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УКАЗ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ПРЕЗИДЕНТА РЕСПУБЛИКИ САХА (ЯКУТИЯ)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ОБ УЧРЕЖДЕНИИ ЗНАКА ОТЛИЧИЯ "ГРАЖДАНСКАЯ ДОБЛЕСТЬ"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В ЧЕСТЬ ДНЯ РЕСПУБЛИКИ САХА (ЯКУТИЯ)</w:t>
      </w:r>
    </w:p>
    <w:p w:rsidR="004D5E17" w:rsidRPr="004D5E17" w:rsidRDefault="004D5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D5E17" w:rsidRPr="004D5E17" w:rsidRDefault="004D5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 xml:space="preserve">(в ред. Указов Главы РС(Я) от 18.08.2014 </w:t>
      </w:r>
      <w:hyperlink r:id="rId4" w:history="1">
        <w:r w:rsidRPr="004D5E17">
          <w:rPr>
            <w:rFonts w:ascii="Times New Roman" w:hAnsi="Times New Roman" w:cs="Times New Roman"/>
            <w:sz w:val="24"/>
            <w:szCs w:val="24"/>
          </w:rPr>
          <w:t>N 2823</w:t>
        </w:r>
      </w:hyperlink>
      <w:r w:rsidRPr="004D5E17">
        <w:rPr>
          <w:rFonts w:ascii="Times New Roman" w:hAnsi="Times New Roman" w:cs="Times New Roman"/>
          <w:sz w:val="24"/>
          <w:szCs w:val="24"/>
        </w:rPr>
        <w:t xml:space="preserve">, от 05.02.2015 </w:t>
      </w:r>
      <w:hyperlink r:id="rId5" w:history="1">
        <w:r w:rsidRPr="004D5E17">
          <w:rPr>
            <w:rFonts w:ascii="Times New Roman" w:hAnsi="Times New Roman" w:cs="Times New Roman"/>
            <w:sz w:val="24"/>
            <w:szCs w:val="24"/>
          </w:rPr>
          <w:t>N 314</w:t>
        </w:r>
      </w:hyperlink>
      <w:r w:rsidRPr="004D5E17">
        <w:rPr>
          <w:rFonts w:ascii="Times New Roman" w:hAnsi="Times New Roman" w:cs="Times New Roman"/>
          <w:sz w:val="24"/>
          <w:szCs w:val="24"/>
        </w:rPr>
        <w:t>)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В целях поощрения многолетней самоотверженной трудовой, плодотворной творческой и активной общественной деятельности, направленной на социально-экономическое развитие и укрепление государственности республики, достижение высоких трудовых и творческих успехов в отраслях народного хозяйства, областях науки, культуры и искусства, здравоохранения, образования и в других сферах трудовой деятельности, сохранение многонационального мира и согласия между народами, постановляю: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1. Учредить Знак отличия "Гражданская доблесть" в честь Дня Республики Саха (Якутия).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39" w:history="1">
        <w:r w:rsidRPr="004D5E1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D5E17">
        <w:rPr>
          <w:rFonts w:ascii="Times New Roman" w:hAnsi="Times New Roman" w:cs="Times New Roman"/>
          <w:sz w:val="24"/>
          <w:szCs w:val="24"/>
        </w:rPr>
        <w:t xml:space="preserve"> о Знаке отличия "Гражданская доблесть" в честь Дня Республики Саха (Якутия) и его </w:t>
      </w:r>
      <w:hyperlink w:anchor="P62" w:history="1">
        <w:r w:rsidRPr="004D5E17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4D5E17">
        <w:rPr>
          <w:rFonts w:ascii="Times New Roman" w:hAnsi="Times New Roman" w:cs="Times New Roman"/>
          <w:sz w:val="24"/>
          <w:szCs w:val="24"/>
        </w:rPr>
        <w:t>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 xml:space="preserve">3. </w:t>
      </w:r>
      <w:hyperlink r:id="rId6" w:history="1">
        <w:r w:rsidRPr="004D5E17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4D5E17">
        <w:rPr>
          <w:rFonts w:ascii="Times New Roman" w:hAnsi="Times New Roman" w:cs="Times New Roman"/>
          <w:sz w:val="24"/>
          <w:szCs w:val="24"/>
        </w:rPr>
        <w:t xml:space="preserve"> по государственным наградам при Главе Республики Саха (Якутия) (Акимов А.К.) разработать порядок вручения Знака отличия "Гражданская доблесть" в честь Дня Республики Саха (Якутия) и производить его вручение от имени Главы Республики Саха (Якутия).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4. Правительству Республики Саха (Якутия) (Борисов Е.А.) определить источники финансирования по изготовлению нагрудных Знаков отличия "Гражданская доблесть" в честь Дня Республики Саха (Якутия) и удостоверений к ним.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Президент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В.ШТЫРОВ</w:t>
      </w:r>
    </w:p>
    <w:p w:rsidR="004D5E17" w:rsidRPr="004D5E17" w:rsidRDefault="004D5E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г. Якутск</w:t>
      </w:r>
    </w:p>
    <w:p w:rsidR="004D5E17" w:rsidRPr="004D5E17" w:rsidRDefault="004D5E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26 апреля 2003 года</w:t>
      </w:r>
    </w:p>
    <w:p w:rsidR="004D5E17" w:rsidRPr="004D5E17" w:rsidRDefault="004D5E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N 927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Утверждено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от 26 апреля 2003 г. N 927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4D5E17">
        <w:rPr>
          <w:rFonts w:ascii="Times New Roman" w:hAnsi="Times New Roman" w:cs="Times New Roman"/>
          <w:sz w:val="24"/>
          <w:szCs w:val="24"/>
        </w:rPr>
        <w:t>ПОЛОЖЕНИЕ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О ЗНАКЕ ОТЛИЧИЯ "ГРАЖДАНСКАЯ ДОБЛЕСТЬ" В ЧЕСТЬ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ДНЯ РЕСПУБЛИКИ САХА (ЯКУТИЯ)</w:t>
      </w:r>
    </w:p>
    <w:p w:rsidR="004D5E17" w:rsidRPr="004D5E17" w:rsidRDefault="004D5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Знаком отличия "Гражданская доблесть" в честь Дня Республики Саха (Якутия) отмечаются граждане за многолетнюю самоотверженную трудовую, плодотворную творческую и активную общественную деятельность, направленную на социально-экономическое развитие и укрепление государственности республики, достижение высоких трудовых и творческих успехов в отраслях народного хозяйства, областях науки, культуры и искусства, здравоохранения, образования и в других сферах трудовой деятельности, сохранение многонационального мира и согласия между народами.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lastRenderedPageBreak/>
        <w:t xml:space="preserve">Порядок вручения Знака отличия "Гражданская доблесть" в честь Дня Республики Саха (Якутия) устанавливается </w:t>
      </w:r>
      <w:hyperlink r:id="rId7" w:history="1">
        <w:r w:rsidRPr="004D5E17">
          <w:rPr>
            <w:rFonts w:ascii="Times New Roman" w:hAnsi="Times New Roman" w:cs="Times New Roman"/>
            <w:sz w:val="24"/>
            <w:szCs w:val="24"/>
          </w:rPr>
          <w:t>Комиссией</w:t>
        </w:r>
      </w:hyperlink>
      <w:r w:rsidRPr="004D5E17">
        <w:rPr>
          <w:rFonts w:ascii="Times New Roman" w:hAnsi="Times New Roman" w:cs="Times New Roman"/>
          <w:sz w:val="24"/>
          <w:szCs w:val="24"/>
        </w:rPr>
        <w:t xml:space="preserve"> по государственным наградам при Главе Республики Саха (Якутия) и вручается от имени Главы Республики Саха (Якутия).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Нагрудный Знак отличия "Гражданская доблесть" в честь Дня Республики Саха (Якутия) носится на правой стороне груди. При наличии других медалей и почетных знаков Российской Федерации и Республики Саха (Якутия) он располагается после них.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D5E17" w:rsidRPr="004D5E17" w:rsidRDefault="004D5E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Утверждено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4D5E17" w:rsidRPr="004D5E17" w:rsidRDefault="004D5E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от 26 апреля 2003 г. N 927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4D5E17">
        <w:rPr>
          <w:rFonts w:ascii="Times New Roman" w:hAnsi="Times New Roman" w:cs="Times New Roman"/>
          <w:sz w:val="24"/>
          <w:szCs w:val="24"/>
        </w:rPr>
        <w:t>ОПИСАНИЕ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ЗНАКА ОТЛИЧИЯ "ГРАЖДАНСКАЯ ДОБЛЕСТЬ"</w:t>
      </w:r>
    </w:p>
    <w:p w:rsidR="004D5E17" w:rsidRPr="004D5E17" w:rsidRDefault="004D5E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В ЧЕСТЬ ДНЯ РЕСПУБЛИКИ САХА (ЯКУТИЯ)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Знак отличия имеет радиальную форму (диаметр - 36 мм) с медальоном в центре (диаметр - 12 мм), подвешиваемый за ушко и кольцо к планке с лентой.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Центр композиции Знака отличия "Гражданская доблесть" занимает медальон (материал - серебро), который обрамляется звездой девятью концами золотистого цвета (материал - золото), между которыми по периметру восходят зубцами лучи (материал - серебро).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 xml:space="preserve">Серебряные </w:t>
      </w:r>
      <w:proofErr w:type="spellStart"/>
      <w:r w:rsidRPr="004D5E17">
        <w:rPr>
          <w:rFonts w:ascii="Times New Roman" w:hAnsi="Times New Roman" w:cs="Times New Roman"/>
          <w:sz w:val="24"/>
          <w:szCs w:val="24"/>
        </w:rPr>
        <w:t>девятиконечные</w:t>
      </w:r>
      <w:proofErr w:type="spellEnd"/>
      <w:r w:rsidRPr="004D5E17">
        <w:rPr>
          <w:rFonts w:ascii="Times New Roman" w:hAnsi="Times New Roman" w:cs="Times New Roman"/>
          <w:sz w:val="24"/>
          <w:szCs w:val="24"/>
        </w:rPr>
        <w:t xml:space="preserve"> лучи кратные на - "9" олицетворяют долготы земли, как символ принадлежности к Арктике, а золотые лучи уподоблены солнечному кругу.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Медальон расположен в центре Знака отличия с изображением всадника со знаменем на синем фоне (эмаль, цвет - ультрамарин).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Медальон на незначительном расстоянии обрамлен дубовым венком - как символ дружбы народов, как лепестки Мирового Древа и Полярного круга.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 xml:space="preserve">Между медальоном и венком располагаются зазоры, перемежаясь с серебристыми лучами. На верхней стороне серебряной звезды на фоне зеленой эмали вставлен прозрачный </w:t>
      </w:r>
      <w:proofErr w:type="spellStart"/>
      <w:r w:rsidRPr="004D5E17">
        <w:rPr>
          <w:rFonts w:ascii="Times New Roman" w:hAnsi="Times New Roman" w:cs="Times New Roman"/>
          <w:sz w:val="24"/>
          <w:szCs w:val="24"/>
        </w:rPr>
        <w:t>фианит</w:t>
      </w:r>
      <w:proofErr w:type="spellEnd"/>
      <w:r w:rsidRPr="004D5E17">
        <w:rPr>
          <w:rFonts w:ascii="Times New Roman" w:hAnsi="Times New Roman" w:cs="Times New Roman"/>
          <w:sz w:val="24"/>
          <w:szCs w:val="24"/>
        </w:rPr>
        <w:t xml:space="preserve"> с огранкой (2,5 мм).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Планка имеет прямоугольную форму. Снизу на планке расположены лавровые листья (позолота) - знак гражданской доблести, почета и признания.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Основной цвет ленты на планке - синий, символизирующий труд и обновление. Справа с краю расположена серебристая (белая) полоса, обозначающая государственную власть, которая работает на общее благо и процветание граждан республики. Красная полоса символизирует преданность Отечеству, зеленая - рост, продолжение, развитие.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Ширина ленты 28 мм, ширина зеленой полоски 3 мм, красной полоски - 2 мм, серебристо-белой полоски - 1,5 мм.</w:t>
      </w:r>
    </w:p>
    <w:p w:rsidR="004D5E17" w:rsidRPr="004D5E17" w:rsidRDefault="004D5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E17">
        <w:rPr>
          <w:rFonts w:ascii="Times New Roman" w:hAnsi="Times New Roman" w:cs="Times New Roman"/>
          <w:sz w:val="24"/>
          <w:szCs w:val="24"/>
        </w:rPr>
        <w:t>На оборотной стороне медальона располагается надпись: "Знак отличия "Гражданская доблесть" в честь Дня Республики Саха (Якутия)".</w:t>
      </w:r>
    </w:p>
    <w:p w:rsidR="004D5E17" w:rsidRPr="004D5E17" w:rsidRDefault="004D5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50D" w:rsidRPr="004D5E17" w:rsidRDefault="00AC050D">
      <w:pPr>
        <w:rPr>
          <w:rFonts w:ascii="Times New Roman" w:hAnsi="Times New Roman" w:cs="Times New Roman"/>
          <w:sz w:val="24"/>
          <w:szCs w:val="24"/>
        </w:rPr>
      </w:pPr>
    </w:p>
    <w:sectPr w:rsidR="00AC050D" w:rsidRPr="004D5E17" w:rsidSect="00F1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7"/>
    <w:rsid w:val="004D5E17"/>
    <w:rsid w:val="00AC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C5D1"/>
  <w15:chartTrackingRefBased/>
  <w15:docId w15:val="{FD8A6F67-BA22-43B7-8ADC-2E9B1019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B4FDBE40D4D28040EE919BA9D5AA292A54562FE337444A8998E88EB5582696A3D642D8F8B9F2757D156f9U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B4FDBE40D4D28040EE919BA9D5AA292A54562FE337444A8998E88EB5582696A3D642D8F8B9F2757D156f9UAH" TargetMode="External"/><Relationship Id="rId5" Type="http://schemas.openxmlformats.org/officeDocument/2006/relationships/hyperlink" Target="consultantplus://offline/ref=A20B4FDBE40D4D28040EE919BA9D5AA292A54562FC3A7541A5998E88EB5582696A3D642D8F8B9F2757D156f9U8H" TargetMode="External"/><Relationship Id="rId4" Type="http://schemas.openxmlformats.org/officeDocument/2006/relationships/hyperlink" Target="consultantplus://offline/ref=A20B4FDBE40D4D28040EE919BA9D5AA292A54562FE307241AF998E88EB5582696A3D642D8F8B9F2757D152f9UD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Артур Матвеевич</dc:creator>
  <cp:keywords/>
  <dc:description/>
  <cp:lastModifiedBy>Матвеев Артур Матвеевич</cp:lastModifiedBy>
  <cp:revision>1</cp:revision>
  <dcterms:created xsi:type="dcterms:W3CDTF">2017-03-23T07:20:00Z</dcterms:created>
  <dcterms:modified xsi:type="dcterms:W3CDTF">2017-03-23T07:25:00Z</dcterms:modified>
</cp:coreProperties>
</file>