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AAF" w:rsidRDefault="00744AAF">
      <w:pPr>
        <w:pStyle w:val="printredaction-line"/>
        <w:divId w:val="717559001"/>
        <w:rPr>
          <w:rFonts w:ascii="Georgia" w:hAnsi="Georgia"/>
        </w:rPr>
      </w:pPr>
      <w:bookmarkStart w:id="0" w:name="_GoBack"/>
      <w:bookmarkEnd w:id="0"/>
      <w:r>
        <w:rPr>
          <w:rStyle w:val="in-future"/>
          <w:rFonts w:ascii="Georgia" w:hAnsi="Georgia"/>
        </w:rPr>
        <w:t>Редакция вступает в силу 22 сен 2020</w:t>
      </w:r>
    </w:p>
    <w:p w:rsidR="00744AAF" w:rsidRDefault="00744AAF">
      <w:pPr>
        <w:divId w:val="1053193743"/>
        <w:rPr>
          <w:rFonts w:ascii="Georgia" w:hAnsi="Georgia"/>
        </w:rPr>
      </w:pPr>
      <w:r>
        <w:rPr>
          <w:rFonts w:ascii="Georgia" w:hAnsi="Georgia"/>
        </w:rPr>
        <w:t>Приказ Минпросвещения России от 02.09.2020 № 458</w:t>
      </w:r>
    </w:p>
    <w:p w:rsidR="00744AAF" w:rsidRDefault="00744AAF">
      <w:pPr>
        <w:pStyle w:val="2"/>
        <w:divId w:val="717559001"/>
        <w:rPr>
          <w:rFonts w:ascii="Georgia" w:hAnsi="Georgia"/>
        </w:rPr>
      </w:pPr>
      <w:r>
        <w:rPr>
          <w:rFonts w:ascii="Georgia" w:hAnsi="Georgia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</w:p>
    <w:p w:rsidR="00744AAF" w:rsidRPr="00CE6B26" w:rsidRDefault="00744AAF">
      <w:pPr>
        <w:pStyle w:val="a3"/>
        <w:jc w:val="center"/>
        <w:divId w:val="960577365"/>
        <w:rPr>
          <w:rFonts w:ascii="Georgia" w:hAnsi="Georgia"/>
        </w:rPr>
      </w:pPr>
      <w:r>
        <w:rPr>
          <w:rStyle w:val="a4"/>
          <w:rFonts w:ascii="Georgia" w:hAnsi="Georgia"/>
        </w:rPr>
        <w:t>МИНИСТЕРСТВО ПРОСВЕЩЕНИЯ РФ</w:t>
      </w:r>
    </w:p>
    <w:p w:rsidR="00744AAF" w:rsidRDefault="00744AAF">
      <w:pPr>
        <w:pStyle w:val="a3"/>
        <w:jc w:val="center"/>
        <w:divId w:val="960577365"/>
        <w:rPr>
          <w:rFonts w:ascii="Georgia" w:hAnsi="Georgia"/>
        </w:rPr>
      </w:pPr>
      <w:r>
        <w:rPr>
          <w:rStyle w:val="a4"/>
          <w:rFonts w:ascii="Georgia" w:hAnsi="Georgia"/>
        </w:rPr>
        <w:t>ПРИКАЗ</w:t>
      </w:r>
    </w:p>
    <w:p w:rsidR="00744AAF" w:rsidRDefault="00744AAF">
      <w:pPr>
        <w:pStyle w:val="a3"/>
        <w:jc w:val="center"/>
        <w:divId w:val="960577365"/>
        <w:rPr>
          <w:rFonts w:ascii="Georgia" w:hAnsi="Georgia"/>
        </w:rPr>
      </w:pPr>
      <w:r>
        <w:rPr>
          <w:rStyle w:val="a4"/>
          <w:rFonts w:ascii="Georgia" w:hAnsi="Georgia"/>
        </w:rPr>
        <w:t>от 2 сентября 2020 года № 458</w:t>
      </w:r>
    </w:p>
    <w:p w:rsidR="00744AAF" w:rsidRDefault="00744AAF">
      <w:pPr>
        <w:pStyle w:val="a3"/>
        <w:jc w:val="center"/>
        <w:divId w:val="960577365"/>
        <w:rPr>
          <w:rFonts w:ascii="Georgia" w:hAnsi="Georgia"/>
        </w:rPr>
      </w:pPr>
      <w:r>
        <w:rPr>
          <w:rStyle w:val="a4"/>
          <w:rFonts w:ascii="Georgia" w:hAnsi="Georgia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 xml:space="preserve">В соответствии с </w:t>
      </w:r>
      <w:hyperlink r:id="rId4" w:anchor="/document/99/902389617/ZAP1Q5M396/" w:tooltip="8. 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..." w:history="1">
        <w:r>
          <w:rPr>
            <w:rStyle w:val="a5"/>
            <w:rFonts w:ascii="Georgia" w:hAnsi="Georgia"/>
          </w:rPr>
          <w:t>частью 8</w:t>
        </w:r>
      </w:hyperlink>
      <w:r>
        <w:rPr>
          <w:rFonts w:ascii="Georgia" w:hAnsi="Georgia"/>
        </w:rPr>
        <w:t xml:space="preserve">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2019, № 30, ст. 4134) и </w:t>
      </w:r>
      <w:hyperlink r:id="rId5" w:anchor="/document/99/550817534/ZAP26BI3J4/" w:tooltip="4. Признать утратившими силу акты Правительства Российской Федерации по перечню согласно приложению." w:history="1">
        <w:r>
          <w:rPr>
            <w:rStyle w:val="a5"/>
            <w:rFonts w:ascii="Georgia" w:hAnsi="Georgia"/>
          </w:rPr>
          <w:t>подпунктом 4.2.21</w:t>
        </w:r>
      </w:hyperlink>
      <w:r>
        <w:rPr>
          <w:rFonts w:ascii="Georgia" w:hAnsi="Georgia"/>
        </w:rPr>
        <w:t xml:space="preserve"> пункта 4 Положения о Министерстве просвещения Российской Федерации, утвержденного </w:t>
      </w:r>
      <w:hyperlink r:id="rId6" w:anchor="/document/99/550817534/" w:history="1">
        <w:r>
          <w:rPr>
            <w:rStyle w:val="a5"/>
            <w:rFonts w:ascii="Georgia" w:hAnsi="Georgia"/>
          </w:rPr>
          <w:t>постановлением Правительства Российской Федерации от 28 июля 2018 г. № 884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32, ст. 5343), приказываю: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2. Признать утратившими силу: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hyperlink r:id="rId7" w:anchor="/document/99/499073827/" w:history="1">
        <w:r>
          <w:rPr>
            <w:rStyle w:val="a5"/>
            <w:rFonts w:ascii="Georgia" w:hAnsi="Georgia"/>
          </w:rPr>
          <w:t>приказ Министерства образования и науки Российской Федерации от 22 января 2014 г. № 32</w:t>
        </w:r>
      </w:hyperlink>
      <w:r>
        <w:rPr>
          <w:rFonts w:ascii="Georgia" w:hAnsi="Georgia"/>
        </w:rPr>
        <w:t xml:space="preserve"> «Об утверждении Порядка приема граждан на обучение по образовательным программам начального общего, основного общего и среднего общего образования» (зарегистрирован Министерством юстиции Российской Федерации 2 апреля 2014 г., регистрационный № 31800);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hyperlink r:id="rId8" w:anchor="/document/99/552280947/" w:history="1">
        <w:r>
          <w:rPr>
            <w:rStyle w:val="a5"/>
            <w:rFonts w:ascii="Georgia" w:hAnsi="Georgia"/>
          </w:rPr>
          <w:t>приказ Министерства просвещения Российской Федерации от 17 января 2019 г. № 19</w:t>
        </w:r>
      </w:hyperlink>
      <w:r>
        <w:rPr>
          <w:rFonts w:ascii="Georgia" w:hAnsi="Georgia"/>
        </w:rPr>
        <w:t xml:space="preserve"> «О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№ 32» (зарегистрирован Министерством юстиции Российской Федерации 4 февраля 2019 г., регистрационный № 53685).</w:t>
      </w:r>
    </w:p>
    <w:p w:rsidR="00744AAF" w:rsidRDefault="00744AAF">
      <w:pPr>
        <w:pStyle w:val="a3"/>
        <w:jc w:val="right"/>
        <w:divId w:val="960577365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  <w:t>С.С. Кравцов</w:t>
      </w:r>
    </w:p>
    <w:p w:rsidR="00744AAF" w:rsidRDefault="00744AAF">
      <w:pPr>
        <w:pStyle w:val="a3"/>
        <w:jc w:val="left"/>
        <w:divId w:val="960577365"/>
        <w:rPr>
          <w:rFonts w:ascii="Georgia" w:hAnsi="Georgia"/>
        </w:rPr>
      </w:pPr>
      <w:r>
        <w:rPr>
          <w:rFonts w:ascii="Georgia" w:hAnsi="Georgia"/>
        </w:rPr>
        <w:t>Зарегистрировано</w:t>
      </w:r>
      <w:r>
        <w:rPr>
          <w:rFonts w:ascii="Georgia" w:hAnsi="Georgia"/>
        </w:rPr>
        <w:br/>
        <w:t>в Министерстве юстиции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Российской Федерации</w:t>
      </w:r>
      <w:r>
        <w:rPr>
          <w:rFonts w:ascii="Georgia" w:hAnsi="Georgia"/>
        </w:rPr>
        <w:br/>
        <w:t>11 сентября 2020 года</w:t>
      </w:r>
      <w:r>
        <w:rPr>
          <w:rFonts w:ascii="Georgia" w:hAnsi="Georgia"/>
        </w:rPr>
        <w:br/>
        <w:t>регистрационный № 59783</w:t>
      </w:r>
    </w:p>
    <w:p w:rsidR="00744AAF" w:rsidRDefault="00744AAF">
      <w:pPr>
        <w:pStyle w:val="a3"/>
        <w:jc w:val="right"/>
        <w:divId w:val="960577365"/>
        <w:rPr>
          <w:rFonts w:ascii="Georgia" w:hAnsi="Georgia"/>
        </w:rPr>
      </w:pPr>
      <w:r>
        <w:rPr>
          <w:rFonts w:ascii="Georgia" w:hAnsi="Georgia"/>
        </w:rPr>
        <w:t>Приложение</w:t>
      </w:r>
    </w:p>
    <w:p w:rsidR="00744AAF" w:rsidRDefault="00744AAF">
      <w:pPr>
        <w:pStyle w:val="a3"/>
        <w:jc w:val="right"/>
        <w:divId w:val="960577365"/>
        <w:rPr>
          <w:rFonts w:ascii="Georgia" w:hAnsi="Georgia"/>
        </w:rPr>
      </w:pPr>
      <w:r>
        <w:rPr>
          <w:rFonts w:ascii="Georgia" w:hAnsi="Georgia"/>
        </w:rPr>
        <w:t>УТВЕРЖДЕН</w:t>
      </w:r>
      <w:r>
        <w:rPr>
          <w:rFonts w:ascii="Georgia" w:hAnsi="Georgia"/>
        </w:rPr>
        <w:br/>
        <w:t>приказом Министерства просвещения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от 2 сентября 2020 года № 458</w:t>
      </w:r>
    </w:p>
    <w:p w:rsidR="00744AAF" w:rsidRDefault="00744AAF">
      <w:pPr>
        <w:divId w:val="928542756"/>
        <w:rPr>
          <w:rFonts w:ascii="Helvetica" w:hAnsi="Helvetica" w:cs="Helvetica"/>
          <w:sz w:val="27"/>
          <w:szCs w:val="27"/>
        </w:rPr>
      </w:pPr>
      <w:r>
        <w:rPr>
          <w:rStyle w:val="docuntyped-name"/>
          <w:rFonts w:ascii="Helvetica" w:hAnsi="Helvetica" w:cs="Helvetica"/>
          <w:sz w:val="27"/>
          <w:szCs w:val="27"/>
        </w:rPr>
        <w:t>Порядок</w:t>
      </w:r>
      <w:r>
        <w:rPr>
          <w:rFonts w:ascii="Helvetica" w:hAnsi="Helvetica" w:cs="Helvetica"/>
          <w:sz w:val="27"/>
          <w:szCs w:val="27"/>
        </w:rPr>
        <w:br/>
      </w:r>
      <w:r>
        <w:rPr>
          <w:rStyle w:val="docuntyped-name"/>
          <w:rFonts w:ascii="Helvetica" w:hAnsi="Helvetica" w:cs="Helvetica"/>
          <w:sz w:val="27"/>
          <w:szCs w:val="27"/>
        </w:rPr>
        <w:t>приема на обучение по образовательным программам начального общего, основного общего и среднего общего образования</w:t>
      </w:r>
    </w:p>
    <w:p w:rsidR="00744AAF" w:rsidRPr="00CE6B26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9" w:anchor="/document/99/902389617/" w:history="1">
        <w:r>
          <w:rPr>
            <w:rStyle w:val="a5"/>
            <w:rFonts w:ascii="Georgia" w:hAnsi="Georgia"/>
          </w:rPr>
          <w:t>Федеральным законом от 29 декабря 2012 г. № 273-ФЗ</w:t>
        </w:r>
      </w:hyperlink>
      <w:r>
        <w:rPr>
          <w:rFonts w:ascii="Georgia" w:hAnsi="Georgia"/>
        </w:rPr>
        <w:t xml:space="preserve"> «Об образовании в Российской Федерации»</w:t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 xml:space="preserve"> (далее - Федеральный закон).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 xml:space="preserve"> </w:t>
      </w:r>
      <w:hyperlink r:id="rId10" w:anchor="/document/99/902389617/XA00RO82OP/" w:history="1">
        <w:r>
          <w:rPr>
            <w:rStyle w:val="a5"/>
            <w:rFonts w:ascii="Georgia" w:hAnsi="Georgia"/>
          </w:rPr>
          <w:t>Часть 3</w:t>
        </w:r>
      </w:hyperlink>
      <w:r>
        <w:rPr>
          <w:rFonts w:ascii="Georgia" w:hAnsi="Georgia"/>
        </w:rPr>
        <w:t xml:space="preserve">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</w:t>
      </w:r>
      <w:hyperlink r:id="rId11" w:anchor="/document/99/902389617/XA00MAK2NB/" w:tooltip="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..." w:history="1">
        <w:r>
          <w:rPr>
            <w:rStyle w:val="a5"/>
            <w:rFonts w:ascii="Georgia" w:hAnsi="Georgia"/>
          </w:rPr>
          <w:t>Часть 2</w:t>
        </w:r>
      </w:hyperlink>
      <w:r>
        <w:rPr>
          <w:rFonts w:ascii="Georgia" w:hAnsi="Georgia"/>
        </w:rPr>
        <w:t xml:space="preserve">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r>
        <w:rPr>
          <w:rFonts w:ascii="Georgia" w:hAnsi="Georgia"/>
        </w:rPr>
        <w:lastRenderedPageBreak/>
        <w:t>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>
        <w:rPr>
          <w:rFonts w:ascii="Georgia" w:hAnsi="Georgia"/>
          <w:vertAlign w:val="superscript"/>
        </w:rPr>
        <w:t>3</w:t>
      </w:r>
      <w:r>
        <w:rPr>
          <w:rFonts w:ascii="Georgia" w:hAnsi="Georgia"/>
        </w:rPr>
        <w:t>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3</w:t>
      </w:r>
      <w:r>
        <w:rPr>
          <w:rFonts w:ascii="Georgia" w:hAnsi="Georgia"/>
        </w:rPr>
        <w:t xml:space="preserve"> </w:t>
      </w:r>
      <w:hyperlink r:id="rId12" w:anchor="/document/99/902389617/ZAP267A3H9/" w:tooltip="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..." w:history="1">
        <w:r>
          <w:rPr>
            <w:rStyle w:val="a5"/>
            <w:rFonts w:ascii="Georgia" w:hAnsi="Georgia"/>
          </w:rPr>
          <w:t>Часть 3</w:t>
        </w:r>
      </w:hyperlink>
      <w:r>
        <w:rPr>
          <w:rFonts w:ascii="Georgia" w:hAnsi="Georgia"/>
        </w:rPr>
        <w:t xml:space="preserve">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2020, № 12, ст. 1645).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>
        <w:rPr>
          <w:rFonts w:ascii="Georgia" w:hAnsi="Georgia"/>
          <w:vertAlign w:val="superscript"/>
        </w:rPr>
        <w:t>4</w:t>
      </w:r>
      <w:r>
        <w:rPr>
          <w:rFonts w:ascii="Georgia" w:hAnsi="Georgia"/>
        </w:rPr>
        <w:t>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4</w:t>
      </w:r>
      <w:r>
        <w:rPr>
          <w:rFonts w:ascii="Georgia" w:hAnsi="Georgia"/>
        </w:rPr>
        <w:t xml:space="preserve"> </w:t>
      </w:r>
      <w:hyperlink r:id="rId13" w:anchor="/document/99/902389617/XA00MAK2NB/" w:tooltip="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..." w:history="1">
        <w:r>
          <w:rPr>
            <w:rStyle w:val="a5"/>
            <w:rFonts w:ascii="Georgia" w:hAnsi="Georgia"/>
          </w:rPr>
          <w:t>Часть 2</w:t>
        </w:r>
      </w:hyperlink>
      <w:r>
        <w:rPr>
          <w:rFonts w:ascii="Georgia" w:hAnsi="Georgia"/>
        </w:rPr>
        <w:t xml:space="preserve">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2016, № 27, ст. 4246).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>
        <w:rPr>
          <w:rFonts w:ascii="Georgia" w:hAnsi="Georgia"/>
          <w:vertAlign w:val="superscript"/>
        </w:rPr>
        <w:t>5</w:t>
      </w:r>
      <w:r>
        <w:rPr>
          <w:rFonts w:ascii="Georgia" w:hAnsi="Georgia"/>
        </w:rPr>
        <w:t>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5</w:t>
      </w:r>
      <w:r>
        <w:rPr>
          <w:rFonts w:ascii="Georgia" w:hAnsi="Georgia"/>
        </w:rPr>
        <w:t xml:space="preserve"> </w:t>
      </w:r>
      <w:hyperlink r:id="rId14" w:anchor="/document/99/902389617/XA00MBS2NO/" w:history="1">
        <w:r>
          <w:rPr>
            <w:rStyle w:val="a5"/>
            <w:rFonts w:ascii="Georgia" w:hAnsi="Georgia"/>
          </w:rPr>
          <w:t>Пункт 6</w:t>
        </w:r>
      </w:hyperlink>
      <w:r>
        <w:rPr>
          <w:rFonts w:ascii="Georgia" w:hAnsi="Georgia"/>
        </w:rPr>
        <w:t xml:space="preserve"> части 1 и </w:t>
      </w:r>
      <w:hyperlink r:id="rId15" w:anchor="/document/99/902389617/ZAP2H683MM/" w:tooltip="2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..." w:history="1">
        <w:r>
          <w:rPr>
            <w:rStyle w:val="a5"/>
            <w:rFonts w:ascii="Georgia" w:hAnsi="Georgia"/>
          </w:rPr>
          <w:t>часть 2</w:t>
        </w:r>
      </w:hyperlink>
      <w:r>
        <w:rPr>
          <w:rFonts w:ascii="Georgia" w:hAnsi="Georgia"/>
        </w:rPr>
        <w:t xml:space="preserve"> статьи 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2014, № 19, ст. 2289).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«Интернет»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</w:t>
      </w:r>
      <w:r>
        <w:rPr>
          <w:rFonts w:ascii="Georgia" w:hAnsi="Georgia"/>
        </w:rPr>
        <w:lastRenderedPageBreak/>
        <w:t>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>
        <w:rPr>
          <w:rFonts w:ascii="Georgia" w:hAnsi="Georgia"/>
          <w:vertAlign w:val="superscript"/>
        </w:rPr>
        <w:t>6</w:t>
      </w:r>
      <w:r>
        <w:rPr>
          <w:rFonts w:ascii="Georgia" w:hAnsi="Georgia"/>
        </w:rPr>
        <w:t>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6</w:t>
      </w:r>
      <w:r>
        <w:rPr>
          <w:rFonts w:ascii="Georgia" w:hAnsi="Georgia"/>
        </w:rPr>
        <w:t xml:space="preserve"> </w:t>
      </w:r>
      <w:hyperlink r:id="rId16" w:anchor="/document/99/902389617/ZAP2BS83LA/" w:history="1">
        <w:r>
          <w:rPr>
            <w:rStyle w:val="a5"/>
            <w:rFonts w:ascii="Georgia" w:hAnsi="Georgia"/>
          </w:rPr>
          <w:t>Часть 9</w:t>
        </w:r>
      </w:hyperlink>
      <w:r>
        <w:rPr>
          <w:rFonts w:ascii="Georgia" w:hAnsi="Georgia"/>
        </w:rPr>
        <w:t xml:space="preserve">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>
        <w:rPr>
          <w:rFonts w:ascii="Georgia" w:hAnsi="Georgia"/>
          <w:vertAlign w:val="superscript"/>
        </w:rPr>
        <w:t>7</w:t>
      </w:r>
      <w:r>
        <w:rPr>
          <w:rFonts w:ascii="Georgia" w:hAnsi="Georgia"/>
        </w:rPr>
        <w:t>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7</w:t>
      </w:r>
      <w:r>
        <w:rPr>
          <w:rFonts w:ascii="Georgia" w:hAnsi="Georgia"/>
        </w:rPr>
        <w:t xml:space="preserve"> </w:t>
      </w:r>
      <w:hyperlink r:id="rId17" w:anchor="/document/99/902389617/XA00M922N4/" w:history="1">
        <w:r>
          <w:rPr>
            <w:rStyle w:val="a5"/>
            <w:rFonts w:ascii="Georgia" w:hAnsi="Georgia"/>
          </w:rPr>
          <w:t>Часть 1</w:t>
        </w:r>
      </w:hyperlink>
      <w:r>
        <w:rPr>
          <w:rFonts w:ascii="Georgia" w:hAnsi="Georgia"/>
        </w:rPr>
        <w:t xml:space="preserve">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9. Во внеочередном порядке предоставляются места в общеобразовательных организациях, имеющих интернат: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 xml:space="preserve">детям, указанным в </w:t>
      </w:r>
      <w:hyperlink r:id="rId18" w:anchor="/document/99/9004584/XA00M6G2MA/" w:history="1">
        <w:r>
          <w:rPr>
            <w:rStyle w:val="a5"/>
            <w:rFonts w:ascii="Georgia" w:hAnsi="Georgia"/>
          </w:rPr>
          <w:t>пункте 5</w:t>
        </w:r>
      </w:hyperlink>
      <w:r>
        <w:rPr>
          <w:rFonts w:ascii="Georgia" w:hAnsi="Georgia"/>
        </w:rPr>
        <w:t xml:space="preserve"> статьи 44 Закона Российской Федерации от 17 января 1992 г. № 2202-1 «О прокуратуре Российской Федерации»8;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8</w:t>
      </w:r>
      <w:r>
        <w:rPr>
          <w:rFonts w:ascii="Georgia" w:hAnsi="Georgia"/>
        </w:rPr>
        <w:t xml:space="preserve"> Собрание законодательства Российской Федерации, 1995, № 47, ст. 4472; 2013, № 27, ст. 3477.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 xml:space="preserve">детям, указанным в </w:t>
      </w:r>
      <w:hyperlink r:id="rId19" w:anchor="/document/99/9004453/ZAP2GKK3KP/" w:history="1">
        <w:r>
          <w:rPr>
            <w:rStyle w:val="a5"/>
            <w:rFonts w:ascii="Georgia" w:hAnsi="Georgia"/>
          </w:rPr>
          <w:t>пункте 3</w:t>
        </w:r>
      </w:hyperlink>
      <w:r>
        <w:rPr>
          <w:rFonts w:ascii="Georgia" w:hAnsi="Georgia"/>
        </w:rPr>
        <w:t xml:space="preserve"> статьи 19 Закона Российской Федерации от 26 июня 1992 г. № 3132-1 «О статусе судей в Российской Федерации»</w:t>
      </w:r>
      <w:r>
        <w:rPr>
          <w:rFonts w:ascii="Georgia" w:hAnsi="Georgia"/>
          <w:vertAlign w:val="superscript"/>
        </w:rPr>
        <w:t xml:space="preserve"> 9</w:t>
      </w:r>
      <w:r>
        <w:rPr>
          <w:rFonts w:ascii="Georgia" w:hAnsi="Georgia"/>
        </w:rPr>
        <w:t>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9</w:t>
      </w:r>
      <w:r>
        <w:rPr>
          <w:rFonts w:ascii="Georgia" w:hAnsi="Georgia"/>
        </w:rPr>
        <w:t xml:space="preserve"> Ведомости Съезда народных депутатов Российской Федерации и Верховного Совета Российской Федерации, 1992, № 30, ст. 1792; Собрание законодательства Российской Федерации, 2013, № 27, ст. 3477.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 xml:space="preserve">детям, указанным в </w:t>
      </w:r>
      <w:hyperlink r:id="rId20" w:anchor="/document/99/902253789/XA00MF22O7/" w:history="1">
        <w:r>
          <w:rPr>
            <w:rStyle w:val="a5"/>
            <w:rFonts w:ascii="Georgia" w:hAnsi="Georgia"/>
          </w:rPr>
          <w:t>части 25</w:t>
        </w:r>
      </w:hyperlink>
      <w:r>
        <w:rPr>
          <w:rFonts w:ascii="Georgia" w:hAnsi="Georgia"/>
        </w:rPr>
        <w:t xml:space="preserve"> статьи 35 Федерального закона от 28 декабря 2010 г. № 403-ФЗ «О Следственном комитете Российской Федерации»</w:t>
      </w:r>
      <w:r>
        <w:rPr>
          <w:rFonts w:ascii="Georgia" w:hAnsi="Georgia"/>
          <w:vertAlign w:val="superscript"/>
        </w:rPr>
        <w:t xml:space="preserve"> 10</w:t>
      </w:r>
      <w:r>
        <w:rPr>
          <w:rFonts w:ascii="Georgia" w:hAnsi="Georgia"/>
        </w:rPr>
        <w:t>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lastRenderedPageBreak/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10</w:t>
      </w:r>
      <w:r>
        <w:rPr>
          <w:rFonts w:ascii="Georgia" w:hAnsi="Georgia"/>
        </w:rPr>
        <w:t xml:space="preserve"> Собрание законодательства Российской Федерации, 2011, № 1, ст. 15; 2013, № 27, ст. 3477.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1" w:anchor="/document/99/901709264/ZAP1U5U3DF/" w:history="1">
        <w:r>
          <w:rPr>
            <w:rStyle w:val="a5"/>
            <w:rFonts w:ascii="Georgia" w:hAnsi="Georgia"/>
          </w:rPr>
          <w:t>абзаце втором</w:t>
        </w:r>
      </w:hyperlink>
      <w:r>
        <w:rPr>
          <w:rFonts w:ascii="Georgia" w:hAnsi="Georgia"/>
        </w:rPr>
        <w:t xml:space="preserve"> части 6 статьи 19 Федерального закона от 27 мая 1998 г. № 76-ФЗ «О статусе военнослужащих», по месту жительства их семей</w:t>
      </w:r>
      <w:r>
        <w:rPr>
          <w:rFonts w:ascii="Georgia" w:hAnsi="Georgia"/>
          <w:vertAlign w:val="superscript"/>
        </w:rPr>
        <w:t>11</w:t>
      </w:r>
      <w:r>
        <w:rPr>
          <w:rFonts w:ascii="Georgia" w:hAnsi="Georgia"/>
        </w:rPr>
        <w:t>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11</w:t>
      </w:r>
      <w:r>
        <w:rPr>
          <w:rFonts w:ascii="Georgia" w:hAnsi="Georgia"/>
        </w:rPr>
        <w:t xml:space="preserve"> Собрание законодательства Российской Федерации, 1998, № 22, ст. 2331; 2013, № 27, ст. 3477.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2" w:anchor="/document/99/902260215/XA00MAS2MT/" w:history="1">
        <w:r>
          <w:rPr>
            <w:rStyle w:val="a5"/>
            <w:rFonts w:ascii="Georgia" w:hAnsi="Georgia"/>
          </w:rPr>
          <w:t>части 6</w:t>
        </w:r>
      </w:hyperlink>
      <w:r>
        <w:rPr>
          <w:rFonts w:ascii="Georgia" w:hAnsi="Georgia"/>
        </w:rPr>
        <w:t xml:space="preserve"> статьи 46 Федерального закона от 7 февраля 2011 г. № 3-ФЗ «О полиции»</w:t>
      </w:r>
      <w:r>
        <w:rPr>
          <w:rFonts w:ascii="Georgia" w:hAnsi="Georgia"/>
          <w:vertAlign w:val="superscript"/>
        </w:rPr>
        <w:t>12</w:t>
      </w:r>
      <w:r>
        <w:rPr>
          <w:rFonts w:ascii="Georgia" w:hAnsi="Georgia"/>
        </w:rPr>
        <w:t>, детям сотрудников органов внутренних дел, не являющихся сотрудниками полиции</w:t>
      </w:r>
      <w:r>
        <w:rPr>
          <w:rFonts w:ascii="Georgia" w:hAnsi="Georgia"/>
          <w:vertAlign w:val="superscript"/>
        </w:rPr>
        <w:t>13</w:t>
      </w:r>
      <w:r>
        <w:rPr>
          <w:rFonts w:ascii="Georgia" w:hAnsi="Georgia"/>
        </w:rPr>
        <w:t xml:space="preserve">, и детям, указанным в </w:t>
      </w:r>
      <w:hyperlink r:id="rId23" w:anchor="/document/99/902389652/XA00MCK2NM/" w:history="1">
        <w:r>
          <w:rPr>
            <w:rStyle w:val="a5"/>
            <w:rFonts w:ascii="Georgia" w:hAnsi="Georgia"/>
          </w:rPr>
          <w:t>части 14</w:t>
        </w:r>
      </w:hyperlink>
      <w:r>
        <w:rPr>
          <w:rFonts w:ascii="Georgia" w:hAnsi="Georgia"/>
        </w:rPr>
        <w:t xml:space="preserve">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</w:t>
      </w:r>
      <w:r>
        <w:rPr>
          <w:rFonts w:ascii="Georgia" w:hAnsi="Georgia"/>
          <w:vertAlign w:val="superscript"/>
        </w:rPr>
        <w:t>14</w:t>
      </w:r>
      <w:r>
        <w:rPr>
          <w:rFonts w:ascii="Georgia" w:hAnsi="Georgia"/>
        </w:rPr>
        <w:t>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12</w:t>
      </w:r>
      <w:r>
        <w:rPr>
          <w:rFonts w:ascii="Georgia" w:hAnsi="Georgia"/>
        </w:rPr>
        <w:t xml:space="preserve"> Собрание законодательства Российской Федерации, 2011, № 7, ст. 900; 2013, № 27, ст. 3477.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  <w:vertAlign w:val="superscript"/>
        </w:rPr>
        <w:t>13</w:t>
      </w:r>
      <w:r>
        <w:rPr>
          <w:rFonts w:ascii="Georgia" w:hAnsi="Georgia"/>
        </w:rPr>
        <w:t xml:space="preserve"> </w:t>
      </w:r>
      <w:hyperlink r:id="rId24" w:anchor="/document/99/902260215/XA00M9C2N2/" w:history="1">
        <w:r>
          <w:rPr>
            <w:rStyle w:val="a5"/>
            <w:rFonts w:ascii="Georgia" w:hAnsi="Georgia"/>
          </w:rPr>
          <w:t>Часть 2</w:t>
        </w:r>
      </w:hyperlink>
      <w:r>
        <w:rPr>
          <w:rFonts w:ascii="Georgia" w:hAnsi="Georgia"/>
        </w:rPr>
        <w:t xml:space="preserve"> статьи 56 Федерального закона от 7 февраля 2011 г. № 3-ФЗ «О полиции» (Собрание законодательства Российской Федерации, 2011, № 7, ст. 900; 2015, № 7, ст. 1022).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  <w:vertAlign w:val="superscript"/>
        </w:rPr>
        <w:t>14</w:t>
      </w:r>
      <w:r>
        <w:rPr>
          <w:rFonts w:ascii="Georgia" w:hAnsi="Georgia"/>
        </w:rPr>
        <w:t xml:space="preserve"> Собрание законодательства Российской Федерации, 2012, № 53, ст. 7608; 2013, № 27, ст. 3477.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>
        <w:rPr>
          <w:rFonts w:ascii="Georgia" w:hAnsi="Georgia"/>
          <w:vertAlign w:val="superscript"/>
        </w:rPr>
        <w:t>15</w:t>
      </w:r>
      <w:r>
        <w:rPr>
          <w:rFonts w:ascii="Georgia" w:hAnsi="Georgia"/>
        </w:rPr>
        <w:t>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15</w:t>
      </w:r>
      <w:r>
        <w:rPr>
          <w:rFonts w:ascii="Georgia" w:hAnsi="Georgia"/>
        </w:rPr>
        <w:t xml:space="preserve"> </w:t>
      </w:r>
      <w:hyperlink r:id="rId25" w:anchor="/document/99/902389617/ZAP1VNE3GE/" w:tooltip="1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..." w:history="1">
        <w:r>
          <w:rPr>
            <w:rStyle w:val="a5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>
        <w:rPr>
          <w:rFonts w:ascii="Georgia" w:hAnsi="Georgia"/>
          <w:vertAlign w:val="superscript"/>
        </w:rPr>
        <w:t>16</w:t>
      </w:r>
      <w:r>
        <w:rPr>
          <w:rFonts w:ascii="Georgia" w:hAnsi="Georgia"/>
        </w:rPr>
        <w:t>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16</w:t>
      </w:r>
      <w:r>
        <w:rPr>
          <w:rFonts w:ascii="Georgia" w:hAnsi="Georgia"/>
        </w:rPr>
        <w:t xml:space="preserve"> </w:t>
      </w:r>
      <w:hyperlink r:id="rId26" w:anchor="/document/99/902389617/ZAP1Q4S3AQ/" w:tooltip="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..." w:history="1">
        <w:r>
          <w:rPr>
            <w:rStyle w:val="a5"/>
            <w:rFonts w:ascii="Georgia" w:hAnsi="Georgia"/>
          </w:rPr>
          <w:t>Часть 3.1</w:t>
        </w:r>
      </w:hyperlink>
      <w:r>
        <w:rPr>
          <w:rFonts w:ascii="Georgia" w:hAnsi="Georgia"/>
        </w:rPr>
        <w:t xml:space="preserve">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2019, № 49, ст. 6970).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Дети, указанные в </w:t>
      </w:r>
      <w:hyperlink r:id="rId27" w:anchor="/document/99/902389617/ZAP1UTA3FC/" w:tooltip="6. Дети-сироты и дети, оставшиеся без попечения родителей, дети военнослужащих, проходящих военную службу по контракту, дети государственных гражданских служащих и гражданского персонала..." w:history="1">
        <w:r>
          <w:rPr>
            <w:rStyle w:val="a5"/>
            <w:rFonts w:ascii="Georgia" w:hAnsi="Georgia"/>
          </w:rPr>
          <w:t>части 6</w:t>
        </w:r>
      </w:hyperlink>
      <w:r>
        <w:rPr>
          <w:rFonts w:ascii="Georgia" w:hAnsi="Georgia"/>
        </w:rPr>
        <w:t xml:space="preserve"> статьи 86 Федерального закона</w:t>
      </w:r>
      <w:r>
        <w:rPr>
          <w:rFonts w:ascii="Georgia" w:hAnsi="Georgia"/>
          <w:vertAlign w:val="superscript"/>
        </w:rPr>
        <w:t>17</w:t>
      </w:r>
      <w:r>
        <w:rPr>
          <w:rFonts w:ascii="Georgia" w:hAnsi="Georgia"/>
        </w:rPr>
        <w:t>, пользуются преимущественным правом приема в общеобразовательные организации со специальными наименованиями «кадетская школа», «кадетский (морской кадетский) корпус» и «казачий кадетский корпус»,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</w:t>
      </w:r>
      <w:r>
        <w:rPr>
          <w:rFonts w:ascii="Georgia" w:hAnsi="Georgia"/>
          <w:vertAlign w:val="superscript"/>
        </w:rPr>
        <w:t xml:space="preserve"> </w:t>
      </w:r>
      <w:r>
        <w:rPr>
          <w:rFonts w:ascii="Georgia" w:hAnsi="Georgia"/>
        </w:rPr>
        <w:t>казачества</w:t>
      </w:r>
      <w:r>
        <w:rPr>
          <w:rFonts w:ascii="Georgia" w:hAnsi="Georgia"/>
          <w:vertAlign w:val="superscript"/>
        </w:rPr>
        <w:t>18</w:t>
      </w:r>
      <w:r>
        <w:rPr>
          <w:rFonts w:ascii="Georgia" w:hAnsi="Georgia"/>
        </w:rPr>
        <w:t>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17</w:t>
      </w:r>
      <w:r>
        <w:rPr>
          <w:rFonts w:ascii="Georgia" w:hAnsi="Georgia"/>
        </w:rPr>
        <w:t xml:space="preserve"> Собрание законодательства Российской Федерации, 2012, № 53, ст. 7598; 2016, № 27, ст. 4160.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  <w:vertAlign w:val="superscript"/>
        </w:rPr>
        <w:t>18</w:t>
      </w:r>
      <w:r>
        <w:rPr>
          <w:rFonts w:ascii="Georgia" w:hAnsi="Georgia"/>
        </w:rPr>
        <w:t xml:space="preserve"> Части </w:t>
      </w:r>
      <w:hyperlink r:id="rId28" w:anchor="/document/99/902389617/ZAP2D223GK/" w:tooltip="2. В рамках обучени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..." w:history="1"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и </w:t>
      </w:r>
      <w:hyperlink r:id="rId29" w:anchor="/document/99/902389617/ZAP21RG3HD/" w:tooltip="4.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&quot;президентское кадетское училище&quot;,.." w:history="1"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статьи 86 Федерального закона от 29 декабря 2012 г. № 273-ФЗ «Об образовании в Российской Федерации» (Собрание законодательства Российской Федерации, 2012, № 53, 7598; 2019, № 30, </w:t>
      </w:r>
      <w:hyperlink r:id="rId30" w:anchor="/document/99/902389617/" w:history="1">
        <w:r>
          <w:rPr>
            <w:rStyle w:val="a5"/>
            <w:rFonts w:ascii="Georgia" w:hAnsi="Georgia"/>
          </w:rPr>
          <w:t>ст. 4134</w:t>
        </w:r>
      </w:hyperlink>
      <w:r>
        <w:rPr>
          <w:rFonts w:ascii="Georgia" w:hAnsi="Georgia"/>
        </w:rPr>
        <w:t>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>
        <w:rPr>
          <w:rFonts w:ascii="Georgia" w:hAnsi="Georgia"/>
          <w:vertAlign w:val="superscript"/>
        </w:rPr>
        <w:t>19</w:t>
      </w:r>
      <w:r>
        <w:rPr>
          <w:rFonts w:ascii="Georgia" w:hAnsi="Georgia"/>
        </w:rPr>
        <w:t>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19</w:t>
      </w:r>
      <w:r>
        <w:rPr>
          <w:rFonts w:ascii="Georgia" w:hAnsi="Georgia"/>
        </w:rPr>
        <w:t xml:space="preserve"> </w:t>
      </w:r>
      <w:hyperlink r:id="rId31" w:anchor="/document/99/902389617/XA00RO82OP/" w:history="1">
        <w:r>
          <w:rPr>
            <w:rStyle w:val="a5"/>
            <w:rFonts w:ascii="Georgia" w:hAnsi="Georgia"/>
          </w:rPr>
          <w:t>Часть 3</w:t>
        </w:r>
      </w:hyperlink>
      <w:r>
        <w:rPr>
          <w:rFonts w:ascii="Georgia" w:hAnsi="Georgia"/>
        </w:rPr>
        <w:t xml:space="preserve">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</w:t>
      </w:r>
      <w:hyperlink r:id="rId32" w:anchor="/document/99/902389617/XA00M4S2MM/" w:history="1"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и </w:t>
      </w:r>
      <w:hyperlink r:id="rId33" w:anchor="/document/99/902389617/XA00M7M2N2/" w:history="1"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статьи 67 и </w:t>
      </w:r>
      <w:hyperlink r:id="rId34" w:anchor="/document/99/902389617/ZAP2AV83L6/" w:tooltip="Статья 88. Особенности реализации основных общеобразовательных программ в загранучреждениях Министерства иностранных дел Российской Федерации" w:history="1">
        <w:r>
          <w:rPr>
            <w:rStyle w:val="a5"/>
            <w:rFonts w:ascii="Georgia" w:hAnsi="Georgia"/>
          </w:rPr>
          <w:t>статьей 88</w:t>
        </w:r>
      </w:hyperlink>
      <w:r>
        <w:rPr>
          <w:rFonts w:ascii="Georgia" w:hAnsi="Georgia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>
        <w:rPr>
          <w:rFonts w:ascii="Georgia" w:hAnsi="Georgia"/>
          <w:vertAlign w:val="superscript"/>
        </w:rPr>
        <w:t>20</w:t>
      </w:r>
      <w:r>
        <w:rPr>
          <w:rFonts w:ascii="Georgia" w:hAnsi="Georgia"/>
        </w:rPr>
        <w:t>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20</w:t>
      </w:r>
      <w:r>
        <w:rPr>
          <w:rFonts w:ascii="Georgia" w:hAnsi="Georgia"/>
        </w:rPr>
        <w:t xml:space="preserve"> </w:t>
      </w:r>
      <w:hyperlink r:id="rId35" w:anchor="/document/99/902389617/XA00M3Q2MH/" w:history="1">
        <w:r>
          <w:rPr>
            <w:rStyle w:val="a5"/>
            <w:rFonts w:ascii="Georgia" w:hAnsi="Georgia"/>
          </w:rPr>
          <w:t>Часть 4</w:t>
        </w:r>
      </w:hyperlink>
      <w:r>
        <w:rPr>
          <w:rFonts w:ascii="Georgia" w:hAnsi="Georgia"/>
        </w:rPr>
        <w:t xml:space="preserve">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 xml:space="preserve">16. Государственные образовательные организации субъектов Российской Федерации или муниципальные образовательные организации с целью </w:t>
      </w:r>
      <w:r>
        <w:rPr>
          <w:rFonts w:ascii="Georgia" w:hAnsi="Georgia"/>
        </w:rPr>
        <w:lastRenderedPageBreak/>
        <w:t>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о количестве мест в первых классах не позднее 10 календарных дней с момента издания распорядительного акта, указанного в пункте 6 Порядка;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>
        <w:rPr>
          <w:rFonts w:ascii="Georgia" w:hAnsi="Georgia"/>
          <w:vertAlign w:val="superscript"/>
        </w:rPr>
        <w:t>21</w:t>
      </w:r>
      <w:r>
        <w:rPr>
          <w:rFonts w:ascii="Georgia" w:hAnsi="Georgia"/>
        </w:rPr>
        <w:t>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21</w:t>
      </w:r>
      <w:r>
        <w:rPr>
          <w:rFonts w:ascii="Georgia" w:hAnsi="Georgia"/>
        </w:rPr>
        <w:t xml:space="preserve"> </w:t>
      </w:r>
      <w:hyperlink r:id="rId36" w:anchor="/document/99/902389617/XA00M4S2MM/" w:history="1">
        <w:r>
          <w:rPr>
            <w:rStyle w:val="a5"/>
            <w:rFonts w:ascii="Georgia" w:hAnsi="Georgia"/>
          </w:rPr>
          <w:t>Часть 5</w:t>
        </w:r>
      </w:hyperlink>
      <w:r>
        <w:rPr>
          <w:rFonts w:ascii="Georgia" w:hAnsi="Georgia"/>
        </w:rPr>
        <w:t xml:space="preserve">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>
        <w:rPr>
          <w:rFonts w:ascii="Georgia" w:hAnsi="Georgia"/>
          <w:vertAlign w:val="superscript"/>
        </w:rPr>
        <w:t>22</w:t>
      </w:r>
      <w:r>
        <w:rPr>
          <w:rFonts w:ascii="Georgia" w:hAnsi="Georgia"/>
        </w:rPr>
        <w:t>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22</w:t>
      </w:r>
      <w:r>
        <w:rPr>
          <w:rFonts w:ascii="Georgia" w:hAnsi="Georgia"/>
        </w:rPr>
        <w:t xml:space="preserve"> </w:t>
      </w:r>
      <w:hyperlink r:id="rId37" w:anchor="/document/99/902389617/XA00M7M2N2/" w:history="1">
        <w:r>
          <w:rPr>
            <w:rStyle w:val="a5"/>
            <w:rFonts w:ascii="Georgia" w:hAnsi="Georgia"/>
          </w:rPr>
          <w:t>Часть 6</w:t>
        </w:r>
      </w:hyperlink>
      <w:r>
        <w:rPr>
          <w:rFonts w:ascii="Georgia" w:hAnsi="Georgia"/>
        </w:rPr>
        <w:t xml:space="preserve">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lastRenderedPageBreak/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Georgia" w:hAnsi="Georgia"/>
          <w:vertAlign w:val="superscript"/>
        </w:rPr>
        <w:t>23</w:t>
      </w:r>
      <w:r>
        <w:rPr>
          <w:rFonts w:ascii="Georgia" w:hAnsi="Georgia"/>
        </w:rPr>
        <w:t>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23</w:t>
      </w:r>
      <w:r>
        <w:rPr>
          <w:rFonts w:ascii="Georgia" w:hAnsi="Georgia"/>
        </w:rPr>
        <w:t xml:space="preserve"> </w:t>
      </w:r>
      <w:hyperlink r:id="rId38" w:anchor="/document/99/902389617/XA00M8K2N3/" w:history="1">
        <w:r>
          <w:rPr>
            <w:rStyle w:val="a5"/>
            <w:rFonts w:ascii="Georgia" w:hAnsi="Georgia"/>
          </w:rPr>
          <w:t>Часть 2</w:t>
        </w:r>
      </w:hyperlink>
      <w:r>
        <w:rPr>
          <w:rFonts w:ascii="Georgia" w:hAnsi="Georgia"/>
        </w:rPr>
        <w:t xml:space="preserve">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>
        <w:rPr>
          <w:rFonts w:ascii="Georgia" w:hAnsi="Georgia"/>
          <w:vertAlign w:val="superscript"/>
        </w:rPr>
        <w:t>24</w:t>
      </w:r>
      <w:r>
        <w:rPr>
          <w:rFonts w:ascii="Georgia" w:hAnsi="Georgia"/>
        </w:rPr>
        <w:t>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24</w:t>
      </w:r>
      <w:r>
        <w:rPr>
          <w:rFonts w:ascii="Georgia" w:hAnsi="Georgia"/>
        </w:rPr>
        <w:t xml:space="preserve"> </w:t>
      </w:r>
      <w:hyperlink r:id="rId39" w:anchor="/document/99/902389617/XA00M6E2M9/" w:history="1">
        <w:r>
          <w:rPr>
            <w:rStyle w:val="a5"/>
            <w:rFonts w:ascii="Georgia" w:hAnsi="Georgia"/>
          </w:rPr>
          <w:t>Часть 6</w:t>
        </w:r>
      </w:hyperlink>
      <w:r>
        <w:rPr>
          <w:rFonts w:ascii="Georgia" w:hAnsi="Georgia"/>
        </w:rPr>
        <w:t xml:space="preserve"> статьи 14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2018, № 32, ст. 5110).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0" w:anchor="/document/99/902389617/XA00M9C2N7/" w:history="1">
        <w:r>
          <w:rPr>
            <w:rStyle w:val="a5"/>
            <w:rFonts w:ascii="Georgia" w:hAnsi="Georgia"/>
          </w:rPr>
          <w:t>пунктом 1</w:t>
        </w:r>
      </w:hyperlink>
      <w:r>
        <w:rPr>
          <w:rFonts w:ascii="Georgia" w:hAnsi="Georgia"/>
        </w:rPr>
        <w:t xml:space="preserve"> части 1 статьи 34 Федерального закона</w:t>
      </w:r>
      <w:r>
        <w:rPr>
          <w:rFonts w:ascii="Georgia" w:hAnsi="Georgia"/>
          <w:vertAlign w:val="superscript"/>
        </w:rPr>
        <w:t>25</w:t>
      </w:r>
      <w:r>
        <w:rPr>
          <w:rFonts w:ascii="Georgia" w:hAnsi="Georgia"/>
        </w:rPr>
        <w:t>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25</w:t>
      </w:r>
      <w:r>
        <w:rPr>
          <w:rFonts w:ascii="Georgia" w:hAnsi="Georgia"/>
        </w:rPr>
        <w:t xml:space="preserve"> Собрание законодательства Российской Федерации, 2012, № 53, ст. 7598.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23. 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лично в общеобразовательную организацию;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через операторов почтовой связи общего пользования заказным письмом с уведомлением о вручении;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lastRenderedPageBreak/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1" w:anchor="/document/99/902389617/XA00M9C2N7/" w:history="1">
        <w:r>
          <w:rPr>
            <w:rStyle w:val="a5"/>
            <w:rFonts w:ascii="Georgia" w:hAnsi="Georgia"/>
          </w:rPr>
          <w:t>пунктом 1</w:t>
        </w:r>
      </w:hyperlink>
      <w:r>
        <w:rPr>
          <w:rFonts w:ascii="Georgia" w:hAnsi="Georgia"/>
        </w:rPr>
        <w:t xml:space="preserve"> части 1 статьи 34 Федерального закона</w:t>
      </w:r>
      <w:r>
        <w:rPr>
          <w:rFonts w:ascii="Georgia" w:hAnsi="Georgia"/>
          <w:vertAlign w:val="superscript"/>
        </w:rPr>
        <w:t>26</w:t>
      </w:r>
      <w:r>
        <w:rPr>
          <w:rFonts w:ascii="Georgia" w:hAnsi="Georgia"/>
        </w:rPr>
        <w:t>, указываются следующие сведения: фамилия, имя, отчество (при наличии) ребенка или поступающего; дата рождения ребенка или поступающего;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26</w:t>
      </w:r>
      <w:r>
        <w:rPr>
          <w:rFonts w:ascii="Georgia" w:hAnsi="Georgia"/>
        </w:rPr>
        <w:t xml:space="preserve"> Собрание законодательства Российской Федерации, 2012, № 53, ст. 7598.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адрес места жительства и (или) адрес места пребывания ребенка или поступающего;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фамилия, имя, отчество (при наличии) родителя(ей) (законного(ых) представителя(ей) ребенка;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о наличии права внеочередного, первоочередного или преимущественного приема;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lastRenderedPageBreak/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Georgia" w:hAnsi="Georgia"/>
          <w:vertAlign w:val="superscript"/>
        </w:rPr>
        <w:t>27</w:t>
      </w:r>
      <w:r>
        <w:rPr>
          <w:rFonts w:ascii="Georgia" w:hAnsi="Georgia"/>
        </w:rPr>
        <w:t>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27</w:t>
      </w:r>
      <w:r>
        <w:rPr>
          <w:rFonts w:ascii="Georgia" w:hAnsi="Georgia"/>
        </w:rPr>
        <w:t xml:space="preserve"> </w:t>
      </w:r>
      <w:hyperlink r:id="rId42" w:anchor="/document/99/902389617/XA00M8K2N3/" w:history="1">
        <w:r>
          <w:rPr>
            <w:rStyle w:val="a5"/>
            <w:rFonts w:ascii="Georgia" w:hAnsi="Georgia"/>
          </w:rPr>
          <w:t>Часть 2</w:t>
        </w:r>
      </w:hyperlink>
      <w:r>
        <w:rPr>
          <w:rFonts w:ascii="Georgia" w:hAnsi="Georgia"/>
        </w:rPr>
        <w:t xml:space="preserve">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согласие родителя(ей) (законного(ых) представителя(ей) ребенка или поступающего на обработку персональных данных</w:t>
      </w:r>
      <w:r>
        <w:rPr>
          <w:rFonts w:ascii="Georgia" w:hAnsi="Georgia"/>
          <w:vertAlign w:val="superscript"/>
        </w:rPr>
        <w:t>28</w:t>
      </w:r>
      <w:r>
        <w:rPr>
          <w:rFonts w:ascii="Georgia" w:hAnsi="Georgia"/>
        </w:rPr>
        <w:t>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28</w:t>
      </w:r>
      <w:r>
        <w:rPr>
          <w:rFonts w:ascii="Georgia" w:hAnsi="Georgia"/>
        </w:rPr>
        <w:t xml:space="preserve"> </w:t>
      </w:r>
      <w:hyperlink r:id="rId43" w:anchor="/document/99/901990046/XA00M6Q2MH/" w:history="1">
        <w:r>
          <w:rPr>
            <w:rStyle w:val="a5"/>
            <w:rFonts w:ascii="Georgia" w:hAnsi="Georgia"/>
          </w:rPr>
          <w:t>Часть 1</w:t>
        </w:r>
      </w:hyperlink>
      <w:r>
        <w:rPr>
          <w:rFonts w:ascii="Georgia" w:hAnsi="Georgia"/>
        </w:rPr>
        <w:t xml:space="preserve"> статьи 6 Федерального закона от 27 июля 2006 г. № 152-ФЗ «О персональных данных» (Собрание законодательства Российской Федерации, 2006, № 31, ст. 3451; 2017, № 31, ст. 4772).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26. Для приема родитель(и) (законный(ые) представитель(и) ребенка или поступающий представляют следующие документы: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копию документа, удостоверяющего личность родителя (законного представителя) ребенка или поступающего;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копию свидетельства о рождении ребенка или документа, подтверждающего родство заявителя;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копию документа, подтверждающего установление опеки или попечительства (при необходимости);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копию заключения психолого-медико-педагогической комиссии (при наличии).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</w:t>
      </w:r>
      <w:r>
        <w:rPr>
          <w:rFonts w:ascii="Georgia" w:hAnsi="Georgia"/>
        </w:rPr>
        <w:lastRenderedPageBreak/>
        <w:t>ребенка предъявляет(ют) оригиналы документов, указанных в абзацах 2-5 настоящего пункта, а поступающий - оригинал документа, удостоверяющего личность поступающего.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>
        <w:rPr>
          <w:rFonts w:ascii="Georgia" w:hAnsi="Georgia"/>
          <w:vertAlign w:val="superscript"/>
        </w:rPr>
        <w:t>29</w:t>
      </w:r>
      <w:r>
        <w:rPr>
          <w:rFonts w:ascii="Georgia" w:hAnsi="Georgia"/>
        </w:rPr>
        <w:t>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29</w:t>
      </w:r>
      <w:r>
        <w:rPr>
          <w:rFonts w:ascii="Georgia" w:hAnsi="Georgia"/>
        </w:rPr>
        <w:t xml:space="preserve"> </w:t>
      </w:r>
      <w:hyperlink r:id="rId44" w:anchor="/document/99/902389617/XA00MCK2NR/" w:history="1">
        <w:r>
          <w:rPr>
            <w:rStyle w:val="a5"/>
            <w:rFonts w:ascii="Georgia" w:hAnsi="Georgia"/>
          </w:rPr>
          <w:t>Часть 4</w:t>
        </w:r>
      </w:hyperlink>
      <w:r>
        <w:rPr>
          <w:rFonts w:ascii="Georgia" w:hAnsi="Georgia"/>
        </w:rPr>
        <w:t xml:space="preserve"> статьи 60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2019, № 30, ст. 4134).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>
        <w:rPr>
          <w:rFonts w:ascii="Georgia" w:hAnsi="Georgia"/>
          <w:vertAlign w:val="superscript"/>
        </w:rPr>
        <w:t>30</w:t>
      </w:r>
      <w:r>
        <w:rPr>
          <w:rFonts w:ascii="Georgia" w:hAnsi="Georgia"/>
        </w:rPr>
        <w:t xml:space="preserve"> переводом на русский язык.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30</w:t>
      </w:r>
      <w:r>
        <w:rPr>
          <w:rFonts w:ascii="Georgia" w:hAnsi="Georgia"/>
        </w:rPr>
        <w:t xml:space="preserve"> </w:t>
      </w:r>
      <w:hyperlink r:id="rId45" w:anchor="/document/99/9003670/ZA00MD62ND/" w:tooltip="Статья 81. Свидетельствование верности перевода" w:history="1">
        <w:r>
          <w:rPr>
            <w:rStyle w:val="a5"/>
            <w:rFonts w:ascii="Georgia" w:hAnsi="Georgia"/>
          </w:rPr>
          <w:t>Статья 81</w:t>
        </w:r>
      </w:hyperlink>
      <w:r>
        <w:rPr>
          <w:rFonts w:ascii="Georgia" w:hAnsi="Georgia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 10, ст. 357).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>
        <w:rPr>
          <w:rFonts w:ascii="Georgia" w:hAnsi="Georgia"/>
          <w:vertAlign w:val="superscript"/>
        </w:rPr>
        <w:t>31</w:t>
      </w:r>
      <w:r>
        <w:rPr>
          <w:rFonts w:ascii="Georgia" w:hAnsi="Georgia"/>
        </w:rPr>
        <w:t>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31</w:t>
      </w:r>
      <w:r>
        <w:rPr>
          <w:rFonts w:ascii="Georgia" w:hAnsi="Georgia"/>
        </w:rPr>
        <w:t xml:space="preserve"> </w:t>
      </w:r>
      <w:hyperlink r:id="rId46" w:anchor="/document/99/901990046/XA00M6Q2MH/" w:history="1">
        <w:r>
          <w:rPr>
            <w:rStyle w:val="a5"/>
            <w:rFonts w:ascii="Georgia" w:hAnsi="Georgia"/>
          </w:rPr>
          <w:t>Часть 1</w:t>
        </w:r>
      </w:hyperlink>
      <w:r>
        <w:rPr>
          <w:rFonts w:ascii="Georgia" w:hAnsi="Georgia"/>
        </w:rPr>
        <w:t xml:space="preserve"> статьи 6 Федерального закона от 27 июля 2006 г. № 152-ФЗ «О </w:t>
      </w:r>
      <w:r>
        <w:rPr>
          <w:rFonts w:ascii="Georgia" w:hAnsi="Georgia"/>
        </w:rPr>
        <w:lastRenderedPageBreak/>
        <w:t>персональных данных» (Собрание законодательства Российской Федерации, 2006, № 31, ст. 3451; 2017, № 31, ст. 4772).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17 Порядка.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744AAF" w:rsidRDefault="00744AAF">
      <w:pPr>
        <w:divId w:val="130288008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hAnsi="Arial" w:cs="Arial"/>
          <w:sz w:val="20"/>
          <w:szCs w:val="20"/>
        </w:rPr>
        <w:br/>
        <w:t>https://1obraz.ru</w:t>
      </w:r>
      <w:r>
        <w:rPr>
          <w:rFonts w:ascii="Arial" w:hAnsi="Arial" w:cs="Arial"/>
          <w:sz w:val="20"/>
          <w:szCs w:val="20"/>
        </w:rPr>
        <w:br/>
        <w:t>Дата копирования: 15.09.2020</w:t>
      </w:r>
    </w:p>
    <w:sectPr w:rsidR="0074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DB"/>
    <w:rsid w:val="00744AAF"/>
    <w:rsid w:val="008503DB"/>
    <w:rsid w:val="00C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64446-CB6E-43AC-8780-F4E28D88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in-future">
    <w:name w:val="in-future"/>
    <w:basedOn w:val="a0"/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uiPriority w:val="99"/>
    <w:semiHidden/>
    <w:unhideWhenUsed/>
    <w:rPr>
      <w:color w:val="0000FF"/>
      <w:u w:val="single"/>
    </w:rPr>
  </w:style>
  <w:style w:type="character" w:styleId="a6">
    <w:name w:val="FollowedHyperlink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900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736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275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008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hyperlink" Target="https://1obraz.ru/" TargetMode="External"/><Relationship Id="rId39" Type="http://schemas.openxmlformats.org/officeDocument/2006/relationships/hyperlink" Target="https://1obraz.ru/" TargetMode="External"/><Relationship Id="rId21" Type="http://schemas.openxmlformats.org/officeDocument/2006/relationships/hyperlink" Target="https://1obraz.ru/" TargetMode="External"/><Relationship Id="rId34" Type="http://schemas.openxmlformats.org/officeDocument/2006/relationships/hyperlink" Target="https://1obraz.ru/" TargetMode="External"/><Relationship Id="rId42" Type="http://schemas.openxmlformats.org/officeDocument/2006/relationships/hyperlink" Target="https://1obraz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obraz.ru/" TargetMode="External"/><Relationship Id="rId29" Type="http://schemas.openxmlformats.org/officeDocument/2006/relationships/hyperlink" Target="https://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32" Type="http://schemas.openxmlformats.org/officeDocument/2006/relationships/hyperlink" Target="https://1obraz.ru/" TargetMode="External"/><Relationship Id="rId37" Type="http://schemas.openxmlformats.org/officeDocument/2006/relationships/hyperlink" Target="https://1obraz.ru/" TargetMode="External"/><Relationship Id="rId40" Type="http://schemas.openxmlformats.org/officeDocument/2006/relationships/hyperlink" Target="https://1obraz.ru/" TargetMode="External"/><Relationship Id="rId45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hyperlink" Target="https://1obraz.ru/" TargetMode="External"/><Relationship Id="rId36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31" Type="http://schemas.openxmlformats.org/officeDocument/2006/relationships/hyperlink" Target="https://1obraz.ru/" TargetMode="External"/><Relationship Id="rId44" Type="http://schemas.openxmlformats.org/officeDocument/2006/relationships/hyperlink" Target="https://1obraz.ru/" TargetMode="External"/><Relationship Id="rId4" Type="http://schemas.openxmlformats.org/officeDocument/2006/relationships/hyperlink" Target="https://1obraz.ru/" TargetMode="Externa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Relationship Id="rId27" Type="http://schemas.openxmlformats.org/officeDocument/2006/relationships/hyperlink" Target="https://1obraz.ru/" TargetMode="External"/><Relationship Id="rId30" Type="http://schemas.openxmlformats.org/officeDocument/2006/relationships/hyperlink" Target="https://1obraz.ru/" TargetMode="External"/><Relationship Id="rId35" Type="http://schemas.openxmlformats.org/officeDocument/2006/relationships/hyperlink" Target="https://1obraz.ru/" TargetMode="External"/><Relationship Id="rId43" Type="http://schemas.openxmlformats.org/officeDocument/2006/relationships/hyperlink" Target="https://1obraz.ru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1obraz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5" Type="http://schemas.openxmlformats.org/officeDocument/2006/relationships/hyperlink" Target="https://1obraz.ru/" TargetMode="External"/><Relationship Id="rId33" Type="http://schemas.openxmlformats.org/officeDocument/2006/relationships/hyperlink" Target="https://1obraz.ru/" TargetMode="External"/><Relationship Id="rId38" Type="http://schemas.openxmlformats.org/officeDocument/2006/relationships/hyperlink" Target="https://1obraz.ru/" TargetMode="External"/><Relationship Id="rId46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41" Type="http://schemas.openxmlformats.org/officeDocument/2006/relationships/hyperlink" Target="https://1obraz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&#1054;&#1073;&#1097;&#1072;&#1103;%20&#1087;&#1072;&#1087;&#1082;&#1072;\&#1057;&#1040;&#1049;&#1058;%20&#1052;&#1056;&#1059;&#1054;\2020\&#1054;&#1054;&#1054;&#1080;&#1052;\&#1054;&#1073;&#1097;&#1077;&#1077;%20&#1086;&#1073;&#1088;&#1072;&#1079;&#1086;&#1074;&#1072;&#1085;&#1080;&#1077;%20&#1044;&#1086;&#1082;&#1091;&#1084;&#1077;&#1085;&#1090;&#1072;&#1094;&#1080;&#1103;\&#1055;&#1088;&#1080;&#1082;&#1072;&#1079;%20&#1052;&#1055;%20&#1056;&#1060;%20&#1086;&#1090;%2002.09.2020%20&#1075;.%20&#8470;45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МП РФ от 02.09.2020 г. №458</Template>
  <TotalTime>0</TotalTime>
  <Pages>12</Pages>
  <Words>5146</Words>
  <Characters>29335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34413</CharactersWithSpaces>
  <SharedDoc>false</SharedDoc>
  <HLinks>
    <vt:vector size="258" baseType="variant">
      <vt:variant>
        <vt:i4>1572868</vt:i4>
      </vt:variant>
      <vt:variant>
        <vt:i4>126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/document/99/901990046/XA00M6Q2MH/</vt:lpwstr>
      </vt:variant>
      <vt:variant>
        <vt:i4>6684771</vt:i4>
      </vt:variant>
      <vt:variant>
        <vt:i4>123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/document/99/9003670/ZA00MD62ND/</vt:lpwstr>
      </vt:variant>
      <vt:variant>
        <vt:i4>262221</vt:i4>
      </vt:variant>
      <vt:variant>
        <vt:i4>120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/document/99/902389617/XA00MCK2NR/</vt:lpwstr>
      </vt:variant>
      <vt:variant>
        <vt:i4>1572868</vt:i4>
      </vt:variant>
      <vt:variant>
        <vt:i4>117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/document/99/901990046/XA00M6Q2MH/</vt:lpwstr>
      </vt:variant>
      <vt:variant>
        <vt:i4>262231</vt:i4>
      </vt:variant>
      <vt:variant>
        <vt:i4>114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/document/99/902389617/XA00M8K2N3/</vt:lpwstr>
      </vt:variant>
      <vt:variant>
        <vt:i4>786514</vt:i4>
      </vt:variant>
      <vt:variant>
        <vt:i4>111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/document/99/902389617/XA00M9C2N7/</vt:lpwstr>
      </vt:variant>
      <vt:variant>
        <vt:i4>786514</vt:i4>
      </vt:variant>
      <vt:variant>
        <vt:i4>108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/document/99/902389617/XA00M9C2N7/</vt:lpwstr>
      </vt:variant>
      <vt:variant>
        <vt:i4>589907</vt:i4>
      </vt:variant>
      <vt:variant>
        <vt:i4>105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/document/99/902389617/XA00M6E2M9/</vt:lpwstr>
      </vt:variant>
      <vt:variant>
        <vt:i4>262231</vt:i4>
      </vt:variant>
      <vt:variant>
        <vt:i4>102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/document/99/902389617/XA00M8K2N3/</vt:lpwstr>
      </vt:variant>
      <vt:variant>
        <vt:i4>131161</vt:i4>
      </vt:variant>
      <vt:variant>
        <vt:i4>99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/document/99/902389617/XA00M7M2N2/</vt:lpwstr>
      </vt:variant>
      <vt:variant>
        <vt:i4>2031621</vt:i4>
      </vt:variant>
      <vt:variant>
        <vt:i4>96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/document/99/902389617/XA00M4S2MM/</vt:lpwstr>
      </vt:variant>
      <vt:variant>
        <vt:i4>1900551</vt:i4>
      </vt:variant>
      <vt:variant>
        <vt:i4>93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/document/99/902389617/XA00M3Q2MH/</vt:lpwstr>
      </vt:variant>
      <vt:variant>
        <vt:i4>1769503</vt:i4>
      </vt:variant>
      <vt:variant>
        <vt:i4>90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/document/99/902389617/ZAP2AV83L6/</vt:lpwstr>
      </vt:variant>
      <vt:variant>
        <vt:i4>131161</vt:i4>
      </vt:variant>
      <vt:variant>
        <vt:i4>87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/document/99/902389617/XA00M7M2N2/</vt:lpwstr>
      </vt:variant>
      <vt:variant>
        <vt:i4>2031621</vt:i4>
      </vt:variant>
      <vt:variant>
        <vt:i4>84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/document/99/902389617/XA00M4S2MM/</vt:lpwstr>
      </vt:variant>
      <vt:variant>
        <vt:i4>4784195</vt:i4>
      </vt:variant>
      <vt:variant>
        <vt:i4>81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/document/99/902389617/XA00RO82OP/</vt:lpwstr>
      </vt:variant>
      <vt:variant>
        <vt:i4>720912</vt:i4>
      </vt:variant>
      <vt:variant>
        <vt:i4>78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</vt:lpwstr>
      </vt:variant>
      <vt:variant>
        <vt:i4>1048649</vt:i4>
      </vt:variant>
      <vt:variant>
        <vt:i4>75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/document/99/902389617/ZAP21RG3HD/</vt:lpwstr>
      </vt:variant>
      <vt:variant>
        <vt:i4>2031622</vt:i4>
      </vt:variant>
      <vt:variant>
        <vt:i4>72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/document/99/902389617/ZAP2D223GK/</vt:lpwstr>
      </vt:variant>
      <vt:variant>
        <vt:i4>6029387</vt:i4>
      </vt:variant>
      <vt:variant>
        <vt:i4>69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/document/99/902389617/ZAP1UTA3FC/</vt:lpwstr>
      </vt:variant>
      <vt:variant>
        <vt:i4>5046297</vt:i4>
      </vt:variant>
      <vt:variant>
        <vt:i4>66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/document/99/902389617/ZAP1Q4S3AQ/</vt:lpwstr>
      </vt:variant>
      <vt:variant>
        <vt:i4>5898327</vt:i4>
      </vt:variant>
      <vt:variant>
        <vt:i4>63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/document/99/902389617/ZAP1VNE3GE/</vt:lpwstr>
      </vt:variant>
      <vt:variant>
        <vt:i4>262239</vt:i4>
      </vt:variant>
      <vt:variant>
        <vt:i4>60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/document/99/902260215/XA00M9C2N2/</vt:lpwstr>
      </vt:variant>
      <vt:variant>
        <vt:i4>65622</vt:i4>
      </vt:variant>
      <vt:variant>
        <vt:i4>57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/document/99/902389652/XA00MCK2NM/</vt:lpwstr>
      </vt:variant>
      <vt:variant>
        <vt:i4>1507393</vt:i4>
      </vt:variant>
      <vt:variant>
        <vt:i4>54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/document/99/902260215/XA00MAS2MT/</vt:lpwstr>
      </vt:variant>
      <vt:variant>
        <vt:i4>4587532</vt:i4>
      </vt:variant>
      <vt:variant>
        <vt:i4>51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/document/99/901709264/ZAP1U5U3DF/</vt:lpwstr>
      </vt:variant>
      <vt:variant>
        <vt:i4>6160399</vt:i4>
      </vt:variant>
      <vt:variant>
        <vt:i4>48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/document/99/902253789/XA00MF22O7/</vt:lpwstr>
      </vt:variant>
      <vt:variant>
        <vt:i4>7667838</vt:i4>
      </vt:variant>
      <vt:variant>
        <vt:i4>45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/document/99/9004453/ZAP2GKK3KP/</vt:lpwstr>
      </vt:variant>
      <vt:variant>
        <vt:i4>3211324</vt:i4>
      </vt:variant>
      <vt:variant>
        <vt:i4>42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/document/99/9004584/XA00M6G2MA/</vt:lpwstr>
      </vt:variant>
      <vt:variant>
        <vt:i4>6094929</vt:i4>
      </vt:variant>
      <vt:variant>
        <vt:i4>39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/document/99/902389617/XA00M922N4/</vt:lpwstr>
      </vt:variant>
      <vt:variant>
        <vt:i4>1572941</vt:i4>
      </vt:variant>
      <vt:variant>
        <vt:i4>36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/document/99/902389617/ZAP2BS83LA/</vt:lpwstr>
      </vt:variant>
      <vt:variant>
        <vt:i4>1245188</vt:i4>
      </vt:variant>
      <vt:variant>
        <vt:i4>33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/document/99/902389617/ZAP2H683MM/</vt:lpwstr>
      </vt:variant>
      <vt:variant>
        <vt:i4>1835089</vt:i4>
      </vt:variant>
      <vt:variant>
        <vt:i4>30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/document/99/902389617/XA00MBS2NO/</vt:lpwstr>
      </vt:variant>
      <vt:variant>
        <vt:i4>262239</vt:i4>
      </vt:variant>
      <vt:variant>
        <vt:i4>27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/document/99/902389617/XA00MAK2NB/</vt:lpwstr>
      </vt:variant>
      <vt:variant>
        <vt:i4>1114193</vt:i4>
      </vt:variant>
      <vt:variant>
        <vt:i4>24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/document/99/902389617/ZAP267A3H9/</vt:lpwstr>
      </vt:variant>
      <vt:variant>
        <vt:i4>262239</vt:i4>
      </vt:variant>
      <vt:variant>
        <vt:i4>21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/document/99/902389617/XA00MAK2NB/</vt:lpwstr>
      </vt:variant>
      <vt:variant>
        <vt:i4>4784195</vt:i4>
      </vt:variant>
      <vt:variant>
        <vt:i4>18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/document/99/902389617/XA00RO82OP/</vt:lpwstr>
      </vt:variant>
      <vt:variant>
        <vt:i4>720912</vt:i4>
      </vt:variant>
      <vt:variant>
        <vt:i4>15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</vt:lpwstr>
      </vt:variant>
      <vt:variant>
        <vt:i4>524312</vt:i4>
      </vt:variant>
      <vt:variant>
        <vt:i4>12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/document/99/552280947/</vt:lpwstr>
      </vt:variant>
      <vt:variant>
        <vt:i4>786451</vt:i4>
      </vt:variant>
      <vt:variant>
        <vt:i4>9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/document/99/499073827/</vt:lpwstr>
      </vt:variant>
      <vt:variant>
        <vt:i4>786450</vt:i4>
      </vt:variant>
      <vt:variant>
        <vt:i4>6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/document/99/550817534/</vt:lpwstr>
      </vt:variant>
      <vt:variant>
        <vt:i4>1835019</vt:i4>
      </vt:variant>
      <vt:variant>
        <vt:i4>3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/document/99/550817534/ZAP26BI3J4/</vt:lpwstr>
      </vt:variant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/document/99/902389617/ZAP1Q5M396/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Анатольевна Агеенко</dc:creator>
  <cp:keywords/>
  <dc:description/>
  <cp:lastModifiedBy>Вера Анатольевна Агеенко</cp:lastModifiedBy>
  <cp:revision>1</cp:revision>
  <dcterms:created xsi:type="dcterms:W3CDTF">2020-10-28T03:44:00Z</dcterms:created>
  <dcterms:modified xsi:type="dcterms:W3CDTF">2020-10-28T03:44:00Z</dcterms:modified>
</cp:coreProperties>
</file>