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9F" w:rsidRDefault="00A533A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122C9F" w:rsidRPr="00E34486" w:rsidRDefault="00642B7A">
      <w:pPr>
        <w:spacing w:after="200"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№19</w:t>
      </w:r>
      <w:r w:rsidR="00E34486" w:rsidRPr="00E34486">
        <w:rPr>
          <w:rFonts w:ascii="Times New Roman" w:eastAsia="Times New Roman" w:hAnsi="Times New Roman" w:cs="Times New Roman"/>
          <w:sz w:val="16"/>
          <w:szCs w:val="16"/>
        </w:rPr>
        <w:t xml:space="preserve"> к</w:t>
      </w:r>
    </w:p>
    <w:p w:rsidR="00122C9F" w:rsidRPr="00E34486" w:rsidRDefault="00E34486" w:rsidP="00E34486">
      <w:pPr>
        <w:spacing w:after="200"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34486">
        <w:rPr>
          <w:rFonts w:ascii="Times New Roman" w:eastAsia="Times New Roman" w:hAnsi="Times New Roman" w:cs="Times New Roman"/>
          <w:sz w:val="16"/>
          <w:szCs w:val="16"/>
        </w:rPr>
        <w:t xml:space="preserve"> учетной политике </w:t>
      </w:r>
      <w:bookmarkStart w:id="0" w:name="_GoBack"/>
      <w:bookmarkEnd w:id="0"/>
      <w:r w:rsidR="00A533AA" w:rsidRPr="00E34486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122C9F" w:rsidRDefault="00122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</w:t>
      </w: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использовании корпоративной сотовой связи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Положение об использовании корпоративной сотовой связи работниками МКУ "МРУО" (далее – Работодатель и Положение) определяет порядок использования и предоставления работникам права пользования номерами и всеми услугами корпоративной сотовой связи.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Право пользования номерами корпоративной сотовой связи предоставляется работникам за счет Работодателя в целях более эффективного использования имеющихся ресурсов для оперативного решения вопросов производственной деятельности.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Перечень должностных лиц имеющих право пользоваться корпоративной сотовой связью, утверждается приказом начальника.</w:t>
      </w:r>
      <w:r w:rsidR="00E34486">
        <w:rPr>
          <w:rFonts w:ascii="Times New Roman" w:eastAsia="Times New Roman" w:hAnsi="Times New Roman" w:cs="Times New Roman"/>
          <w:sz w:val="24"/>
        </w:rPr>
        <w:t xml:space="preserve"> 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Основные понятия и сокращения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настоящем Положении применяются следующие основные понятия и сокращения: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корпоративной сотовой связи – телефонная карта (SIM-карта) с закрепленным за ней абонентским номером, пользование которой осуществляется в рамках корпоративной сети Работодателя;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пользователь корпоративной сотовой связи – сотрудник, которому предоставлено право пользования номером корпоративной сотовой связи на основании приказа Работодателя;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лимит - денежное ограничение на расходы сотовой связи за один месяц, лимит каждой категории пользователей утверждается приказом Работодателя.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Выделение номера корпоративной сотовой связи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Работникам, указанным в п. 2 Положения, номер корпоративной сотовой связи выделяется или возвращается ими на основании приказа об увольнении и принятии на работу.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получения номера корпоративной сотовой связи</w:t>
      </w: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его использования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Получение номера корпоративной сотовой связи осуществляется у начальника производственно-технического отдела.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При получении номера сотовой связи работник обязан оформить заявление об ознакомлении с установленным ему лимитом.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При превышении пользователями корпоративной сотовой связи установленного лимита разница возмещается из личных средств пользователя. 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С момента выделения и до прекращения использования номера пользователь корпоративной сотовой связи обязан находиться на связи в рабочее время или во время выполнения задания Работодателя.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Учет расходования средств и информирование пользователей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Учет расходования средств за использование сотовой связи ведет централизованная бухгалтерия.</w:t>
      </w: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По согласованию с Работодателем пользователь имеет право обратиться за детализацией разговоров за предыдущий месяц. 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Возврат номеров корпоративной сотовой связи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22C9F" w:rsidRDefault="00A533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увольнения пользователя корпоративной сотовой связи, его перевода на должность, не включенную в утвержденный перечень пользователей, исключения из списка пользователей он обязан в течение 1 рабочего дня сдать выделенный ему корпоративный номер сотовой связи. По истечении указанного срока номер сотовой связи Работодателя блокируется. </w:t>
      </w:r>
    </w:p>
    <w:p w:rsidR="00122C9F" w:rsidRDefault="00122C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34486" w:rsidRDefault="00E3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34486" w:rsidRDefault="00E34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должностных лиц имеющих право пользоваться корпоративной сотовой связью и размер лимита в месяц:</w:t>
      </w:r>
    </w:p>
    <w:p w:rsidR="00E34486" w:rsidRDefault="00E34486" w:rsidP="00E344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МКУ «МРУО» - 2 000,00 руб.</w:t>
      </w:r>
    </w:p>
    <w:p w:rsidR="00E34486" w:rsidRDefault="00E34486" w:rsidP="00E344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Заместители начальника – 1 500,00 руб.</w:t>
      </w:r>
    </w:p>
    <w:p w:rsidR="00E34486" w:rsidRPr="00E34486" w:rsidRDefault="00E34486" w:rsidP="00E344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бухгалтер – 1 500,00 руб.</w:t>
      </w:r>
    </w:p>
    <w:sectPr w:rsidR="00E34486" w:rsidRPr="00E3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54F3E"/>
    <w:multiLevelType w:val="hybridMultilevel"/>
    <w:tmpl w:val="4034817E"/>
    <w:lvl w:ilvl="0" w:tplc="34DAF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C9F"/>
    <w:rsid w:val="00122C9F"/>
    <w:rsid w:val="00642B7A"/>
    <w:rsid w:val="00A533AA"/>
    <w:rsid w:val="00E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F4FB-7FEB-4F8B-AD36-FD256606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5</cp:revision>
  <cp:lastPrinted>2016-03-25T02:45:00Z</cp:lastPrinted>
  <dcterms:created xsi:type="dcterms:W3CDTF">2015-06-16T22:50:00Z</dcterms:created>
  <dcterms:modified xsi:type="dcterms:W3CDTF">2020-04-01T03:08:00Z</dcterms:modified>
</cp:coreProperties>
</file>