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3A" w:rsidRDefault="00B82E3A" w:rsidP="00922D1D">
      <w:pPr>
        <w:ind w:firstLine="709"/>
        <w:jc w:val="right"/>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Приложение 1</w:t>
      </w:r>
    </w:p>
    <w:p w:rsidR="00273343" w:rsidRDefault="005D2B8F" w:rsidP="00922D1D">
      <w:pPr>
        <w:spacing w:after="0" w:line="240" w:lineRule="auto"/>
        <w:ind w:firstLine="709"/>
        <w:jc w:val="center"/>
        <w:rPr>
          <w:rFonts w:ascii="Times New Roman" w:eastAsia="Calibri" w:hAnsi="Times New Roman" w:cs="Times New Roman"/>
          <w:b/>
          <w:kern w:val="32"/>
          <w:sz w:val="28"/>
          <w:szCs w:val="28"/>
          <w:lang w:eastAsia="ru-RU"/>
        </w:rPr>
      </w:pPr>
      <w:r>
        <w:rPr>
          <w:rFonts w:ascii="Times New Roman" w:eastAsia="Calibri" w:hAnsi="Times New Roman" w:cs="Times New Roman"/>
          <w:b/>
          <w:kern w:val="32"/>
          <w:sz w:val="28"/>
          <w:szCs w:val="28"/>
          <w:lang w:eastAsia="ru-RU"/>
        </w:rPr>
        <w:t>Методические рекомендации</w:t>
      </w:r>
      <w:r w:rsidR="00D95EFA" w:rsidRPr="00273343">
        <w:rPr>
          <w:rFonts w:ascii="Times New Roman" w:eastAsia="Calibri" w:hAnsi="Times New Roman" w:cs="Times New Roman"/>
          <w:b/>
          <w:kern w:val="32"/>
          <w:sz w:val="28"/>
          <w:szCs w:val="28"/>
          <w:lang w:eastAsia="ru-RU"/>
        </w:rPr>
        <w:t xml:space="preserve"> для педагогов образовательных организаций Республики Саха (Якутия)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w:t>
      </w:r>
    </w:p>
    <w:p w:rsidR="00B82E3A" w:rsidRDefault="00D95EFA" w:rsidP="00922D1D">
      <w:pPr>
        <w:spacing w:after="0" w:line="240" w:lineRule="auto"/>
        <w:ind w:firstLine="709"/>
        <w:jc w:val="center"/>
        <w:rPr>
          <w:rFonts w:ascii="Times New Roman" w:eastAsia="Calibri" w:hAnsi="Times New Roman" w:cs="Times New Roman"/>
          <w:b/>
          <w:kern w:val="32"/>
          <w:sz w:val="28"/>
          <w:szCs w:val="28"/>
          <w:lang w:eastAsia="ru-RU"/>
        </w:rPr>
      </w:pPr>
      <w:r w:rsidRPr="00273343">
        <w:rPr>
          <w:rFonts w:ascii="Times New Roman" w:eastAsia="Calibri" w:hAnsi="Times New Roman" w:cs="Times New Roman"/>
          <w:b/>
          <w:kern w:val="32"/>
          <w:sz w:val="28"/>
          <w:szCs w:val="28"/>
          <w:lang w:eastAsia="ru-RU"/>
        </w:rPr>
        <w:t>распространяемой в сети Интернет</w:t>
      </w:r>
    </w:p>
    <w:p w:rsidR="00273343" w:rsidRPr="00273343" w:rsidRDefault="00273343" w:rsidP="00922D1D">
      <w:pPr>
        <w:spacing w:after="0" w:line="240" w:lineRule="auto"/>
        <w:ind w:firstLine="709"/>
        <w:jc w:val="center"/>
        <w:rPr>
          <w:rFonts w:ascii="Times New Roman" w:eastAsia="Calibri" w:hAnsi="Times New Roman" w:cs="Times New Roman"/>
          <w:b/>
          <w:kern w:val="32"/>
          <w:sz w:val="28"/>
          <w:szCs w:val="28"/>
          <w:lang w:eastAsia="ru-RU"/>
        </w:rPr>
      </w:pPr>
    </w:p>
    <w:p w:rsidR="002B4C82" w:rsidRDefault="002B4C82" w:rsidP="00922D1D">
      <w:pPr>
        <w:spacing w:after="0" w:line="240" w:lineRule="auto"/>
        <w:ind w:firstLine="709"/>
        <w:jc w:val="both"/>
        <w:rPr>
          <w:rFonts w:ascii="Times New Roman" w:eastAsia="Calibri" w:hAnsi="Times New Roman" w:cs="Times New Roman"/>
          <w:kern w:val="32"/>
          <w:sz w:val="28"/>
          <w:szCs w:val="28"/>
          <w:lang w:eastAsia="ru-RU"/>
        </w:rPr>
      </w:pPr>
      <w:r w:rsidRPr="00182EC4">
        <w:rPr>
          <w:rFonts w:ascii="Times New Roman" w:eastAsia="Calibri" w:hAnsi="Times New Roman" w:cs="Times New Roman"/>
          <w:i/>
          <w:kern w:val="32"/>
          <w:sz w:val="28"/>
          <w:szCs w:val="28"/>
          <w:lang w:eastAsia="ru-RU"/>
        </w:rPr>
        <w:t>Деструктивное поведение</w:t>
      </w:r>
      <w:r>
        <w:rPr>
          <w:rFonts w:ascii="Times New Roman" w:eastAsia="Calibri" w:hAnsi="Times New Roman" w:cs="Times New Roman"/>
          <w:kern w:val="32"/>
          <w:sz w:val="28"/>
          <w:szCs w:val="28"/>
          <w:lang w:eastAsia="ru-RU"/>
        </w:rPr>
        <w:t xml:space="preserve"> - </w:t>
      </w:r>
      <w:r w:rsidRPr="002B4C82">
        <w:rPr>
          <w:rFonts w:ascii="Times New Roman" w:eastAsia="Calibri" w:hAnsi="Times New Roman" w:cs="Times New Roman"/>
          <w:kern w:val="32"/>
          <w:sz w:val="28"/>
          <w:szCs w:val="28"/>
          <w:lang w:eastAsia="ru-RU"/>
        </w:rPr>
        <w:t>форма</w:t>
      </w:r>
      <w:r>
        <w:rPr>
          <w:rFonts w:ascii="Times New Roman" w:eastAsia="Calibri" w:hAnsi="Times New Roman" w:cs="Times New Roman"/>
          <w:kern w:val="32"/>
          <w:sz w:val="28"/>
          <w:szCs w:val="28"/>
          <w:lang w:eastAsia="ru-RU"/>
        </w:rPr>
        <w:t xml:space="preserve"> активности личности, связанная </w:t>
      </w:r>
      <w:r w:rsidR="00B82E3A">
        <w:rPr>
          <w:rFonts w:ascii="Times New Roman" w:eastAsia="Calibri" w:hAnsi="Times New Roman" w:cs="Times New Roman"/>
          <w:kern w:val="32"/>
          <w:sz w:val="28"/>
          <w:szCs w:val="28"/>
          <w:lang w:eastAsia="ru-RU"/>
        </w:rPr>
        <w:t>с </w:t>
      </w:r>
      <w:r w:rsidRPr="002B4C82">
        <w:rPr>
          <w:rFonts w:ascii="Times New Roman" w:eastAsia="Calibri" w:hAnsi="Times New Roman" w:cs="Times New Roman"/>
          <w:kern w:val="32"/>
          <w:sz w:val="28"/>
          <w:szCs w:val="28"/>
          <w:lang w:eastAsia="ru-RU"/>
        </w:rPr>
        <w:t>разрушением субъектом структур, как «составляющих» его (организм), так и заключающих его в «себе» (общество). В зависимости от определенных с</w:t>
      </w:r>
      <w:r w:rsidR="00182EC4">
        <w:rPr>
          <w:rFonts w:ascii="Times New Roman" w:eastAsia="Calibri" w:hAnsi="Times New Roman" w:cs="Times New Roman"/>
          <w:kern w:val="32"/>
          <w:sz w:val="28"/>
          <w:szCs w:val="28"/>
          <w:lang w:eastAsia="ru-RU"/>
        </w:rPr>
        <w:t xml:space="preserve">итуационных, социокультурных </w:t>
      </w:r>
      <w:r>
        <w:rPr>
          <w:rFonts w:ascii="Times New Roman" w:eastAsia="Calibri" w:hAnsi="Times New Roman" w:cs="Times New Roman"/>
          <w:kern w:val="32"/>
          <w:sz w:val="28"/>
          <w:szCs w:val="28"/>
          <w:lang w:eastAsia="ru-RU"/>
        </w:rPr>
        <w:t>и </w:t>
      </w:r>
      <w:r w:rsidRPr="002B4C82">
        <w:rPr>
          <w:rFonts w:ascii="Times New Roman" w:eastAsia="Calibri" w:hAnsi="Times New Roman" w:cs="Times New Roman"/>
          <w:kern w:val="32"/>
          <w:sz w:val="28"/>
          <w:szCs w:val="28"/>
          <w:lang w:eastAsia="ru-RU"/>
        </w:rPr>
        <w:t>индивидуально</w:t>
      </w:r>
      <w:r>
        <w:rPr>
          <w:rFonts w:ascii="Times New Roman" w:eastAsia="Calibri" w:hAnsi="Times New Roman" w:cs="Times New Roman"/>
          <w:kern w:val="32"/>
          <w:sz w:val="28"/>
          <w:szCs w:val="28"/>
          <w:lang w:eastAsia="ru-RU"/>
        </w:rPr>
        <w:t>-</w:t>
      </w:r>
      <w:r w:rsidRPr="002B4C82">
        <w:rPr>
          <w:rFonts w:ascii="Times New Roman" w:eastAsia="Calibri" w:hAnsi="Times New Roman" w:cs="Times New Roman"/>
          <w:kern w:val="32"/>
          <w:sz w:val="28"/>
          <w:szCs w:val="28"/>
          <w:lang w:eastAsia="ru-RU"/>
        </w:rPr>
        <w:t>психологических факторов</w:t>
      </w:r>
      <w:r w:rsidR="00182EC4">
        <w:rPr>
          <w:rFonts w:ascii="Times New Roman" w:eastAsia="Calibri" w:hAnsi="Times New Roman" w:cs="Times New Roman"/>
          <w:kern w:val="32"/>
          <w:sz w:val="28"/>
          <w:szCs w:val="28"/>
          <w:lang w:eastAsia="ru-RU"/>
        </w:rPr>
        <w:t xml:space="preserve"> </w:t>
      </w:r>
      <w:r w:rsidRPr="00B82E3A">
        <w:rPr>
          <w:rFonts w:ascii="Times New Roman" w:eastAsia="Calibri" w:hAnsi="Times New Roman" w:cs="Times New Roman"/>
          <w:i/>
          <w:kern w:val="32"/>
          <w:sz w:val="28"/>
          <w:szCs w:val="28"/>
          <w:lang w:eastAsia="ru-RU"/>
        </w:rPr>
        <w:t>деструкция может быть направлена человеком на самого себя или вовне</w:t>
      </w:r>
      <w:r w:rsidRPr="002B4C82">
        <w:rPr>
          <w:rFonts w:ascii="Times New Roman" w:eastAsia="Calibri" w:hAnsi="Times New Roman" w:cs="Times New Roman"/>
          <w:kern w:val="32"/>
          <w:sz w:val="28"/>
          <w:szCs w:val="28"/>
          <w:lang w:eastAsia="ru-RU"/>
        </w:rPr>
        <w:t xml:space="preserve">, выступать в виде импульсивного, неосознанного, рефлекторного или сознательного, расчетливого поступка. </w:t>
      </w:r>
    </w:p>
    <w:p w:rsidR="00B82E3A" w:rsidRDefault="002B4C82" w:rsidP="00922D1D">
      <w:pPr>
        <w:spacing w:after="0" w:line="240" w:lineRule="auto"/>
        <w:ind w:firstLine="709"/>
        <w:jc w:val="both"/>
        <w:rPr>
          <w:rFonts w:ascii="Times New Roman" w:eastAsia="Calibri" w:hAnsi="Times New Roman" w:cs="Times New Roman"/>
          <w:kern w:val="32"/>
          <w:sz w:val="28"/>
          <w:szCs w:val="28"/>
          <w:lang w:eastAsia="ru-RU"/>
        </w:rPr>
      </w:pPr>
      <w:r w:rsidRPr="002B4C82">
        <w:rPr>
          <w:rFonts w:ascii="Times New Roman" w:eastAsia="Calibri" w:hAnsi="Times New Roman" w:cs="Times New Roman"/>
          <w:kern w:val="32"/>
          <w:sz w:val="28"/>
          <w:szCs w:val="28"/>
          <w:lang w:eastAsia="ru-RU"/>
        </w:rPr>
        <w:t xml:space="preserve">В настоящее время не существует единого подхода к определению понятия и признаков деструктивного поведения. </w:t>
      </w:r>
    </w:p>
    <w:p w:rsidR="00B82E3A" w:rsidRDefault="002B4C82" w:rsidP="00922D1D">
      <w:pPr>
        <w:spacing w:after="0" w:line="240" w:lineRule="auto"/>
        <w:ind w:firstLine="709"/>
        <w:jc w:val="both"/>
        <w:rPr>
          <w:rFonts w:ascii="Times New Roman" w:eastAsia="Calibri" w:hAnsi="Times New Roman" w:cs="Times New Roman"/>
          <w:kern w:val="32"/>
          <w:sz w:val="28"/>
          <w:szCs w:val="28"/>
          <w:lang w:eastAsia="ru-RU"/>
        </w:rPr>
      </w:pPr>
      <w:r w:rsidRPr="00B82E3A">
        <w:rPr>
          <w:rFonts w:ascii="Times New Roman" w:eastAsia="Calibri" w:hAnsi="Times New Roman" w:cs="Times New Roman"/>
          <w:i/>
          <w:kern w:val="32"/>
          <w:sz w:val="28"/>
          <w:szCs w:val="28"/>
          <w:lang w:eastAsia="ru-RU"/>
        </w:rPr>
        <w:t>Профилактика деструктивного поведения</w:t>
      </w:r>
      <w:r w:rsidRPr="002B4C82">
        <w:rPr>
          <w:rFonts w:ascii="Times New Roman" w:eastAsia="Calibri" w:hAnsi="Times New Roman" w:cs="Times New Roman"/>
          <w:kern w:val="32"/>
          <w:sz w:val="28"/>
          <w:szCs w:val="28"/>
          <w:lang w:eastAsia="ru-RU"/>
        </w:rPr>
        <w:t xml:space="preserve"> основана на социализации несовершеннолетних, формировании у них нравственных качеств субъектов социальных отношений. Институтом социализации детей является </w:t>
      </w:r>
      <w:r w:rsidRPr="00B82E3A">
        <w:rPr>
          <w:rFonts w:ascii="Times New Roman" w:eastAsia="Calibri" w:hAnsi="Times New Roman" w:cs="Times New Roman"/>
          <w:i/>
          <w:kern w:val="32"/>
          <w:sz w:val="28"/>
          <w:szCs w:val="28"/>
          <w:lang w:eastAsia="ru-RU"/>
        </w:rPr>
        <w:t>семья и школьная среда</w:t>
      </w:r>
      <w:r w:rsidRPr="002B4C82">
        <w:rPr>
          <w:rFonts w:ascii="Times New Roman" w:eastAsia="Calibri" w:hAnsi="Times New Roman" w:cs="Times New Roman"/>
          <w:kern w:val="32"/>
          <w:sz w:val="28"/>
          <w:szCs w:val="28"/>
          <w:lang w:eastAsia="ru-RU"/>
        </w:rPr>
        <w:t xml:space="preserve">, где закладываются идеалы и базисы, из которых формируется дальнейшее мировоззрение, морально-этические ориентиры и общая направленность поведения. </w:t>
      </w:r>
    </w:p>
    <w:p w:rsidR="00B82E3A" w:rsidRDefault="002B4C82" w:rsidP="00922D1D">
      <w:pPr>
        <w:spacing w:after="0" w:line="240" w:lineRule="auto"/>
        <w:ind w:firstLine="709"/>
        <w:jc w:val="both"/>
        <w:rPr>
          <w:rFonts w:ascii="Times New Roman" w:eastAsia="Calibri" w:hAnsi="Times New Roman" w:cs="Times New Roman"/>
          <w:kern w:val="32"/>
          <w:sz w:val="28"/>
          <w:szCs w:val="28"/>
          <w:lang w:eastAsia="ru-RU"/>
        </w:rPr>
      </w:pPr>
      <w:r w:rsidRPr="002B4C82">
        <w:rPr>
          <w:rFonts w:ascii="Times New Roman" w:eastAsia="Calibri" w:hAnsi="Times New Roman" w:cs="Times New Roman"/>
          <w:kern w:val="32"/>
          <w:sz w:val="28"/>
          <w:szCs w:val="28"/>
          <w:lang w:eastAsia="ru-RU"/>
        </w:rPr>
        <w:t xml:space="preserve">Проявления у несовершеннолетнего деструктивного поведения могут стать источником </w:t>
      </w:r>
      <w:r w:rsidRPr="00B82E3A">
        <w:rPr>
          <w:rFonts w:ascii="Times New Roman" w:eastAsia="Calibri" w:hAnsi="Times New Roman" w:cs="Times New Roman"/>
          <w:i/>
          <w:kern w:val="32"/>
          <w:sz w:val="28"/>
          <w:szCs w:val="28"/>
          <w:lang w:eastAsia="ru-RU"/>
        </w:rPr>
        <w:t>повышенной опасности</w:t>
      </w:r>
      <w:r w:rsidRPr="002B4C82">
        <w:rPr>
          <w:rFonts w:ascii="Times New Roman" w:eastAsia="Calibri" w:hAnsi="Times New Roman" w:cs="Times New Roman"/>
          <w:kern w:val="32"/>
          <w:sz w:val="28"/>
          <w:szCs w:val="28"/>
          <w:lang w:eastAsia="ru-RU"/>
        </w:rPr>
        <w:t xml:space="preserve"> как для него самого, так и для его близких, окружающих и общества в целом. Игнорирование или несвоевременное выявление взрослыми признаков деструктивного поведения у ребенка нередко приводит к причинению им физического вреда самому себе, окружающим, суицидальным поступкам, появлению зависимостей (токсикомания, алкоголизм и др.).</w:t>
      </w:r>
    </w:p>
    <w:p w:rsidR="00D95EFA" w:rsidRDefault="002B4C82" w:rsidP="00922D1D">
      <w:pPr>
        <w:spacing w:after="0" w:line="240" w:lineRule="auto"/>
        <w:ind w:firstLine="709"/>
        <w:jc w:val="both"/>
        <w:rPr>
          <w:rFonts w:ascii="Times New Roman" w:eastAsia="Calibri" w:hAnsi="Times New Roman" w:cs="Times New Roman"/>
          <w:kern w:val="32"/>
          <w:sz w:val="28"/>
          <w:szCs w:val="28"/>
          <w:lang w:eastAsia="ru-RU"/>
        </w:rPr>
      </w:pPr>
      <w:r w:rsidRPr="002B4C82">
        <w:rPr>
          <w:rFonts w:ascii="Times New Roman" w:eastAsia="Calibri" w:hAnsi="Times New Roman" w:cs="Times New Roman"/>
          <w:kern w:val="32"/>
          <w:sz w:val="28"/>
          <w:szCs w:val="28"/>
          <w:lang w:eastAsia="ru-RU"/>
        </w:rPr>
        <w:t xml:space="preserve"> За некоторые деструктивные действия несовершеннолетних законодательством Российской Федерации предусмотрена </w:t>
      </w:r>
      <w:r w:rsidRPr="00B82E3A">
        <w:rPr>
          <w:rFonts w:ascii="Times New Roman" w:eastAsia="Calibri" w:hAnsi="Times New Roman" w:cs="Times New Roman"/>
          <w:i/>
          <w:kern w:val="32"/>
          <w:sz w:val="28"/>
          <w:szCs w:val="28"/>
          <w:lang w:eastAsia="ru-RU"/>
        </w:rPr>
        <w:t>административная или уголовная ответственность.</w:t>
      </w:r>
      <w:r w:rsidRPr="002B4C82">
        <w:rPr>
          <w:rFonts w:ascii="Times New Roman" w:eastAsia="Calibri" w:hAnsi="Times New Roman" w:cs="Times New Roman"/>
          <w:kern w:val="32"/>
          <w:sz w:val="28"/>
          <w:szCs w:val="28"/>
          <w:lang w:eastAsia="ru-RU"/>
        </w:rPr>
        <w:t xml:space="preserve"> </w:t>
      </w:r>
    </w:p>
    <w:p w:rsidR="00E46A5D" w:rsidRDefault="00E46A5D" w:rsidP="00922D1D">
      <w:pPr>
        <w:spacing w:after="0" w:line="240" w:lineRule="auto"/>
        <w:ind w:firstLine="709"/>
        <w:jc w:val="both"/>
        <w:rPr>
          <w:rFonts w:ascii="Times New Roman" w:eastAsia="Calibri" w:hAnsi="Times New Roman" w:cs="Times New Roman"/>
          <w:kern w:val="32"/>
          <w:sz w:val="28"/>
          <w:szCs w:val="28"/>
          <w:lang w:eastAsia="ru-RU"/>
        </w:rPr>
      </w:pPr>
    </w:p>
    <w:p w:rsidR="00EB7071" w:rsidRPr="00EB7071" w:rsidRDefault="00B82E3A" w:rsidP="00922D1D">
      <w:pPr>
        <w:pStyle w:val="a3"/>
        <w:numPr>
          <w:ilvl w:val="0"/>
          <w:numId w:val="3"/>
        </w:numPr>
        <w:spacing w:line="240" w:lineRule="auto"/>
        <w:ind w:left="0" w:firstLine="709"/>
        <w:jc w:val="center"/>
        <w:rPr>
          <w:rFonts w:ascii="Times New Roman" w:eastAsia="Calibri" w:hAnsi="Times New Roman" w:cs="Times New Roman"/>
          <w:b/>
          <w:kern w:val="32"/>
          <w:sz w:val="28"/>
          <w:szCs w:val="28"/>
          <w:lang w:eastAsia="ru-RU"/>
        </w:rPr>
      </w:pPr>
      <w:r w:rsidRPr="00EB7071">
        <w:rPr>
          <w:rFonts w:ascii="Times New Roman" w:eastAsia="Calibri" w:hAnsi="Times New Roman" w:cs="Times New Roman"/>
          <w:b/>
          <w:kern w:val="32"/>
          <w:sz w:val="28"/>
          <w:szCs w:val="28"/>
          <w:lang w:eastAsia="ru-RU"/>
        </w:rPr>
        <w:t>Типы</w:t>
      </w:r>
      <w:r w:rsidR="00EB7071">
        <w:rPr>
          <w:rFonts w:ascii="Times New Roman" w:eastAsia="Calibri" w:hAnsi="Times New Roman" w:cs="Times New Roman"/>
          <w:b/>
          <w:kern w:val="32"/>
          <w:sz w:val="28"/>
          <w:szCs w:val="28"/>
          <w:lang w:eastAsia="ru-RU"/>
        </w:rPr>
        <w:t xml:space="preserve"> деструктивной модели поведения</w:t>
      </w:r>
    </w:p>
    <w:p w:rsidR="00E46A5D" w:rsidRDefault="00EB7071"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t>а</w:t>
      </w:r>
      <w:r w:rsidR="00B82E3A" w:rsidRPr="00251283">
        <w:rPr>
          <w:rFonts w:ascii="Times New Roman" w:eastAsia="Calibri" w:hAnsi="Times New Roman" w:cs="Times New Roman"/>
          <w:i/>
          <w:kern w:val="32"/>
          <w:sz w:val="28"/>
          <w:szCs w:val="28"/>
          <w:lang w:eastAsia="ru-RU"/>
        </w:rPr>
        <w:t>нтисоциальный</w:t>
      </w:r>
      <w:r w:rsidR="00B82E3A" w:rsidRPr="00EB7071">
        <w:rPr>
          <w:rFonts w:ascii="Times New Roman" w:eastAsia="Calibri" w:hAnsi="Times New Roman" w:cs="Times New Roman"/>
          <w:kern w:val="32"/>
          <w:sz w:val="28"/>
          <w:szCs w:val="28"/>
          <w:lang w:eastAsia="ru-RU"/>
        </w:rPr>
        <w:t xml:space="preserve"> (против социума; противоправное поведение, </w:t>
      </w:r>
      <w:r>
        <w:rPr>
          <w:rFonts w:ascii="Times New Roman" w:eastAsia="Calibri" w:hAnsi="Times New Roman" w:cs="Times New Roman"/>
          <w:kern w:val="32"/>
          <w:sz w:val="28"/>
          <w:szCs w:val="28"/>
          <w:lang w:eastAsia="ru-RU"/>
        </w:rPr>
        <w:t>не соответствующее этике</w:t>
      </w:r>
      <w:r w:rsidR="00B82E3A" w:rsidRPr="00EB7071">
        <w:rPr>
          <w:rFonts w:ascii="Times New Roman" w:eastAsia="Calibri" w:hAnsi="Times New Roman" w:cs="Times New Roman"/>
          <w:kern w:val="32"/>
          <w:sz w:val="28"/>
          <w:szCs w:val="28"/>
          <w:lang w:eastAsia="ru-RU"/>
        </w:rPr>
        <w:t xml:space="preserve"> и нормам морали </w:t>
      </w:r>
      <w:r>
        <w:rPr>
          <w:rFonts w:ascii="Times New Roman" w:eastAsia="Calibri" w:hAnsi="Times New Roman" w:cs="Times New Roman"/>
          <w:kern w:val="32"/>
          <w:sz w:val="28"/>
          <w:szCs w:val="28"/>
          <w:lang w:eastAsia="ru-RU"/>
        </w:rPr>
        <w:t>современного общества</w:t>
      </w:r>
      <w:r w:rsidR="00B82E3A" w:rsidRPr="00EB7071">
        <w:rPr>
          <w:rFonts w:ascii="Times New Roman" w:eastAsia="Calibri" w:hAnsi="Times New Roman" w:cs="Times New Roman"/>
          <w:kern w:val="32"/>
          <w:sz w:val="28"/>
          <w:szCs w:val="28"/>
          <w:lang w:eastAsia="ru-RU"/>
        </w:rPr>
        <w:t>);</w:t>
      </w:r>
    </w:p>
    <w:p w:rsidR="00E46A5D" w:rsidRDefault="00EB7071"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t>аддиктивный</w:t>
      </w:r>
      <w:r w:rsidR="00B82E3A" w:rsidRPr="00E46A5D">
        <w:rPr>
          <w:rFonts w:ascii="Times New Roman" w:eastAsia="Calibri" w:hAnsi="Times New Roman" w:cs="Times New Roman"/>
          <w:kern w:val="32"/>
          <w:sz w:val="28"/>
          <w:szCs w:val="28"/>
          <w:lang w:eastAsia="ru-RU"/>
        </w:rPr>
        <w:t xml:space="preserve"> (стремление к уходу от реальности с </w:t>
      </w:r>
      <w:r w:rsidRPr="00E46A5D">
        <w:rPr>
          <w:rFonts w:ascii="Times New Roman" w:eastAsia="Calibri" w:hAnsi="Times New Roman" w:cs="Times New Roman"/>
          <w:kern w:val="32"/>
          <w:sz w:val="28"/>
          <w:szCs w:val="28"/>
          <w:lang w:eastAsia="ru-RU"/>
        </w:rPr>
        <w:t>помощью одурманивающих веществ</w:t>
      </w:r>
      <w:r w:rsidR="00B82E3A" w:rsidRPr="00E46A5D">
        <w:rPr>
          <w:rFonts w:ascii="Times New Roman" w:eastAsia="Calibri" w:hAnsi="Times New Roman" w:cs="Times New Roman"/>
          <w:kern w:val="32"/>
          <w:sz w:val="28"/>
          <w:szCs w:val="28"/>
          <w:lang w:eastAsia="ru-RU"/>
        </w:rPr>
        <w:t>);</w:t>
      </w:r>
    </w:p>
    <w:p w:rsidR="00E46A5D" w:rsidRDefault="00B82E3A"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t xml:space="preserve">суицидный </w:t>
      </w:r>
      <w:r w:rsidRPr="00E46A5D">
        <w:rPr>
          <w:rFonts w:ascii="Times New Roman" w:eastAsia="Calibri" w:hAnsi="Times New Roman" w:cs="Times New Roman"/>
          <w:kern w:val="32"/>
          <w:sz w:val="28"/>
          <w:szCs w:val="28"/>
          <w:lang w:eastAsia="ru-RU"/>
        </w:rPr>
        <w:t xml:space="preserve">(самодеструкция; склонность к суицидальным действиям, обусловленная изоляцией от общества, </w:t>
      </w:r>
      <w:r w:rsidR="00EB7071" w:rsidRPr="00E46A5D">
        <w:rPr>
          <w:rFonts w:ascii="Times New Roman" w:eastAsia="Calibri" w:hAnsi="Times New Roman" w:cs="Times New Roman"/>
          <w:kern w:val="32"/>
          <w:sz w:val="28"/>
          <w:szCs w:val="28"/>
          <w:lang w:eastAsia="ru-RU"/>
        </w:rPr>
        <w:t>беспомощностью</w:t>
      </w:r>
      <w:r w:rsidRPr="00E46A5D">
        <w:rPr>
          <w:rFonts w:ascii="Times New Roman" w:eastAsia="Calibri" w:hAnsi="Times New Roman" w:cs="Times New Roman"/>
          <w:kern w:val="32"/>
          <w:sz w:val="28"/>
          <w:szCs w:val="28"/>
          <w:lang w:eastAsia="ru-RU"/>
        </w:rPr>
        <w:t xml:space="preserve"> (</w:t>
      </w:r>
      <w:r w:rsidR="00182EC4" w:rsidRPr="00E46A5D">
        <w:rPr>
          <w:rFonts w:ascii="Times New Roman" w:eastAsia="Calibri" w:hAnsi="Times New Roman" w:cs="Times New Roman"/>
          <w:kern w:val="32"/>
          <w:sz w:val="28"/>
          <w:szCs w:val="28"/>
          <w:lang w:eastAsia="ru-RU"/>
        </w:rPr>
        <w:t>физиче</w:t>
      </w:r>
      <w:r w:rsidRPr="00E46A5D">
        <w:rPr>
          <w:rFonts w:ascii="Times New Roman" w:eastAsia="Calibri" w:hAnsi="Times New Roman" w:cs="Times New Roman"/>
          <w:kern w:val="32"/>
          <w:sz w:val="28"/>
          <w:szCs w:val="28"/>
          <w:lang w:eastAsia="ru-RU"/>
        </w:rPr>
        <w:t>ской, правов</w:t>
      </w:r>
      <w:r w:rsidR="00182EC4" w:rsidRPr="00E46A5D">
        <w:rPr>
          <w:rFonts w:ascii="Times New Roman" w:eastAsia="Calibri" w:hAnsi="Times New Roman" w:cs="Times New Roman"/>
          <w:kern w:val="32"/>
          <w:sz w:val="28"/>
          <w:szCs w:val="28"/>
          <w:lang w:eastAsia="ru-RU"/>
        </w:rPr>
        <w:t>ой, инте</w:t>
      </w:r>
      <w:r w:rsidRPr="00E46A5D">
        <w:rPr>
          <w:rFonts w:ascii="Times New Roman" w:eastAsia="Calibri" w:hAnsi="Times New Roman" w:cs="Times New Roman"/>
          <w:kern w:val="32"/>
          <w:sz w:val="28"/>
          <w:szCs w:val="28"/>
          <w:lang w:eastAsia="ru-RU"/>
        </w:rPr>
        <w:t>ллектуальной), нeвeриeм в будущee, потeрeй собствeнной нeзависимости);</w:t>
      </w:r>
    </w:p>
    <w:p w:rsidR="00E46A5D" w:rsidRDefault="00B82E3A"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t xml:space="preserve">фанатический </w:t>
      </w:r>
      <w:r w:rsidRPr="00E46A5D">
        <w:rPr>
          <w:rFonts w:ascii="Times New Roman" w:eastAsia="Calibri" w:hAnsi="Times New Roman" w:cs="Times New Roman"/>
          <w:kern w:val="32"/>
          <w:sz w:val="28"/>
          <w:szCs w:val="28"/>
          <w:lang w:eastAsia="ru-RU"/>
        </w:rPr>
        <w:t>(результат фанатического влечения к чему-либо) аутический (затруднение социальных отношений, межличностных контактов, оторванность от реальной действительности);</w:t>
      </w:r>
    </w:p>
    <w:p w:rsidR="00E46A5D" w:rsidRDefault="00B82E3A"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lastRenderedPageBreak/>
        <w:t xml:space="preserve">нарциссический </w:t>
      </w:r>
      <w:r w:rsidRPr="00E46A5D">
        <w:rPr>
          <w:rFonts w:ascii="Times New Roman" w:eastAsia="Calibri" w:hAnsi="Times New Roman" w:cs="Times New Roman"/>
          <w:kern w:val="32"/>
          <w:sz w:val="28"/>
          <w:szCs w:val="28"/>
          <w:lang w:eastAsia="ru-RU"/>
        </w:rPr>
        <w:t>(самовлюбленность, повышенная чувствительность к оценкам других людей, на этой основе отсутствие сочувствия к ним, ко всему окружающему);</w:t>
      </w:r>
    </w:p>
    <w:p w:rsidR="00B82E3A" w:rsidRPr="00E46A5D" w:rsidRDefault="00B82E3A" w:rsidP="00922D1D">
      <w:pPr>
        <w:pStyle w:val="a3"/>
        <w:numPr>
          <w:ilvl w:val="1"/>
          <w:numId w:val="6"/>
        </w:numPr>
        <w:tabs>
          <w:tab w:val="left" w:pos="567"/>
        </w:tabs>
        <w:spacing w:line="240" w:lineRule="auto"/>
        <w:ind w:left="0" w:firstLine="709"/>
        <w:jc w:val="both"/>
        <w:rPr>
          <w:rFonts w:ascii="Times New Roman" w:eastAsia="Calibri" w:hAnsi="Times New Roman" w:cs="Times New Roman"/>
          <w:kern w:val="32"/>
          <w:sz w:val="28"/>
          <w:szCs w:val="28"/>
          <w:lang w:eastAsia="ru-RU"/>
        </w:rPr>
      </w:pPr>
      <w:r w:rsidRPr="00251283">
        <w:rPr>
          <w:rFonts w:ascii="Times New Roman" w:eastAsia="Calibri" w:hAnsi="Times New Roman" w:cs="Times New Roman"/>
          <w:i/>
          <w:kern w:val="32"/>
          <w:sz w:val="28"/>
          <w:szCs w:val="28"/>
          <w:lang w:eastAsia="ru-RU"/>
        </w:rPr>
        <w:t>конформистский</w:t>
      </w:r>
      <w:r w:rsidRPr="00E46A5D">
        <w:rPr>
          <w:rFonts w:ascii="Times New Roman" w:eastAsia="Calibri" w:hAnsi="Times New Roman" w:cs="Times New Roman"/>
          <w:kern w:val="32"/>
          <w:sz w:val="28"/>
          <w:szCs w:val="28"/>
          <w:lang w:eastAsia="ru-RU"/>
        </w:rPr>
        <w:t xml:space="preserve"> (приспособленчество, приверженность к позиции сильнейшего).</w:t>
      </w:r>
    </w:p>
    <w:p w:rsidR="00182EC4" w:rsidRPr="00EB7071" w:rsidRDefault="00182EC4" w:rsidP="00922D1D">
      <w:pPr>
        <w:pStyle w:val="a3"/>
        <w:tabs>
          <w:tab w:val="left" w:pos="1276"/>
        </w:tabs>
        <w:spacing w:line="240" w:lineRule="auto"/>
        <w:ind w:left="0" w:firstLine="709"/>
        <w:jc w:val="both"/>
        <w:rPr>
          <w:rFonts w:ascii="Times New Roman" w:eastAsia="Calibri" w:hAnsi="Times New Roman" w:cs="Times New Roman"/>
          <w:kern w:val="32"/>
          <w:sz w:val="28"/>
          <w:szCs w:val="28"/>
          <w:lang w:eastAsia="ru-RU"/>
        </w:rPr>
      </w:pPr>
    </w:p>
    <w:p w:rsidR="006C2968" w:rsidRPr="006C2968" w:rsidRDefault="00B82E3A" w:rsidP="00922D1D">
      <w:pPr>
        <w:pStyle w:val="a3"/>
        <w:numPr>
          <w:ilvl w:val="0"/>
          <w:numId w:val="3"/>
        </w:numPr>
        <w:spacing w:line="240" w:lineRule="auto"/>
        <w:ind w:left="0" w:firstLine="709"/>
        <w:jc w:val="center"/>
        <w:rPr>
          <w:rFonts w:ascii="Times New Roman" w:eastAsia="Calibri" w:hAnsi="Times New Roman" w:cs="Times New Roman"/>
          <w:b/>
          <w:kern w:val="32"/>
          <w:sz w:val="28"/>
          <w:szCs w:val="28"/>
          <w:lang w:eastAsia="ru-RU"/>
        </w:rPr>
      </w:pPr>
      <w:r w:rsidRPr="00182EC4">
        <w:rPr>
          <w:rFonts w:ascii="Times New Roman" w:eastAsia="Calibri" w:hAnsi="Times New Roman" w:cs="Times New Roman"/>
          <w:b/>
          <w:kern w:val="32"/>
          <w:sz w:val="28"/>
          <w:szCs w:val="28"/>
          <w:lang w:eastAsia="ru-RU"/>
        </w:rPr>
        <w:t>П</w:t>
      </w:r>
      <w:r w:rsidR="003D5885" w:rsidRPr="00182EC4">
        <w:rPr>
          <w:rFonts w:ascii="Times New Roman" w:eastAsia="Calibri" w:hAnsi="Times New Roman" w:cs="Times New Roman"/>
          <w:b/>
          <w:kern w:val="32"/>
          <w:sz w:val="28"/>
          <w:szCs w:val="28"/>
          <w:lang w:eastAsia="ru-RU"/>
        </w:rPr>
        <w:t xml:space="preserve">роявления деструктивного поведения </w:t>
      </w:r>
    </w:p>
    <w:p w:rsidR="00D95EFA" w:rsidRPr="001D3795" w:rsidRDefault="006C2968" w:rsidP="00922D1D">
      <w:pPr>
        <w:pStyle w:val="a3"/>
        <w:numPr>
          <w:ilvl w:val="1"/>
          <w:numId w:val="5"/>
        </w:numPr>
        <w:tabs>
          <w:tab w:val="left" w:pos="426"/>
          <w:tab w:val="left" w:pos="709"/>
        </w:tabs>
        <w:spacing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 xml:space="preserve">Проявления деструктивного поведения </w:t>
      </w:r>
      <w:r w:rsidR="003D5885" w:rsidRPr="001D3795">
        <w:rPr>
          <w:rFonts w:ascii="Times New Roman" w:eastAsia="Calibri" w:hAnsi="Times New Roman" w:cs="Times New Roman"/>
          <w:b/>
          <w:i/>
          <w:kern w:val="32"/>
          <w:sz w:val="28"/>
          <w:szCs w:val="28"/>
          <w:lang w:eastAsia="ru-RU"/>
        </w:rPr>
        <w:t>по отношен</w:t>
      </w:r>
      <w:r w:rsidR="00182EC4" w:rsidRPr="001D3795">
        <w:rPr>
          <w:rFonts w:ascii="Times New Roman" w:eastAsia="Calibri" w:hAnsi="Times New Roman" w:cs="Times New Roman"/>
          <w:b/>
          <w:i/>
          <w:kern w:val="32"/>
          <w:sz w:val="28"/>
          <w:szCs w:val="28"/>
          <w:lang w:eastAsia="ru-RU"/>
        </w:rPr>
        <w:t>ию</w:t>
      </w:r>
      <w:r w:rsidRPr="001D3795">
        <w:rPr>
          <w:rFonts w:ascii="Times New Roman" w:eastAsia="Calibri" w:hAnsi="Times New Roman" w:cs="Times New Roman"/>
          <w:b/>
          <w:i/>
          <w:kern w:val="32"/>
          <w:sz w:val="28"/>
          <w:szCs w:val="28"/>
          <w:lang w:eastAsia="ru-RU"/>
        </w:rPr>
        <w:t xml:space="preserve"> </w:t>
      </w:r>
      <w:r w:rsidR="00182EC4" w:rsidRPr="001D3795">
        <w:rPr>
          <w:rFonts w:ascii="Times New Roman" w:eastAsia="Calibri" w:hAnsi="Times New Roman" w:cs="Times New Roman"/>
          <w:b/>
          <w:i/>
          <w:kern w:val="32"/>
          <w:sz w:val="28"/>
          <w:szCs w:val="28"/>
          <w:lang w:eastAsia="ru-RU"/>
        </w:rPr>
        <w:t>к окружающим и внешней среде</w:t>
      </w:r>
      <w:r w:rsidRPr="001D3795">
        <w:rPr>
          <w:rFonts w:ascii="Times New Roman" w:eastAsia="Calibri" w:hAnsi="Times New Roman" w:cs="Times New Roman"/>
          <w:b/>
          <w:i/>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намеренное нарушение социальных отношений (революционные действия, террористические акты, перевороты, протестные движения с агрессивными проявлениями, экстремизм)</w:t>
      </w:r>
      <w:r w:rsidR="003D5885" w:rsidRPr="006C2968">
        <w:rPr>
          <w:rFonts w:ascii="Times New Roman" w:eastAsia="Calibri" w:hAnsi="Times New Roman" w:cs="Times New Roman"/>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причинение физического ущерба другим людям (побои, драки (регулярные и/или массовые), убийство)</w:t>
      </w:r>
      <w:r w:rsidR="003D5885" w:rsidRPr="006C2968">
        <w:rPr>
          <w:rFonts w:ascii="Times New Roman" w:eastAsia="Calibri" w:hAnsi="Times New Roman" w:cs="Times New Roman"/>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моральное унижение других людей, провоцирование конфликтов, участие в травле (</w:t>
      </w:r>
      <w:proofErr w:type="spellStart"/>
      <w:r w:rsidRPr="006C2968">
        <w:rPr>
          <w:rFonts w:ascii="Times New Roman" w:eastAsia="Calibri" w:hAnsi="Times New Roman" w:cs="Times New Roman"/>
          <w:kern w:val="32"/>
          <w:sz w:val="28"/>
          <w:szCs w:val="28"/>
          <w:lang w:eastAsia="ru-RU"/>
        </w:rPr>
        <w:t>буллинге</w:t>
      </w:r>
      <w:proofErr w:type="spellEnd"/>
      <w:r w:rsidRPr="006C2968">
        <w:rPr>
          <w:rFonts w:ascii="Times New Roman" w:eastAsia="Calibri" w:hAnsi="Times New Roman" w:cs="Times New Roman"/>
          <w:kern w:val="32"/>
          <w:sz w:val="28"/>
          <w:szCs w:val="28"/>
          <w:lang w:eastAsia="ru-RU"/>
        </w:rPr>
        <w:t>)</w:t>
      </w:r>
      <w:r w:rsidR="003D5885" w:rsidRPr="006C2968">
        <w:rPr>
          <w:rFonts w:ascii="Times New Roman" w:eastAsia="Calibri" w:hAnsi="Times New Roman" w:cs="Times New Roman"/>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жестокость к животным (пытки, умерщвление, издевательства)</w:t>
      </w:r>
      <w:r w:rsidR="003D5885" w:rsidRPr="006C2968">
        <w:rPr>
          <w:rFonts w:ascii="Times New Roman" w:eastAsia="Calibri" w:hAnsi="Times New Roman" w:cs="Times New Roman"/>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вандализм (порча неодушевленных предметов, разрушение памятников архитектуры, произведений искусства и др.)</w:t>
      </w:r>
      <w:r w:rsidR="003D5885" w:rsidRPr="006C2968">
        <w:rPr>
          <w:rFonts w:ascii="Times New Roman" w:eastAsia="Calibri" w:hAnsi="Times New Roman" w:cs="Times New Roman"/>
          <w:kern w:val="32"/>
          <w:sz w:val="28"/>
          <w:szCs w:val="28"/>
          <w:lang w:eastAsia="ru-RU"/>
        </w:rPr>
        <w:t>;</w:t>
      </w:r>
    </w:p>
    <w:p w:rsidR="006C2968"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сквернословие</w:t>
      </w:r>
      <w:r w:rsidR="003D5885" w:rsidRPr="006C2968">
        <w:rPr>
          <w:rFonts w:ascii="Times New Roman" w:eastAsia="Calibri" w:hAnsi="Times New Roman" w:cs="Times New Roman"/>
          <w:kern w:val="32"/>
          <w:sz w:val="28"/>
          <w:szCs w:val="28"/>
          <w:lang w:eastAsia="ru-RU"/>
        </w:rPr>
        <w:t>;</w:t>
      </w:r>
    </w:p>
    <w:p w:rsidR="001D3795" w:rsidRPr="001D3795" w:rsidRDefault="00415EE5" w:rsidP="00922D1D">
      <w:pPr>
        <w:pStyle w:val="a3"/>
        <w:numPr>
          <w:ilvl w:val="2"/>
          <w:numId w:val="3"/>
        </w:numPr>
        <w:tabs>
          <w:tab w:val="left" w:pos="284"/>
          <w:tab w:val="left" w:pos="426"/>
          <w:tab w:val="left" w:pos="709"/>
          <w:tab w:val="left" w:pos="1134"/>
        </w:tabs>
        <w:spacing w:line="240" w:lineRule="auto"/>
        <w:ind w:left="0" w:firstLine="709"/>
        <w:jc w:val="both"/>
        <w:rPr>
          <w:rFonts w:ascii="Times New Roman" w:eastAsia="Calibri" w:hAnsi="Times New Roman" w:cs="Times New Roman"/>
          <w:kern w:val="32"/>
          <w:sz w:val="28"/>
          <w:szCs w:val="28"/>
          <w:lang w:eastAsia="ru-RU"/>
        </w:rPr>
      </w:pPr>
      <w:r w:rsidRPr="006C2968">
        <w:rPr>
          <w:rFonts w:ascii="Times New Roman" w:eastAsia="Calibri" w:hAnsi="Times New Roman" w:cs="Times New Roman"/>
          <w:kern w:val="32"/>
          <w:sz w:val="28"/>
          <w:szCs w:val="28"/>
          <w:lang w:eastAsia="ru-RU"/>
        </w:rPr>
        <w:t>экоцид (нанесение вреда объектам природы).</w:t>
      </w:r>
    </w:p>
    <w:p w:rsidR="003D5885" w:rsidRPr="001D3795" w:rsidRDefault="00415EE5" w:rsidP="00922D1D">
      <w:pPr>
        <w:pStyle w:val="a3"/>
        <w:numPr>
          <w:ilvl w:val="1"/>
          <w:numId w:val="5"/>
        </w:numPr>
        <w:spacing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П</w:t>
      </w:r>
      <w:r w:rsidR="003D5885" w:rsidRPr="001D3795">
        <w:rPr>
          <w:rFonts w:ascii="Times New Roman" w:eastAsia="Calibri" w:hAnsi="Times New Roman" w:cs="Times New Roman"/>
          <w:b/>
          <w:i/>
          <w:kern w:val="32"/>
          <w:sz w:val="28"/>
          <w:szCs w:val="28"/>
          <w:lang w:eastAsia="ru-RU"/>
        </w:rPr>
        <w:t>роявления деструктивного поведения по отношению к себе:</w:t>
      </w:r>
    </w:p>
    <w:p w:rsidR="00254F23" w:rsidRDefault="000C4BB6" w:rsidP="00922D1D">
      <w:pPr>
        <w:pStyle w:val="a3"/>
        <w:numPr>
          <w:ilvl w:val="2"/>
          <w:numId w:val="5"/>
        </w:numPr>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действия с риском для жизни и (или) здоровья (</w:t>
      </w:r>
      <w:proofErr w:type="spellStart"/>
      <w:r w:rsidRPr="00254F23">
        <w:rPr>
          <w:rFonts w:ascii="Times New Roman" w:eastAsia="Calibri" w:hAnsi="Times New Roman" w:cs="Times New Roman"/>
          <w:kern w:val="32"/>
          <w:sz w:val="28"/>
          <w:szCs w:val="28"/>
          <w:lang w:eastAsia="ru-RU"/>
        </w:rPr>
        <w:t>паркур</w:t>
      </w:r>
      <w:proofErr w:type="spellEnd"/>
      <w:r w:rsidRPr="00254F23">
        <w:rPr>
          <w:rFonts w:ascii="Times New Roman" w:eastAsia="Calibri" w:hAnsi="Times New Roman" w:cs="Times New Roman"/>
          <w:kern w:val="32"/>
          <w:sz w:val="28"/>
          <w:szCs w:val="28"/>
          <w:lang w:eastAsia="ru-RU"/>
        </w:rPr>
        <w:t xml:space="preserve">, </w:t>
      </w:r>
      <w:proofErr w:type="spellStart"/>
      <w:r w:rsidRPr="00254F23">
        <w:rPr>
          <w:rFonts w:ascii="Times New Roman" w:eastAsia="Calibri" w:hAnsi="Times New Roman" w:cs="Times New Roman"/>
          <w:kern w:val="32"/>
          <w:sz w:val="28"/>
          <w:szCs w:val="28"/>
          <w:lang w:eastAsia="ru-RU"/>
        </w:rPr>
        <w:t>зацепинг</w:t>
      </w:r>
      <w:proofErr w:type="spellEnd"/>
      <w:r w:rsidRPr="00254F23">
        <w:rPr>
          <w:rFonts w:ascii="Times New Roman" w:eastAsia="Calibri" w:hAnsi="Times New Roman" w:cs="Times New Roman"/>
          <w:kern w:val="32"/>
          <w:sz w:val="28"/>
          <w:szCs w:val="28"/>
          <w:lang w:eastAsia="ru-RU"/>
        </w:rPr>
        <w:t xml:space="preserve"> и иные)</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интернет</w:t>
      </w:r>
      <w:r w:rsidR="003D5885" w:rsidRPr="00254F23">
        <w:rPr>
          <w:rFonts w:ascii="Times New Roman" w:eastAsia="Calibri" w:hAnsi="Times New Roman" w:cs="Times New Roman"/>
          <w:kern w:val="32"/>
          <w:sz w:val="28"/>
          <w:szCs w:val="28"/>
          <w:lang w:eastAsia="ru-RU"/>
        </w:rPr>
        <w:t>-</w:t>
      </w:r>
      <w:r w:rsidRPr="00254F23">
        <w:rPr>
          <w:rFonts w:ascii="Times New Roman" w:eastAsia="Calibri" w:hAnsi="Times New Roman" w:cs="Times New Roman"/>
          <w:kern w:val="32"/>
          <w:sz w:val="28"/>
          <w:szCs w:val="28"/>
          <w:lang w:eastAsia="ru-RU"/>
        </w:rPr>
        <w:t>зависимость, патологическая страсть к азартным играм</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суицидальное поведение, суицид</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 xml:space="preserve">употребление алкоголя, наркотиков, </w:t>
      </w:r>
      <w:proofErr w:type="spellStart"/>
      <w:r w:rsidRPr="00254F23">
        <w:rPr>
          <w:rFonts w:ascii="Times New Roman" w:eastAsia="Calibri" w:hAnsi="Times New Roman" w:cs="Times New Roman"/>
          <w:kern w:val="32"/>
          <w:sz w:val="28"/>
          <w:szCs w:val="28"/>
          <w:lang w:eastAsia="ru-RU"/>
        </w:rPr>
        <w:t>психоактивных</w:t>
      </w:r>
      <w:proofErr w:type="spellEnd"/>
      <w:r w:rsidRPr="00254F23">
        <w:rPr>
          <w:rFonts w:ascii="Times New Roman" w:eastAsia="Calibri" w:hAnsi="Times New Roman" w:cs="Times New Roman"/>
          <w:kern w:val="32"/>
          <w:sz w:val="28"/>
          <w:szCs w:val="28"/>
          <w:lang w:eastAsia="ru-RU"/>
        </w:rPr>
        <w:t xml:space="preserve"> веществ</w:t>
      </w:r>
      <w:r w:rsidR="003D5885" w:rsidRPr="00254F23">
        <w:rPr>
          <w:rFonts w:ascii="Times New Roman" w:eastAsia="Calibri" w:hAnsi="Times New Roman" w:cs="Times New Roman"/>
          <w:kern w:val="32"/>
          <w:sz w:val="28"/>
          <w:szCs w:val="28"/>
          <w:lang w:eastAsia="ru-RU"/>
        </w:rPr>
        <w:t>;</w:t>
      </w:r>
    </w:p>
    <w:p w:rsidR="000C4BB6" w:rsidRPr="00254F23" w:rsidRDefault="000C4BB6" w:rsidP="00922D1D">
      <w:pPr>
        <w:pStyle w:val="a3"/>
        <w:numPr>
          <w:ilvl w:val="2"/>
          <w:numId w:val="5"/>
        </w:numPr>
        <w:spacing w:after="0"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чрезмерное видоизменение собственного тела (татуировки, шрамирование, пирсинг).</w:t>
      </w:r>
    </w:p>
    <w:p w:rsidR="000C4BB6"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C4BB6">
        <w:rPr>
          <w:rFonts w:ascii="Times New Roman" w:eastAsia="Calibri" w:hAnsi="Times New Roman" w:cs="Times New Roman"/>
          <w:kern w:val="32"/>
          <w:sz w:val="28"/>
          <w:szCs w:val="28"/>
          <w:lang w:eastAsia="ru-RU"/>
        </w:rPr>
        <w:t>Деструктивное поведение связано</w:t>
      </w:r>
      <w:r w:rsidR="00A9635F">
        <w:rPr>
          <w:rFonts w:ascii="Times New Roman" w:eastAsia="Calibri" w:hAnsi="Times New Roman" w:cs="Times New Roman"/>
          <w:kern w:val="32"/>
          <w:sz w:val="28"/>
          <w:szCs w:val="28"/>
          <w:lang w:eastAsia="ru-RU"/>
        </w:rPr>
        <w:t xml:space="preserve"> с </w:t>
      </w:r>
      <w:r w:rsidRPr="000C4BB6">
        <w:rPr>
          <w:rFonts w:ascii="Times New Roman" w:eastAsia="Calibri" w:hAnsi="Times New Roman" w:cs="Times New Roman"/>
          <w:kern w:val="32"/>
          <w:sz w:val="28"/>
          <w:szCs w:val="28"/>
          <w:lang w:eastAsia="ru-RU"/>
        </w:rPr>
        <w:t xml:space="preserve">комплексом </w:t>
      </w:r>
      <w:r w:rsidRPr="00254F23">
        <w:rPr>
          <w:rFonts w:ascii="Times New Roman" w:eastAsia="Calibri" w:hAnsi="Times New Roman" w:cs="Times New Roman"/>
          <w:i/>
          <w:kern w:val="32"/>
          <w:sz w:val="28"/>
          <w:szCs w:val="28"/>
          <w:lang w:eastAsia="ru-RU"/>
        </w:rPr>
        <w:t>сочетающихся</w:t>
      </w:r>
      <w:r w:rsidRPr="000C4BB6">
        <w:rPr>
          <w:rFonts w:ascii="Times New Roman" w:eastAsia="Calibri" w:hAnsi="Times New Roman" w:cs="Times New Roman"/>
          <w:kern w:val="32"/>
          <w:sz w:val="28"/>
          <w:szCs w:val="28"/>
          <w:lang w:eastAsia="ru-RU"/>
        </w:rPr>
        <w:t xml:space="preserve"> психологических, поведенческих и внешних факторов риска. Наличие одного или нескольких из приведенных ниже признаков может быть временным проявлением, случайностью, но </w:t>
      </w:r>
      <w:r w:rsidRPr="00254F23">
        <w:rPr>
          <w:rFonts w:ascii="Times New Roman" w:eastAsia="Calibri" w:hAnsi="Times New Roman" w:cs="Times New Roman"/>
          <w:i/>
          <w:kern w:val="32"/>
          <w:sz w:val="28"/>
          <w:szCs w:val="28"/>
          <w:lang w:eastAsia="ru-RU"/>
        </w:rPr>
        <w:t>не должно остаться без внимания педагогов</w:t>
      </w:r>
      <w:r w:rsidRPr="000C4BB6">
        <w:rPr>
          <w:rFonts w:ascii="Times New Roman" w:eastAsia="Calibri" w:hAnsi="Times New Roman" w:cs="Times New Roman"/>
          <w:kern w:val="32"/>
          <w:sz w:val="28"/>
          <w:szCs w:val="28"/>
          <w:lang w:eastAsia="ru-RU"/>
        </w:rPr>
        <w:t xml:space="preserve">. </w:t>
      </w:r>
    </w:p>
    <w:p w:rsidR="001D3795" w:rsidRPr="00F90436"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C4BB6">
        <w:rPr>
          <w:rFonts w:ascii="Times New Roman" w:eastAsia="Calibri" w:hAnsi="Times New Roman" w:cs="Times New Roman"/>
          <w:kern w:val="32"/>
          <w:sz w:val="28"/>
          <w:szCs w:val="28"/>
          <w:lang w:eastAsia="ru-RU"/>
        </w:rPr>
        <w:t>В целях выявления деструктивного поведения несовершеннолетних педагогу важно обращать внимание на психологические и внешние признаки.</w:t>
      </w:r>
    </w:p>
    <w:p w:rsidR="003D5885" w:rsidRPr="001D3795" w:rsidRDefault="000C4BB6" w:rsidP="00922D1D">
      <w:pPr>
        <w:pStyle w:val="a3"/>
        <w:numPr>
          <w:ilvl w:val="1"/>
          <w:numId w:val="5"/>
        </w:numPr>
        <w:spacing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П</w:t>
      </w:r>
      <w:r w:rsidR="003D5885" w:rsidRPr="001D3795">
        <w:rPr>
          <w:rFonts w:ascii="Times New Roman" w:eastAsia="Calibri" w:hAnsi="Times New Roman" w:cs="Times New Roman"/>
          <w:b/>
          <w:i/>
          <w:kern w:val="32"/>
          <w:sz w:val="28"/>
          <w:szCs w:val="28"/>
          <w:lang w:eastAsia="ru-RU"/>
        </w:rPr>
        <w:t>сихологические признаки:</w:t>
      </w:r>
      <w:r w:rsidRPr="001D3795">
        <w:rPr>
          <w:rFonts w:ascii="Times New Roman" w:eastAsia="Calibri" w:hAnsi="Times New Roman" w:cs="Times New Roman"/>
          <w:b/>
          <w:i/>
          <w:kern w:val="32"/>
          <w:sz w:val="28"/>
          <w:szCs w:val="28"/>
          <w:lang w:eastAsia="ru-RU"/>
        </w:rPr>
        <w:t xml:space="preserve"> </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повышенная возбудимость, тревожность, перерастающая в</w:t>
      </w:r>
      <w:r w:rsidR="003D5885" w:rsidRPr="00254F23">
        <w:rPr>
          <w:rFonts w:ascii="Times New Roman" w:eastAsia="Calibri" w:hAnsi="Times New Roman" w:cs="Times New Roman"/>
          <w:kern w:val="32"/>
          <w:sz w:val="28"/>
          <w:szCs w:val="28"/>
          <w:lang w:eastAsia="ru-RU"/>
        </w:rPr>
        <w:t> грубость, откровенную агрессию;</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 xml:space="preserve">зацикленность на негативных </w:t>
      </w:r>
      <w:r w:rsidR="003D5885" w:rsidRPr="00254F23">
        <w:rPr>
          <w:rFonts w:ascii="Times New Roman" w:eastAsia="Calibri" w:hAnsi="Times New Roman" w:cs="Times New Roman"/>
          <w:kern w:val="32"/>
          <w:sz w:val="28"/>
          <w:szCs w:val="28"/>
          <w:lang w:eastAsia="ru-RU"/>
        </w:rPr>
        <w:t>эмоциях, склонность к депрессии;</w:t>
      </w:r>
    </w:p>
    <w:p w:rsidR="00254F23" w:rsidRPr="00254F23" w:rsidRDefault="003D5885"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проявление навязчивых движений;</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неспособность сопережив</w:t>
      </w:r>
      <w:r w:rsidR="003D5885" w:rsidRPr="00254F23">
        <w:rPr>
          <w:rFonts w:ascii="Times New Roman" w:eastAsia="Calibri" w:hAnsi="Times New Roman" w:cs="Times New Roman"/>
          <w:kern w:val="32"/>
          <w:sz w:val="28"/>
          <w:szCs w:val="28"/>
          <w:lang w:eastAsia="ru-RU"/>
        </w:rPr>
        <w:t>ать, сочувствовать другим людям;</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утрата прежнего эмоциональ</w:t>
      </w:r>
      <w:r w:rsidR="003D5885" w:rsidRPr="00254F23">
        <w:rPr>
          <w:rFonts w:ascii="Times New Roman" w:eastAsia="Calibri" w:hAnsi="Times New Roman" w:cs="Times New Roman"/>
          <w:kern w:val="32"/>
          <w:sz w:val="28"/>
          <w:szCs w:val="28"/>
          <w:lang w:eastAsia="ru-RU"/>
        </w:rPr>
        <w:t>ного контакта с одноклассниками;</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стремление показать свое «бесстрашие» окружающим</w:t>
      </w:r>
      <w:r w:rsidR="003D5885" w:rsidRPr="00254F23">
        <w:rPr>
          <w:rFonts w:ascii="Times New Roman" w:eastAsia="Calibri" w:hAnsi="Times New Roman" w:cs="Times New Roman"/>
          <w:kern w:val="32"/>
          <w:sz w:val="28"/>
          <w:szCs w:val="28"/>
          <w:lang w:eastAsia="ru-RU"/>
        </w:rPr>
        <w:t>;</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стремление быт</w:t>
      </w:r>
      <w:r w:rsidR="003D5885" w:rsidRPr="00254F23">
        <w:rPr>
          <w:rFonts w:ascii="Times New Roman" w:eastAsia="Calibri" w:hAnsi="Times New Roman" w:cs="Times New Roman"/>
          <w:kern w:val="32"/>
          <w:sz w:val="28"/>
          <w:szCs w:val="28"/>
          <w:lang w:eastAsia="ru-RU"/>
        </w:rPr>
        <w:t>ь в центре внимания любой ценой;</w:t>
      </w:r>
    </w:p>
    <w:p w:rsidR="00254F23" w:rsidRPr="00254F23"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lastRenderedPageBreak/>
        <w:t>нелюдимость, отчужденность в школьной среде, отсутствие друзей</w:t>
      </w:r>
      <w:r w:rsidR="003D5885" w:rsidRPr="00254F23">
        <w:rPr>
          <w:rFonts w:ascii="Times New Roman" w:eastAsia="Calibri" w:hAnsi="Times New Roman" w:cs="Times New Roman"/>
          <w:kern w:val="32"/>
          <w:sz w:val="28"/>
          <w:szCs w:val="28"/>
          <w:lang w:eastAsia="ru-RU"/>
        </w:rPr>
        <w:t>, низкие коммуникативные навыки;</w:t>
      </w:r>
    </w:p>
    <w:p w:rsidR="00254F23" w:rsidRPr="001D3795" w:rsidRDefault="000C4BB6" w:rsidP="00922D1D">
      <w:pPr>
        <w:pStyle w:val="a3"/>
        <w:numPr>
          <w:ilvl w:val="2"/>
          <w:numId w:val="5"/>
        </w:numPr>
        <w:tabs>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избегание зрительного контакта (уводит взгляд, предпочитает смотреть вниз, себе под ноги)</w:t>
      </w:r>
      <w:r w:rsidR="003D5885" w:rsidRPr="00254F23">
        <w:rPr>
          <w:rFonts w:ascii="Times New Roman" w:eastAsia="Calibri" w:hAnsi="Times New Roman" w:cs="Times New Roman"/>
          <w:kern w:val="32"/>
          <w:sz w:val="28"/>
          <w:szCs w:val="28"/>
          <w:lang w:eastAsia="ru-RU"/>
        </w:rPr>
        <w:t>.</w:t>
      </w:r>
    </w:p>
    <w:p w:rsidR="000C4BB6" w:rsidRPr="001D3795" w:rsidRDefault="003D5885" w:rsidP="00922D1D">
      <w:pPr>
        <w:pStyle w:val="a3"/>
        <w:numPr>
          <w:ilvl w:val="1"/>
          <w:numId w:val="5"/>
        </w:numPr>
        <w:tabs>
          <w:tab w:val="left" w:pos="567"/>
          <w:tab w:val="left" w:pos="709"/>
        </w:tabs>
        <w:spacing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Изменения в поведении (внешние признаки):</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конфликтное поведение (частые конфликты с учителями и сверстника</w:t>
      </w:r>
      <w:r w:rsidR="003D5885" w:rsidRPr="00254F23">
        <w:rPr>
          <w:rFonts w:ascii="Times New Roman" w:eastAsia="Calibri" w:hAnsi="Times New Roman" w:cs="Times New Roman"/>
          <w:kern w:val="32"/>
          <w:sz w:val="28"/>
          <w:szCs w:val="28"/>
          <w:lang w:eastAsia="ru-RU"/>
        </w:rPr>
        <w:t>ми, участие в травле (</w:t>
      </w:r>
      <w:proofErr w:type="spellStart"/>
      <w:r w:rsidR="003D5885" w:rsidRPr="00254F23">
        <w:rPr>
          <w:rFonts w:ascii="Times New Roman" w:eastAsia="Calibri" w:hAnsi="Times New Roman" w:cs="Times New Roman"/>
          <w:kern w:val="32"/>
          <w:sz w:val="28"/>
          <w:szCs w:val="28"/>
          <w:lang w:eastAsia="ru-RU"/>
        </w:rPr>
        <w:t>буллинге</w:t>
      </w:r>
      <w:proofErr w:type="spellEnd"/>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 xml:space="preserve">ведение </w:t>
      </w:r>
      <w:r w:rsidR="003D5885" w:rsidRPr="00254F23">
        <w:rPr>
          <w:rFonts w:ascii="Times New Roman" w:eastAsia="Calibri" w:hAnsi="Times New Roman" w:cs="Times New Roman"/>
          <w:kern w:val="32"/>
          <w:sz w:val="28"/>
          <w:szCs w:val="28"/>
          <w:lang w:eastAsia="ru-RU"/>
        </w:rPr>
        <w:t>тетради или записной книжки, в </w:t>
      </w:r>
      <w:r w:rsidRPr="00254F23">
        <w:rPr>
          <w:rFonts w:ascii="Times New Roman" w:eastAsia="Calibri" w:hAnsi="Times New Roman" w:cs="Times New Roman"/>
          <w:kern w:val="32"/>
          <w:sz w:val="28"/>
          <w:szCs w:val="28"/>
          <w:lang w:eastAsia="ru-RU"/>
        </w:rPr>
        <w:t>которую записывает имена других людей, агрессивные высказывания в их отношении, либо делает негативные рисунки (ребенок угрожает окружающим</w:t>
      </w:r>
      <w:r w:rsidR="003D5885" w:rsidRPr="00254F23">
        <w:rPr>
          <w:rFonts w:ascii="Times New Roman" w:eastAsia="Calibri" w:hAnsi="Times New Roman" w:cs="Times New Roman"/>
          <w:kern w:val="32"/>
          <w:sz w:val="28"/>
          <w:szCs w:val="28"/>
          <w:lang w:eastAsia="ru-RU"/>
        </w:rPr>
        <w:t xml:space="preserve"> тем, что запишет чье-то имя в </w:t>
      </w:r>
      <w:r w:rsidRPr="00254F23">
        <w:rPr>
          <w:rFonts w:ascii="Times New Roman" w:eastAsia="Calibri" w:hAnsi="Times New Roman" w:cs="Times New Roman"/>
          <w:kern w:val="32"/>
          <w:sz w:val="28"/>
          <w:szCs w:val="28"/>
          <w:lang w:eastAsia="ru-RU"/>
        </w:rPr>
        <w:t>с</w:t>
      </w:r>
      <w:r w:rsidR="003D5885" w:rsidRPr="00254F23">
        <w:rPr>
          <w:rFonts w:ascii="Times New Roman" w:eastAsia="Calibri" w:hAnsi="Times New Roman" w:cs="Times New Roman"/>
          <w:kern w:val="32"/>
          <w:sz w:val="28"/>
          <w:szCs w:val="28"/>
          <w:lang w:eastAsia="ru-RU"/>
        </w:rPr>
        <w:t>вою тетрадь или записную книжку);</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 xml:space="preserve"> проявление интереса к неприятным зрелищам, сценам насилия</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участие в поджогах, «играх» с легковоспламеняющим</w:t>
      </w:r>
      <w:r w:rsidR="003D5885" w:rsidRPr="00254F23">
        <w:rPr>
          <w:rFonts w:ascii="Times New Roman" w:eastAsia="Calibri" w:hAnsi="Times New Roman" w:cs="Times New Roman"/>
          <w:kern w:val="32"/>
          <w:sz w:val="28"/>
          <w:szCs w:val="28"/>
          <w:lang w:eastAsia="ru-RU"/>
        </w:rPr>
        <w:t>ися и взрывоопасными веществами;</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трансляция деструктивного контента в социальных сетях (выкладывание личных фото, пересылка понравившихся фото, «лайки»)</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навязчи</w:t>
      </w:r>
      <w:r w:rsidR="003D5885" w:rsidRPr="00254F23">
        <w:rPr>
          <w:rFonts w:ascii="Times New Roman" w:eastAsia="Calibri" w:hAnsi="Times New Roman" w:cs="Times New Roman"/>
          <w:kern w:val="32"/>
          <w:sz w:val="28"/>
          <w:szCs w:val="28"/>
          <w:lang w:eastAsia="ru-RU"/>
        </w:rPr>
        <w:t>вое рисование (рисует жуткие и </w:t>
      </w:r>
      <w:r w:rsidRPr="00254F23">
        <w:rPr>
          <w:rFonts w:ascii="Times New Roman" w:eastAsia="Calibri" w:hAnsi="Times New Roman" w:cs="Times New Roman"/>
          <w:kern w:val="32"/>
          <w:sz w:val="28"/>
          <w:szCs w:val="28"/>
          <w:lang w:eastAsia="ru-RU"/>
        </w:rPr>
        <w:t>пугающие картины, либ</w:t>
      </w:r>
      <w:r w:rsidR="003D5885" w:rsidRPr="00254F23">
        <w:rPr>
          <w:rFonts w:ascii="Times New Roman" w:eastAsia="Calibri" w:hAnsi="Times New Roman" w:cs="Times New Roman"/>
          <w:kern w:val="32"/>
          <w:sz w:val="28"/>
          <w:szCs w:val="28"/>
          <w:lang w:eastAsia="ru-RU"/>
        </w:rPr>
        <w:t>о просто заштриховывает бумагу);</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участие в образовании неформальных асоциальных групп сверстников (педагогически запущенные дети, безнадзорные подростки, склонные к противоправному поведению)</w:t>
      </w:r>
      <w:r w:rsidR="003D5885" w:rsidRPr="00254F23">
        <w:rPr>
          <w:rFonts w:ascii="Times New Roman" w:eastAsia="Calibri" w:hAnsi="Times New Roman" w:cs="Times New Roman"/>
          <w:kern w:val="32"/>
          <w:sz w:val="28"/>
          <w:szCs w:val="28"/>
          <w:lang w:eastAsia="ru-RU"/>
        </w:rPr>
        <w:t>;</w:t>
      </w:r>
    </w:p>
    <w:p w:rsidR="00254F23" w:rsidRDefault="000C4BB6"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жестокое обращение с животными, со сверстниками (частое учас</w:t>
      </w:r>
      <w:r w:rsidR="003D5885" w:rsidRPr="00254F23">
        <w:rPr>
          <w:rFonts w:ascii="Times New Roman" w:eastAsia="Calibri" w:hAnsi="Times New Roman" w:cs="Times New Roman"/>
          <w:kern w:val="32"/>
          <w:sz w:val="28"/>
          <w:szCs w:val="28"/>
          <w:lang w:eastAsia="ru-RU"/>
        </w:rPr>
        <w:t>тие в драках), другими людьми;</w:t>
      </w:r>
    </w:p>
    <w:p w:rsidR="00254F23" w:rsidRDefault="003D5885"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резкие и внезапные изменения в </w:t>
      </w:r>
      <w:r w:rsidR="000C4BB6" w:rsidRPr="00254F23">
        <w:rPr>
          <w:rFonts w:ascii="Times New Roman" w:eastAsia="Calibri" w:hAnsi="Times New Roman" w:cs="Times New Roman"/>
          <w:kern w:val="32"/>
          <w:sz w:val="28"/>
          <w:szCs w:val="28"/>
          <w:lang w:eastAsia="ru-RU"/>
        </w:rPr>
        <w:t>поведении (отказ от обучения, участия в школьных мероприятиях, секциях, пропуски занятий по неуважительным причинам, потеря интерес</w:t>
      </w:r>
      <w:r w:rsidRPr="00254F23">
        <w:rPr>
          <w:rFonts w:ascii="Times New Roman" w:eastAsia="Calibri" w:hAnsi="Times New Roman" w:cs="Times New Roman"/>
          <w:kern w:val="32"/>
          <w:sz w:val="28"/>
          <w:szCs w:val="28"/>
          <w:lang w:eastAsia="ru-RU"/>
        </w:rPr>
        <w:t>а к любимому учебному предмету);</w:t>
      </w:r>
    </w:p>
    <w:p w:rsidR="00254F23" w:rsidRDefault="000C4BB6" w:rsidP="00922D1D">
      <w:pPr>
        <w:pStyle w:val="a3"/>
        <w:numPr>
          <w:ilvl w:val="2"/>
          <w:numId w:val="5"/>
        </w:numPr>
        <w:tabs>
          <w:tab w:val="left" w:pos="567"/>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пассивный протест (уходы из дома, бродяжничество, отказ от приемов п</w:t>
      </w:r>
      <w:r w:rsidR="003D5885" w:rsidRPr="00254F23">
        <w:rPr>
          <w:rFonts w:ascii="Times New Roman" w:eastAsia="Calibri" w:hAnsi="Times New Roman" w:cs="Times New Roman"/>
          <w:kern w:val="32"/>
          <w:sz w:val="28"/>
          <w:szCs w:val="28"/>
          <w:lang w:eastAsia="ru-RU"/>
        </w:rPr>
        <w:t>ищи, отказ от речевого общения);</w:t>
      </w:r>
    </w:p>
    <w:p w:rsidR="00254F23" w:rsidRDefault="000C4BB6" w:rsidP="00922D1D">
      <w:pPr>
        <w:pStyle w:val="a3"/>
        <w:numPr>
          <w:ilvl w:val="2"/>
          <w:numId w:val="5"/>
        </w:numPr>
        <w:tabs>
          <w:tab w:val="left" w:pos="567"/>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подражание асоциальным формам поведения окружающих, которые имеют авторитет для ребенка (слепое копирование негативных форм поведения, речи, манеры одеваться и др.)</w:t>
      </w:r>
      <w:r w:rsidR="00FE1C2B" w:rsidRPr="00254F23">
        <w:rPr>
          <w:rFonts w:ascii="Times New Roman" w:eastAsia="Calibri" w:hAnsi="Times New Roman" w:cs="Times New Roman"/>
          <w:kern w:val="32"/>
          <w:sz w:val="28"/>
          <w:szCs w:val="28"/>
          <w:lang w:eastAsia="ru-RU"/>
        </w:rPr>
        <w:t>;</w:t>
      </w:r>
    </w:p>
    <w:p w:rsidR="00254F23" w:rsidRDefault="00FE1C2B" w:rsidP="00922D1D">
      <w:pPr>
        <w:pStyle w:val="a3"/>
        <w:numPr>
          <w:ilvl w:val="2"/>
          <w:numId w:val="5"/>
        </w:numPr>
        <w:tabs>
          <w:tab w:val="left" w:pos="567"/>
          <w:tab w:val="left" w:pos="709"/>
          <w:tab w:val="left" w:pos="851"/>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появление у </w:t>
      </w:r>
      <w:r w:rsidR="000C4BB6" w:rsidRPr="00254F23">
        <w:rPr>
          <w:rFonts w:ascii="Times New Roman" w:eastAsia="Calibri" w:hAnsi="Times New Roman" w:cs="Times New Roman"/>
          <w:kern w:val="32"/>
          <w:sz w:val="28"/>
          <w:szCs w:val="28"/>
          <w:lang w:eastAsia="ru-RU"/>
        </w:rPr>
        <w:t>несовершеннолетнего (приобретение) предметов и веществ, которые могут быть использованы для закладок наркотиков (перочинные складные ножи, используемые для создания отверстий в стенах домов, полостей в грунте под закладки (обычно на лезвии остаются следы земли, известки, бетона или краски); пластиковые пакеты малого размера; аэрозольные баллоны с краской, трафареты (для реклам</w:t>
      </w:r>
      <w:r w:rsidRPr="00254F23">
        <w:rPr>
          <w:rFonts w:ascii="Times New Roman" w:eastAsia="Calibri" w:hAnsi="Times New Roman" w:cs="Times New Roman"/>
          <w:kern w:val="32"/>
          <w:sz w:val="28"/>
          <w:szCs w:val="28"/>
          <w:lang w:eastAsia="ru-RU"/>
        </w:rPr>
        <w:t>ы интернет-магазинов наркотиков);</w:t>
      </w:r>
    </w:p>
    <w:p w:rsidR="00D95EFA" w:rsidRPr="00254F23" w:rsidRDefault="00FE1C2B" w:rsidP="00922D1D">
      <w:pPr>
        <w:pStyle w:val="a3"/>
        <w:numPr>
          <w:ilvl w:val="2"/>
          <w:numId w:val="5"/>
        </w:numPr>
        <w:tabs>
          <w:tab w:val="left" w:pos="567"/>
          <w:tab w:val="left" w:pos="709"/>
          <w:tab w:val="left" w:pos="1418"/>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использование в </w:t>
      </w:r>
      <w:r w:rsidR="000C4BB6" w:rsidRPr="00254F23">
        <w:rPr>
          <w:rFonts w:ascii="Times New Roman" w:eastAsia="Calibri" w:hAnsi="Times New Roman" w:cs="Times New Roman"/>
          <w:kern w:val="32"/>
          <w:sz w:val="28"/>
          <w:szCs w:val="28"/>
          <w:lang w:eastAsia="ru-RU"/>
        </w:rPr>
        <w:t>речи новых, нехарактерных для конкретного несовершеннолетнего выражений, слов, терминов, криминального сленга; манера говорить производит впечатление «заезженной пластинки» из-за повторяющихся, как будто заученных текстов.</w:t>
      </w:r>
    </w:p>
    <w:p w:rsidR="000C4BB6" w:rsidRPr="001D3795" w:rsidRDefault="00FE1C2B" w:rsidP="00922D1D">
      <w:pPr>
        <w:pStyle w:val="a3"/>
        <w:numPr>
          <w:ilvl w:val="1"/>
          <w:numId w:val="5"/>
        </w:numPr>
        <w:tabs>
          <w:tab w:val="left" w:pos="567"/>
          <w:tab w:val="left" w:pos="709"/>
        </w:tabs>
        <w:spacing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Изменения в</w:t>
      </w:r>
      <w:r w:rsidR="00254F23" w:rsidRPr="001D3795">
        <w:rPr>
          <w:rFonts w:ascii="Times New Roman" w:eastAsia="Calibri" w:hAnsi="Times New Roman" w:cs="Times New Roman"/>
          <w:b/>
          <w:i/>
          <w:kern w:val="32"/>
          <w:sz w:val="28"/>
          <w:szCs w:val="28"/>
          <w:lang w:eastAsia="ru-RU"/>
        </w:rPr>
        <w:t>о</w:t>
      </w:r>
      <w:r w:rsidRPr="001D3795">
        <w:rPr>
          <w:rFonts w:ascii="Times New Roman" w:eastAsia="Calibri" w:hAnsi="Times New Roman" w:cs="Times New Roman"/>
          <w:b/>
          <w:i/>
          <w:kern w:val="32"/>
          <w:sz w:val="28"/>
          <w:szCs w:val="28"/>
          <w:lang w:eastAsia="ru-RU"/>
        </w:rPr>
        <w:t xml:space="preserve"> внешнем виде:</w:t>
      </w:r>
    </w:p>
    <w:p w:rsidR="00254F23" w:rsidRDefault="000C4BB6" w:rsidP="00922D1D">
      <w:pPr>
        <w:pStyle w:val="a3"/>
        <w:numPr>
          <w:ilvl w:val="2"/>
          <w:numId w:val="5"/>
        </w:numPr>
        <w:tabs>
          <w:tab w:val="left" w:pos="567"/>
          <w:tab w:val="left" w:pos="709"/>
          <w:tab w:val="left" w:pos="851"/>
          <w:tab w:val="left" w:pos="1134"/>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использование деструктивной символики во внешнем виде (одежда с агрессивными надписями и изображениями, смена обув</w:t>
      </w:r>
      <w:r w:rsidR="00FE1C2B" w:rsidRPr="00254F23">
        <w:rPr>
          <w:rFonts w:ascii="Times New Roman" w:eastAsia="Calibri" w:hAnsi="Times New Roman" w:cs="Times New Roman"/>
          <w:kern w:val="32"/>
          <w:sz w:val="28"/>
          <w:szCs w:val="28"/>
          <w:lang w:eastAsia="ru-RU"/>
        </w:rPr>
        <w:t>и на «грубую», военизированную);</w:t>
      </w:r>
    </w:p>
    <w:p w:rsidR="00254F23" w:rsidRDefault="000C4BB6" w:rsidP="00922D1D">
      <w:pPr>
        <w:pStyle w:val="a3"/>
        <w:numPr>
          <w:ilvl w:val="2"/>
          <w:numId w:val="5"/>
        </w:numPr>
        <w:tabs>
          <w:tab w:val="left" w:pos="567"/>
          <w:tab w:val="left" w:pos="709"/>
          <w:tab w:val="left" w:pos="851"/>
          <w:tab w:val="left" w:pos="1134"/>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lastRenderedPageBreak/>
        <w:t xml:space="preserve">наличие (появление) синяков, </w:t>
      </w:r>
      <w:r w:rsidR="00FE1C2B" w:rsidRPr="00254F23">
        <w:rPr>
          <w:rFonts w:ascii="Times New Roman" w:eastAsia="Calibri" w:hAnsi="Times New Roman" w:cs="Times New Roman"/>
          <w:kern w:val="32"/>
          <w:sz w:val="28"/>
          <w:szCs w:val="28"/>
          <w:lang w:eastAsia="ru-RU"/>
        </w:rPr>
        <w:t>ран, царапин на теле или голове;</w:t>
      </w:r>
    </w:p>
    <w:p w:rsidR="00254F23" w:rsidRDefault="000C4BB6" w:rsidP="00922D1D">
      <w:pPr>
        <w:pStyle w:val="a3"/>
        <w:numPr>
          <w:ilvl w:val="2"/>
          <w:numId w:val="5"/>
        </w:numPr>
        <w:tabs>
          <w:tab w:val="left" w:pos="567"/>
          <w:tab w:val="left" w:pos="709"/>
          <w:tab w:val="left" w:pos="851"/>
          <w:tab w:val="left" w:pos="1134"/>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нежелание след</w:t>
      </w:r>
      <w:r w:rsidR="00FE1C2B" w:rsidRPr="00254F23">
        <w:rPr>
          <w:rFonts w:ascii="Times New Roman" w:eastAsia="Calibri" w:hAnsi="Times New Roman" w:cs="Times New Roman"/>
          <w:kern w:val="32"/>
          <w:sz w:val="28"/>
          <w:szCs w:val="28"/>
          <w:lang w:eastAsia="ru-RU"/>
        </w:rPr>
        <w:t>ить за своим внешним видом;</w:t>
      </w:r>
    </w:p>
    <w:p w:rsidR="00254F23" w:rsidRDefault="000C4BB6" w:rsidP="00922D1D">
      <w:pPr>
        <w:pStyle w:val="a3"/>
        <w:numPr>
          <w:ilvl w:val="2"/>
          <w:numId w:val="5"/>
        </w:numPr>
        <w:tabs>
          <w:tab w:val="left" w:pos="567"/>
          <w:tab w:val="left" w:pos="709"/>
          <w:tab w:val="left" w:pos="851"/>
          <w:tab w:val="left" w:pos="1134"/>
        </w:tabs>
        <w:spacing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появление следов краски на одежде, руках (в случае нанесения на поверхности рекламы интернет-магазинов наркотиков часто ис</w:t>
      </w:r>
      <w:r w:rsidR="00FE1C2B" w:rsidRPr="00254F23">
        <w:rPr>
          <w:rFonts w:ascii="Times New Roman" w:eastAsia="Calibri" w:hAnsi="Times New Roman" w:cs="Times New Roman"/>
          <w:kern w:val="32"/>
          <w:sz w:val="28"/>
          <w:szCs w:val="28"/>
          <w:lang w:eastAsia="ru-RU"/>
        </w:rPr>
        <w:t>пользуются аэрозольные баллоны);</w:t>
      </w:r>
    </w:p>
    <w:p w:rsidR="0004006E" w:rsidRPr="00254F23" w:rsidRDefault="00FE1C2B" w:rsidP="00922D1D">
      <w:pPr>
        <w:pStyle w:val="a3"/>
        <w:numPr>
          <w:ilvl w:val="2"/>
          <w:numId w:val="5"/>
        </w:numPr>
        <w:tabs>
          <w:tab w:val="left" w:pos="567"/>
          <w:tab w:val="left" w:pos="709"/>
          <w:tab w:val="left" w:pos="851"/>
          <w:tab w:val="left" w:pos="1134"/>
        </w:tabs>
        <w:spacing w:after="0" w:line="240" w:lineRule="auto"/>
        <w:ind w:left="0" w:firstLine="709"/>
        <w:jc w:val="both"/>
        <w:rPr>
          <w:rFonts w:ascii="Times New Roman" w:eastAsia="Calibri" w:hAnsi="Times New Roman" w:cs="Times New Roman"/>
          <w:kern w:val="32"/>
          <w:sz w:val="28"/>
          <w:szCs w:val="28"/>
          <w:lang w:eastAsia="ru-RU"/>
        </w:rPr>
      </w:pPr>
      <w:r w:rsidRPr="00254F23">
        <w:rPr>
          <w:rFonts w:ascii="Times New Roman" w:eastAsia="Calibri" w:hAnsi="Times New Roman" w:cs="Times New Roman"/>
          <w:kern w:val="32"/>
          <w:sz w:val="28"/>
          <w:szCs w:val="28"/>
          <w:lang w:eastAsia="ru-RU"/>
        </w:rPr>
        <w:t>появление у </w:t>
      </w:r>
      <w:r w:rsidR="000C4BB6" w:rsidRPr="00254F23">
        <w:rPr>
          <w:rFonts w:ascii="Times New Roman" w:eastAsia="Calibri" w:hAnsi="Times New Roman" w:cs="Times New Roman"/>
          <w:kern w:val="32"/>
          <w:sz w:val="28"/>
          <w:szCs w:val="28"/>
          <w:lang w:eastAsia="ru-RU"/>
        </w:rPr>
        <w:t>несовершеннолетнего дорогостоящей обуви, одежды, других вещей, собственных денежных средств, источник получения которых он не может объяснить (данный факт может свидетельствовать о получении дохода от наркоторговли)</w:t>
      </w:r>
      <w:r w:rsidR="00430F59">
        <w:rPr>
          <w:rFonts w:ascii="Times New Roman" w:eastAsia="Calibri" w:hAnsi="Times New Roman" w:cs="Times New Roman"/>
          <w:kern w:val="32"/>
          <w:sz w:val="28"/>
          <w:szCs w:val="28"/>
          <w:lang w:eastAsia="ru-RU"/>
        </w:rPr>
        <w:t>.</w:t>
      </w:r>
    </w:p>
    <w:p w:rsidR="0004006E"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i/>
          <w:kern w:val="32"/>
          <w:sz w:val="28"/>
          <w:szCs w:val="28"/>
          <w:lang w:eastAsia="ru-RU"/>
        </w:rPr>
        <w:t xml:space="preserve"> Единовременное наличие нескольких признаков</w:t>
      </w:r>
      <w:r w:rsidRPr="000C4BB6">
        <w:rPr>
          <w:rFonts w:ascii="Times New Roman" w:eastAsia="Calibri" w:hAnsi="Times New Roman" w:cs="Times New Roman"/>
          <w:kern w:val="32"/>
          <w:sz w:val="28"/>
          <w:szCs w:val="28"/>
          <w:lang w:eastAsia="ru-RU"/>
        </w:rPr>
        <w:t xml:space="preserve"> из списка может свидетельствовать о риске участия подростка в деструктивных течениях. </w:t>
      </w:r>
    </w:p>
    <w:p w:rsidR="0004006E"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C4BB6">
        <w:rPr>
          <w:rFonts w:ascii="Times New Roman" w:eastAsia="Calibri" w:hAnsi="Times New Roman" w:cs="Times New Roman"/>
          <w:kern w:val="32"/>
          <w:sz w:val="28"/>
          <w:szCs w:val="28"/>
          <w:lang w:eastAsia="ru-RU"/>
        </w:rPr>
        <w:t xml:space="preserve">При проявлениях деструктивного поведения ребенку требуется психологическая помощь. </w:t>
      </w:r>
    </w:p>
    <w:p w:rsidR="0004006E"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C4BB6">
        <w:rPr>
          <w:rFonts w:ascii="Times New Roman" w:eastAsia="Calibri" w:hAnsi="Times New Roman" w:cs="Times New Roman"/>
          <w:kern w:val="32"/>
          <w:sz w:val="28"/>
          <w:szCs w:val="28"/>
          <w:lang w:eastAsia="ru-RU"/>
        </w:rPr>
        <w:t>Современное прогрессивное развитие общества помимо позитивных тенденций несет в себе также негативные факторы, которые не лучшим образом воздействуют на детей: стремительный темп жизни, вседозволенность, легкодоступность информации, запрещенных веществ, новые формы насилия. Разрушительное поведение подростков может быть напрямую связано с получением негативной информации из СМИ, Интернета, компьютерных игр.</w:t>
      </w:r>
    </w:p>
    <w:p w:rsidR="000C4BB6" w:rsidRDefault="000C4BB6" w:rsidP="00922D1D">
      <w:pPr>
        <w:spacing w:after="0" w:line="240" w:lineRule="auto"/>
        <w:ind w:firstLine="709"/>
        <w:jc w:val="both"/>
        <w:rPr>
          <w:rFonts w:ascii="Times New Roman" w:eastAsia="Calibri" w:hAnsi="Times New Roman" w:cs="Times New Roman"/>
          <w:kern w:val="32"/>
          <w:sz w:val="28"/>
          <w:szCs w:val="28"/>
          <w:lang w:eastAsia="ru-RU"/>
        </w:rPr>
      </w:pPr>
      <w:r w:rsidRPr="000C4BB6">
        <w:rPr>
          <w:rFonts w:ascii="Times New Roman" w:eastAsia="Calibri" w:hAnsi="Times New Roman" w:cs="Times New Roman"/>
          <w:kern w:val="32"/>
          <w:sz w:val="28"/>
          <w:szCs w:val="28"/>
          <w:lang w:eastAsia="ru-RU"/>
        </w:rPr>
        <w:t xml:space="preserve"> Не отрицая положительного влияния IT-технологий на развитие детей и подростков, цифровой мир несет с собой ряд онлайн-рисков.</w:t>
      </w:r>
    </w:p>
    <w:p w:rsidR="00975D5E" w:rsidRDefault="00975D5E" w:rsidP="00922D1D">
      <w:pPr>
        <w:spacing w:after="0" w:line="240" w:lineRule="auto"/>
        <w:ind w:firstLine="709"/>
        <w:jc w:val="both"/>
        <w:rPr>
          <w:rFonts w:ascii="Times New Roman" w:eastAsia="Calibri" w:hAnsi="Times New Roman" w:cs="Times New Roman"/>
          <w:kern w:val="32"/>
          <w:sz w:val="28"/>
          <w:szCs w:val="28"/>
          <w:lang w:eastAsia="ru-RU"/>
        </w:rPr>
      </w:pPr>
    </w:p>
    <w:p w:rsidR="00FE1C2B" w:rsidRPr="00887D63" w:rsidRDefault="00FE1C2B" w:rsidP="00922D1D">
      <w:pPr>
        <w:pStyle w:val="a3"/>
        <w:numPr>
          <w:ilvl w:val="0"/>
          <w:numId w:val="5"/>
        </w:numPr>
        <w:spacing w:line="240" w:lineRule="auto"/>
        <w:ind w:left="0" w:firstLine="709"/>
        <w:rPr>
          <w:rFonts w:ascii="Times New Roman" w:eastAsia="Calibri" w:hAnsi="Times New Roman" w:cs="Times New Roman"/>
          <w:b/>
          <w:kern w:val="32"/>
          <w:sz w:val="28"/>
          <w:szCs w:val="28"/>
          <w:lang w:eastAsia="ru-RU"/>
        </w:rPr>
      </w:pPr>
      <w:r w:rsidRPr="00887D63">
        <w:rPr>
          <w:rFonts w:ascii="Times New Roman" w:eastAsia="Calibri" w:hAnsi="Times New Roman" w:cs="Times New Roman"/>
          <w:b/>
          <w:kern w:val="32"/>
          <w:sz w:val="28"/>
          <w:szCs w:val="28"/>
          <w:lang w:eastAsia="ru-RU"/>
        </w:rPr>
        <w:t xml:space="preserve">Основные опасности в сети </w:t>
      </w:r>
      <w:r w:rsidR="00887D63">
        <w:rPr>
          <w:rFonts w:ascii="Times New Roman" w:eastAsia="Calibri" w:hAnsi="Times New Roman" w:cs="Times New Roman"/>
          <w:b/>
          <w:kern w:val="32"/>
          <w:sz w:val="28"/>
          <w:szCs w:val="28"/>
          <w:lang w:eastAsia="ru-RU"/>
        </w:rPr>
        <w:t>интернет для детей и подростков</w:t>
      </w:r>
    </w:p>
    <w:p w:rsidR="00FE1C2B" w:rsidRPr="001D3795" w:rsidRDefault="00430F59" w:rsidP="00922D1D">
      <w:pPr>
        <w:pStyle w:val="a3"/>
        <w:tabs>
          <w:tab w:val="left" w:pos="142"/>
        </w:tabs>
        <w:spacing w:after="0"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3.1.</w:t>
      </w:r>
      <w:r w:rsidR="00FE1C2B" w:rsidRPr="001D3795">
        <w:rPr>
          <w:rFonts w:ascii="Times New Roman" w:eastAsia="Calibri" w:hAnsi="Times New Roman" w:cs="Times New Roman"/>
          <w:b/>
          <w:i/>
          <w:kern w:val="32"/>
          <w:sz w:val="28"/>
          <w:szCs w:val="28"/>
          <w:lang w:eastAsia="ru-RU"/>
        </w:rPr>
        <w:t xml:space="preserve"> Коммуникационные риски</w:t>
      </w:r>
    </w:p>
    <w:p w:rsidR="0004006E" w:rsidRDefault="00887D63" w:rsidP="00922D1D">
      <w:pPr>
        <w:spacing w:after="0" w:line="240" w:lineRule="auto"/>
        <w:ind w:firstLine="709"/>
        <w:jc w:val="both"/>
        <w:rPr>
          <w:rFonts w:ascii="Times New Roman" w:eastAsia="Calibri" w:hAnsi="Times New Roman" w:cs="Times New Roman"/>
          <w:kern w:val="32"/>
          <w:sz w:val="28"/>
          <w:szCs w:val="28"/>
          <w:lang w:eastAsia="ru-RU"/>
        </w:rPr>
      </w:pPr>
      <w:r w:rsidRPr="00887D63">
        <w:rPr>
          <w:rFonts w:ascii="Times New Roman" w:eastAsia="Calibri" w:hAnsi="Times New Roman" w:cs="Times New Roman"/>
          <w:i/>
          <w:kern w:val="32"/>
          <w:sz w:val="28"/>
          <w:szCs w:val="28"/>
          <w:lang w:eastAsia="ru-RU"/>
        </w:rPr>
        <w:t xml:space="preserve">3.1.1. </w:t>
      </w:r>
      <w:proofErr w:type="spellStart"/>
      <w:r w:rsidR="0004006E" w:rsidRPr="00887D63">
        <w:rPr>
          <w:rFonts w:ascii="Times New Roman" w:eastAsia="Calibri" w:hAnsi="Times New Roman" w:cs="Times New Roman"/>
          <w:i/>
          <w:kern w:val="32"/>
          <w:sz w:val="28"/>
          <w:szCs w:val="28"/>
          <w:lang w:eastAsia="ru-RU"/>
        </w:rPr>
        <w:t>кибербуллинг</w:t>
      </w:r>
      <w:proofErr w:type="spellEnd"/>
      <w:r w:rsidR="0004006E" w:rsidRPr="0004006E">
        <w:rPr>
          <w:rFonts w:ascii="Times New Roman" w:eastAsia="Calibri" w:hAnsi="Times New Roman" w:cs="Times New Roman"/>
          <w:kern w:val="32"/>
          <w:sz w:val="28"/>
          <w:szCs w:val="28"/>
          <w:lang w:eastAsia="ru-RU"/>
        </w:rPr>
        <w:t xml:space="preserve"> (интернет-травля, преследование сообщениями, содержащими оскорбления, агрессию, запугивание; хулиганство; социальное бойкотирование с помощью различных интернет</w:t>
      </w:r>
      <w:r w:rsidR="00B25AE7">
        <w:rPr>
          <w:rFonts w:ascii="Times New Roman" w:eastAsia="Calibri" w:hAnsi="Times New Roman" w:cs="Times New Roman"/>
          <w:kern w:val="32"/>
          <w:sz w:val="28"/>
          <w:szCs w:val="28"/>
          <w:lang w:eastAsia="ru-RU"/>
        </w:rPr>
        <w:t>-</w:t>
      </w:r>
      <w:r w:rsidR="0004006E" w:rsidRPr="0004006E">
        <w:rPr>
          <w:rFonts w:ascii="Times New Roman" w:eastAsia="Calibri" w:hAnsi="Times New Roman" w:cs="Times New Roman"/>
          <w:kern w:val="32"/>
          <w:sz w:val="28"/>
          <w:szCs w:val="28"/>
          <w:lang w:eastAsia="ru-RU"/>
        </w:rPr>
        <w:t xml:space="preserve">сервисов; публикация и рассылка контента интимного характера) </w:t>
      </w:r>
    </w:p>
    <w:p w:rsidR="0004006E" w:rsidRPr="00FE1C2B" w:rsidRDefault="0004006E" w:rsidP="00922D1D">
      <w:pPr>
        <w:spacing w:after="0" w:line="240" w:lineRule="auto"/>
        <w:ind w:firstLine="709"/>
        <w:jc w:val="both"/>
        <w:rPr>
          <w:rFonts w:ascii="Times New Roman" w:eastAsia="Calibri" w:hAnsi="Times New Roman" w:cs="Times New Roman"/>
          <w:i/>
          <w:kern w:val="32"/>
          <w:sz w:val="28"/>
          <w:szCs w:val="28"/>
          <w:lang w:eastAsia="ru-RU"/>
        </w:rPr>
      </w:pPr>
      <w:r w:rsidRPr="00FE1C2B">
        <w:rPr>
          <w:rFonts w:ascii="Times New Roman" w:eastAsia="Calibri" w:hAnsi="Times New Roman" w:cs="Times New Roman"/>
          <w:i/>
          <w:kern w:val="32"/>
          <w:sz w:val="28"/>
          <w:szCs w:val="28"/>
          <w:lang w:eastAsia="ru-RU"/>
        </w:rPr>
        <w:t xml:space="preserve">Меры помощи ребенку, подвергшемуся </w:t>
      </w:r>
      <w:proofErr w:type="spellStart"/>
      <w:r w:rsidRPr="00FE1C2B">
        <w:rPr>
          <w:rFonts w:ascii="Times New Roman" w:eastAsia="Calibri" w:hAnsi="Times New Roman" w:cs="Times New Roman"/>
          <w:i/>
          <w:kern w:val="32"/>
          <w:sz w:val="28"/>
          <w:szCs w:val="28"/>
          <w:lang w:eastAsia="ru-RU"/>
        </w:rPr>
        <w:t>кибербуллингу</w:t>
      </w:r>
      <w:proofErr w:type="spellEnd"/>
      <w:r w:rsidRPr="00FE1C2B">
        <w:rPr>
          <w:rFonts w:ascii="Times New Roman" w:eastAsia="Calibri" w:hAnsi="Times New Roman" w:cs="Times New Roman"/>
          <w:i/>
          <w:kern w:val="32"/>
          <w:sz w:val="28"/>
          <w:szCs w:val="28"/>
          <w:lang w:eastAsia="ru-RU"/>
        </w:rPr>
        <w:t>:</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психологическая поддержка педагогом и родителями; </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изменение настроек приватности профиля подростка в </w:t>
      </w:r>
      <w:proofErr w:type="spellStart"/>
      <w:r w:rsidRPr="0004006E">
        <w:rPr>
          <w:rFonts w:ascii="Times New Roman" w:eastAsia="Calibri" w:hAnsi="Times New Roman" w:cs="Times New Roman"/>
          <w:kern w:val="32"/>
          <w:sz w:val="28"/>
          <w:szCs w:val="28"/>
          <w:lang w:eastAsia="ru-RU"/>
        </w:rPr>
        <w:t>соцсетях</w:t>
      </w:r>
      <w:proofErr w:type="spellEnd"/>
      <w:r w:rsidRPr="0004006E">
        <w:rPr>
          <w:rFonts w:ascii="Times New Roman" w:eastAsia="Calibri" w:hAnsi="Times New Roman" w:cs="Times New Roman"/>
          <w:kern w:val="32"/>
          <w:sz w:val="28"/>
          <w:szCs w:val="28"/>
          <w:lang w:eastAsia="ru-RU"/>
        </w:rPr>
        <w:t xml:space="preserve"> (убрать личную информацию, закрыть аккаунт от посторонних людей); </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создание новой учетной записи для ребенка с измененным именем и фотографией профиля, чтобы обидчик не смог продолжить травлю;</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 обучение правилам безопасного поведения в сети Интернет</w:t>
      </w:r>
      <w:r w:rsidR="00FE1C2B">
        <w:rPr>
          <w:rFonts w:ascii="Times New Roman" w:eastAsia="Calibri" w:hAnsi="Times New Roman" w:cs="Times New Roman"/>
          <w:kern w:val="32"/>
          <w:sz w:val="28"/>
          <w:szCs w:val="28"/>
          <w:lang w:eastAsia="ru-RU"/>
        </w:rPr>
        <w:t>.</w:t>
      </w:r>
      <w:r w:rsidRPr="0004006E">
        <w:rPr>
          <w:rFonts w:ascii="Times New Roman" w:eastAsia="Calibri" w:hAnsi="Times New Roman" w:cs="Times New Roman"/>
          <w:kern w:val="32"/>
          <w:sz w:val="28"/>
          <w:szCs w:val="28"/>
          <w:lang w:eastAsia="ru-RU"/>
        </w:rPr>
        <w:t xml:space="preserve"> </w:t>
      </w:r>
    </w:p>
    <w:p w:rsidR="0004006E" w:rsidRDefault="00887D63"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i/>
          <w:kern w:val="32"/>
          <w:sz w:val="28"/>
          <w:szCs w:val="28"/>
          <w:lang w:eastAsia="ru-RU"/>
        </w:rPr>
        <w:t xml:space="preserve">3.1.2. </w:t>
      </w:r>
      <w:r w:rsidR="0004006E" w:rsidRPr="00887D63">
        <w:rPr>
          <w:rFonts w:ascii="Times New Roman" w:eastAsia="Calibri" w:hAnsi="Times New Roman" w:cs="Times New Roman"/>
          <w:i/>
          <w:kern w:val="32"/>
          <w:sz w:val="28"/>
          <w:szCs w:val="28"/>
          <w:lang w:eastAsia="ru-RU"/>
        </w:rPr>
        <w:t>использование сети Интернет для вовлечения несовершеннолетних в совершение действий,</w:t>
      </w:r>
      <w:r w:rsidR="0004006E" w:rsidRPr="0004006E">
        <w:rPr>
          <w:rFonts w:ascii="Times New Roman" w:eastAsia="Calibri" w:hAnsi="Times New Roman" w:cs="Times New Roman"/>
          <w:kern w:val="32"/>
          <w:sz w:val="28"/>
          <w:szCs w:val="28"/>
          <w:lang w:eastAsia="ru-RU"/>
        </w:rPr>
        <w:t xml:space="preserve"> представляющих опасность для их жизни и здоровья (суицидальные сайты; форумы потенциальных самоубийц; сайты, вовлекающие в участие в опасных играх; </w:t>
      </w:r>
      <w:proofErr w:type="spellStart"/>
      <w:r w:rsidR="0004006E" w:rsidRPr="0004006E">
        <w:rPr>
          <w:rFonts w:ascii="Times New Roman" w:eastAsia="Calibri" w:hAnsi="Times New Roman" w:cs="Times New Roman"/>
          <w:kern w:val="32"/>
          <w:sz w:val="28"/>
          <w:szCs w:val="28"/>
          <w:lang w:eastAsia="ru-RU"/>
        </w:rPr>
        <w:t>наркосайты</w:t>
      </w:r>
      <w:proofErr w:type="spellEnd"/>
      <w:r w:rsidR="0004006E" w:rsidRPr="0004006E">
        <w:rPr>
          <w:rFonts w:ascii="Times New Roman" w:eastAsia="Calibri" w:hAnsi="Times New Roman" w:cs="Times New Roman"/>
          <w:kern w:val="32"/>
          <w:sz w:val="28"/>
          <w:szCs w:val="28"/>
          <w:lang w:eastAsia="ru-RU"/>
        </w:rPr>
        <w:t>; сайты, разжигающие национальную рознь и расовое неприятие (экстремизм, национализм, фашизм); сайты, пропагандирующие экстремизм, насилие и </w:t>
      </w:r>
      <w:proofErr w:type="spellStart"/>
      <w:r w:rsidR="0004006E" w:rsidRPr="0004006E">
        <w:rPr>
          <w:rFonts w:ascii="Times New Roman" w:eastAsia="Calibri" w:hAnsi="Times New Roman" w:cs="Times New Roman"/>
          <w:kern w:val="32"/>
          <w:sz w:val="28"/>
          <w:szCs w:val="28"/>
          <w:lang w:eastAsia="ru-RU"/>
        </w:rPr>
        <w:t>девиантные</w:t>
      </w:r>
      <w:proofErr w:type="spellEnd"/>
      <w:r w:rsidR="0004006E" w:rsidRPr="0004006E">
        <w:rPr>
          <w:rFonts w:ascii="Times New Roman" w:eastAsia="Calibri" w:hAnsi="Times New Roman" w:cs="Times New Roman"/>
          <w:kern w:val="32"/>
          <w:sz w:val="28"/>
          <w:szCs w:val="28"/>
          <w:lang w:eastAsia="ru-RU"/>
        </w:rPr>
        <w:t xml:space="preserve"> формы поведения, секты)</w:t>
      </w:r>
      <w:r w:rsidR="00FE1C2B">
        <w:rPr>
          <w:rFonts w:ascii="Times New Roman" w:eastAsia="Calibri" w:hAnsi="Times New Roman" w:cs="Times New Roman"/>
          <w:kern w:val="32"/>
          <w:sz w:val="28"/>
          <w:szCs w:val="28"/>
          <w:lang w:eastAsia="ru-RU"/>
        </w:rPr>
        <w:t>.</w:t>
      </w:r>
    </w:p>
    <w:p w:rsidR="0004006E" w:rsidRPr="00FE1C2B" w:rsidRDefault="0004006E" w:rsidP="00922D1D">
      <w:pPr>
        <w:spacing w:after="0" w:line="240" w:lineRule="auto"/>
        <w:ind w:firstLine="709"/>
        <w:jc w:val="both"/>
        <w:rPr>
          <w:rFonts w:ascii="Times New Roman" w:eastAsia="Calibri" w:hAnsi="Times New Roman" w:cs="Times New Roman"/>
          <w:i/>
          <w:kern w:val="32"/>
          <w:sz w:val="28"/>
          <w:szCs w:val="28"/>
          <w:lang w:eastAsia="ru-RU"/>
        </w:rPr>
      </w:pPr>
      <w:r w:rsidRPr="00FE1C2B">
        <w:rPr>
          <w:rFonts w:ascii="Times New Roman" w:eastAsia="Calibri" w:hAnsi="Times New Roman" w:cs="Times New Roman"/>
          <w:b/>
          <w:i/>
          <w:kern w:val="32"/>
          <w:sz w:val="28"/>
          <w:szCs w:val="28"/>
          <w:lang w:eastAsia="ru-RU"/>
        </w:rPr>
        <w:t xml:space="preserve"> </w:t>
      </w:r>
      <w:r w:rsidRPr="00FE1C2B">
        <w:rPr>
          <w:rFonts w:ascii="Times New Roman" w:eastAsia="Calibri" w:hAnsi="Times New Roman" w:cs="Times New Roman"/>
          <w:i/>
          <w:kern w:val="32"/>
          <w:sz w:val="28"/>
          <w:szCs w:val="28"/>
          <w:lang w:eastAsia="ru-RU"/>
        </w:rPr>
        <w:t xml:space="preserve">Этапы вовлечения несовершеннолетних в деструктивные группы: </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предоставление ложной информации (соответствующий тематический материал в сети, фото-, видеоинформация)</w:t>
      </w:r>
      <w:r w:rsidR="00FE1C2B">
        <w:rPr>
          <w:rFonts w:ascii="Times New Roman" w:eastAsia="Calibri" w:hAnsi="Times New Roman" w:cs="Times New Roman"/>
          <w:kern w:val="32"/>
          <w:sz w:val="28"/>
          <w:szCs w:val="28"/>
          <w:lang w:eastAsia="ru-RU"/>
        </w:rPr>
        <w:t>;</w:t>
      </w:r>
      <w:r w:rsidRPr="0004006E">
        <w:rPr>
          <w:rFonts w:ascii="Times New Roman" w:eastAsia="Calibri" w:hAnsi="Times New Roman" w:cs="Times New Roman"/>
          <w:kern w:val="32"/>
          <w:sz w:val="28"/>
          <w:szCs w:val="28"/>
          <w:lang w:eastAsia="ru-RU"/>
        </w:rPr>
        <w:t xml:space="preserve"> </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общение, взаимодействие с вербовщиком сети</w:t>
      </w:r>
      <w:r w:rsidR="00FE1C2B">
        <w:rPr>
          <w:rFonts w:ascii="Times New Roman" w:eastAsia="Calibri" w:hAnsi="Times New Roman" w:cs="Times New Roman"/>
          <w:kern w:val="32"/>
          <w:sz w:val="28"/>
          <w:szCs w:val="28"/>
          <w:lang w:eastAsia="ru-RU"/>
        </w:rPr>
        <w:t>;</w:t>
      </w:r>
    </w:p>
    <w:p w:rsidR="0004006E"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lastRenderedPageBreak/>
        <w:t xml:space="preserve"> - исполнение подростком указанных вербовщиком действий</w:t>
      </w:r>
      <w:r w:rsidR="00FE1C2B">
        <w:rPr>
          <w:rFonts w:ascii="Times New Roman" w:eastAsia="Calibri" w:hAnsi="Times New Roman" w:cs="Times New Roman"/>
          <w:kern w:val="32"/>
          <w:sz w:val="28"/>
          <w:szCs w:val="28"/>
          <w:lang w:eastAsia="ru-RU"/>
        </w:rPr>
        <w:t>;</w:t>
      </w:r>
    </w:p>
    <w:p w:rsidR="00FE1C2B" w:rsidRPr="00887D63" w:rsidRDefault="0004006E" w:rsidP="00922D1D">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 попадание в зависимость</w:t>
      </w:r>
      <w:r w:rsidR="00FE1C2B">
        <w:rPr>
          <w:rFonts w:ascii="Times New Roman" w:eastAsia="Calibri" w:hAnsi="Times New Roman" w:cs="Times New Roman"/>
          <w:kern w:val="32"/>
          <w:sz w:val="28"/>
          <w:szCs w:val="28"/>
          <w:lang w:eastAsia="ru-RU"/>
        </w:rPr>
        <w:t>.</w:t>
      </w:r>
    </w:p>
    <w:p w:rsidR="0004006E" w:rsidRDefault="00887D63" w:rsidP="00922D1D">
      <w:pPr>
        <w:spacing w:after="0" w:line="240" w:lineRule="auto"/>
        <w:ind w:firstLine="709"/>
        <w:jc w:val="both"/>
        <w:rPr>
          <w:rFonts w:ascii="Times New Roman" w:eastAsia="Calibri" w:hAnsi="Times New Roman" w:cs="Times New Roman"/>
          <w:kern w:val="32"/>
          <w:sz w:val="28"/>
          <w:szCs w:val="28"/>
          <w:lang w:eastAsia="ru-RU"/>
        </w:rPr>
      </w:pPr>
      <w:r w:rsidRPr="00887D63">
        <w:rPr>
          <w:rFonts w:ascii="Times New Roman" w:eastAsia="Calibri" w:hAnsi="Times New Roman" w:cs="Times New Roman"/>
          <w:i/>
          <w:kern w:val="32"/>
          <w:sz w:val="28"/>
          <w:szCs w:val="28"/>
          <w:lang w:eastAsia="ru-RU"/>
        </w:rPr>
        <w:t xml:space="preserve">3.1.3. </w:t>
      </w:r>
      <w:r w:rsidR="0004006E" w:rsidRPr="00887D63">
        <w:rPr>
          <w:rFonts w:ascii="Times New Roman" w:eastAsia="Calibri" w:hAnsi="Times New Roman" w:cs="Times New Roman"/>
          <w:i/>
          <w:kern w:val="32"/>
          <w:sz w:val="28"/>
          <w:szCs w:val="28"/>
          <w:lang w:eastAsia="ru-RU"/>
        </w:rPr>
        <w:t>«незнакомый друг»</w:t>
      </w:r>
      <w:r w:rsidR="0004006E" w:rsidRPr="00887D63">
        <w:rPr>
          <w:rFonts w:ascii="Times New Roman" w:eastAsia="Calibri" w:hAnsi="Times New Roman" w:cs="Times New Roman"/>
          <w:kern w:val="32"/>
          <w:sz w:val="28"/>
          <w:szCs w:val="28"/>
          <w:lang w:eastAsia="ru-RU"/>
        </w:rPr>
        <w:t xml:space="preserve"> в</w:t>
      </w:r>
      <w:r w:rsidR="0004006E" w:rsidRPr="0004006E">
        <w:rPr>
          <w:rFonts w:ascii="Times New Roman" w:eastAsia="Calibri" w:hAnsi="Times New Roman" w:cs="Times New Roman"/>
          <w:kern w:val="32"/>
          <w:sz w:val="28"/>
          <w:szCs w:val="28"/>
          <w:lang w:eastAsia="ru-RU"/>
        </w:rPr>
        <w:t> социальных сетях (прямые угрозы жизни и здоровью школьников от незнакомцев, предлагающих личные встречи)</w:t>
      </w:r>
    </w:p>
    <w:p w:rsidR="0004006E" w:rsidRDefault="00887D63"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i/>
          <w:kern w:val="32"/>
          <w:sz w:val="28"/>
          <w:szCs w:val="28"/>
          <w:lang w:eastAsia="ru-RU"/>
        </w:rPr>
        <w:t xml:space="preserve">3.1.4. </w:t>
      </w:r>
      <w:proofErr w:type="spellStart"/>
      <w:r w:rsidR="0004006E" w:rsidRPr="00887D63">
        <w:rPr>
          <w:rFonts w:ascii="Times New Roman" w:eastAsia="Calibri" w:hAnsi="Times New Roman" w:cs="Times New Roman"/>
          <w:i/>
          <w:kern w:val="32"/>
          <w:sz w:val="28"/>
          <w:szCs w:val="28"/>
          <w:lang w:eastAsia="ru-RU"/>
        </w:rPr>
        <w:t>груминг</w:t>
      </w:r>
      <w:proofErr w:type="spellEnd"/>
      <w:r w:rsidR="0004006E" w:rsidRPr="00887D63">
        <w:rPr>
          <w:rFonts w:ascii="Times New Roman" w:eastAsia="Calibri" w:hAnsi="Times New Roman" w:cs="Times New Roman"/>
          <w:kern w:val="32"/>
          <w:sz w:val="28"/>
          <w:szCs w:val="28"/>
          <w:lang w:eastAsia="ru-RU"/>
        </w:rPr>
        <w:t xml:space="preserve"> </w:t>
      </w:r>
      <w:r w:rsidR="0004006E" w:rsidRPr="0004006E">
        <w:rPr>
          <w:rFonts w:ascii="Times New Roman" w:eastAsia="Calibri" w:hAnsi="Times New Roman" w:cs="Times New Roman"/>
          <w:kern w:val="32"/>
          <w:sz w:val="28"/>
          <w:szCs w:val="28"/>
          <w:lang w:eastAsia="ru-RU"/>
        </w:rPr>
        <w:t xml:space="preserve">(установление дружеского и эмоционального контакта с ребенком в сети Интернет для его дальнейшей сексуальной эксплуатации) </w:t>
      </w:r>
    </w:p>
    <w:p w:rsidR="006670B8" w:rsidRDefault="00887D63" w:rsidP="00922D1D">
      <w:pPr>
        <w:spacing w:after="0" w:line="240" w:lineRule="auto"/>
        <w:ind w:firstLine="709"/>
        <w:jc w:val="both"/>
        <w:rPr>
          <w:rFonts w:ascii="Times New Roman" w:eastAsia="Calibri" w:hAnsi="Times New Roman" w:cs="Times New Roman"/>
          <w:kern w:val="32"/>
          <w:sz w:val="28"/>
          <w:szCs w:val="28"/>
          <w:lang w:eastAsia="ru-RU"/>
        </w:rPr>
      </w:pPr>
      <w:r w:rsidRPr="00887D63">
        <w:rPr>
          <w:rFonts w:ascii="Times New Roman" w:eastAsia="Calibri" w:hAnsi="Times New Roman" w:cs="Times New Roman"/>
          <w:i/>
          <w:kern w:val="32"/>
          <w:sz w:val="28"/>
          <w:szCs w:val="28"/>
          <w:lang w:eastAsia="ru-RU"/>
        </w:rPr>
        <w:t xml:space="preserve">3.1.5. </w:t>
      </w:r>
      <w:proofErr w:type="spellStart"/>
      <w:r w:rsidR="0004006E" w:rsidRPr="00887D63">
        <w:rPr>
          <w:rFonts w:ascii="Times New Roman" w:eastAsia="Calibri" w:hAnsi="Times New Roman" w:cs="Times New Roman"/>
          <w:i/>
          <w:kern w:val="32"/>
          <w:sz w:val="28"/>
          <w:szCs w:val="28"/>
          <w:lang w:eastAsia="ru-RU"/>
        </w:rPr>
        <w:t>киберсталкинг</w:t>
      </w:r>
      <w:proofErr w:type="spellEnd"/>
      <w:r w:rsidR="0004006E" w:rsidRPr="0004006E">
        <w:rPr>
          <w:rFonts w:ascii="Times New Roman" w:eastAsia="Calibri" w:hAnsi="Times New Roman" w:cs="Times New Roman"/>
          <w:i/>
          <w:kern w:val="32"/>
          <w:sz w:val="28"/>
          <w:szCs w:val="28"/>
          <w:lang w:eastAsia="ru-RU"/>
        </w:rPr>
        <w:t xml:space="preserve"> </w:t>
      </w:r>
      <w:r w:rsidR="0004006E" w:rsidRPr="0004006E">
        <w:rPr>
          <w:rFonts w:ascii="Times New Roman" w:eastAsia="Calibri" w:hAnsi="Times New Roman" w:cs="Times New Roman"/>
          <w:kern w:val="32"/>
          <w:sz w:val="28"/>
          <w:szCs w:val="28"/>
          <w:lang w:eastAsia="ru-RU"/>
        </w:rPr>
        <w:t>(преследование ребенка переходит из виртуального мира в реальный)</w:t>
      </w:r>
      <w:r w:rsidR="00FE1C2B">
        <w:rPr>
          <w:rFonts w:ascii="Times New Roman" w:eastAsia="Calibri" w:hAnsi="Times New Roman" w:cs="Times New Roman"/>
          <w:kern w:val="32"/>
          <w:sz w:val="28"/>
          <w:szCs w:val="28"/>
          <w:lang w:eastAsia="ru-RU"/>
        </w:rPr>
        <w:t>.</w:t>
      </w:r>
    </w:p>
    <w:p w:rsidR="00251283" w:rsidRDefault="00FE1C2B" w:rsidP="00922D1D">
      <w:pPr>
        <w:pStyle w:val="a3"/>
        <w:numPr>
          <w:ilvl w:val="1"/>
          <w:numId w:val="7"/>
        </w:numPr>
        <w:spacing w:after="0" w:line="240" w:lineRule="auto"/>
        <w:ind w:left="0" w:firstLine="709"/>
        <w:jc w:val="both"/>
        <w:rPr>
          <w:rFonts w:ascii="Times New Roman" w:eastAsia="Calibri" w:hAnsi="Times New Roman" w:cs="Times New Roman"/>
          <w:b/>
          <w:i/>
          <w:kern w:val="32"/>
          <w:sz w:val="28"/>
          <w:szCs w:val="28"/>
          <w:lang w:eastAsia="ru-RU"/>
        </w:rPr>
      </w:pPr>
      <w:r w:rsidRPr="00251283">
        <w:rPr>
          <w:rFonts w:ascii="Times New Roman" w:eastAsia="Calibri" w:hAnsi="Times New Roman" w:cs="Times New Roman"/>
          <w:b/>
          <w:i/>
          <w:kern w:val="32"/>
          <w:sz w:val="28"/>
          <w:szCs w:val="28"/>
          <w:lang w:eastAsia="ru-RU"/>
        </w:rPr>
        <w:t xml:space="preserve">Контентные риски </w:t>
      </w:r>
    </w:p>
    <w:p w:rsidR="00430F59" w:rsidRPr="00251283" w:rsidRDefault="0004006E" w:rsidP="00922D1D">
      <w:pPr>
        <w:pStyle w:val="a3"/>
        <w:numPr>
          <w:ilvl w:val="2"/>
          <w:numId w:val="7"/>
        </w:numPr>
        <w:spacing w:after="0" w:line="240" w:lineRule="auto"/>
        <w:ind w:left="0" w:firstLine="709"/>
        <w:jc w:val="both"/>
        <w:rPr>
          <w:rFonts w:ascii="Times New Roman" w:eastAsia="Calibri" w:hAnsi="Times New Roman" w:cs="Times New Roman"/>
          <w:i/>
          <w:kern w:val="32"/>
          <w:sz w:val="28"/>
          <w:szCs w:val="28"/>
          <w:lang w:eastAsia="ru-RU"/>
        </w:rPr>
      </w:pPr>
      <w:r w:rsidRPr="00251283">
        <w:rPr>
          <w:rFonts w:ascii="Times New Roman" w:eastAsia="Calibri" w:hAnsi="Times New Roman" w:cs="Times New Roman"/>
          <w:i/>
          <w:kern w:val="32"/>
          <w:sz w:val="28"/>
          <w:szCs w:val="28"/>
          <w:lang w:eastAsia="ru-RU"/>
        </w:rPr>
        <w:t>«шок-контент»</w:t>
      </w:r>
      <w:r w:rsidRPr="00251283">
        <w:rPr>
          <w:rFonts w:ascii="Times New Roman" w:eastAsia="Calibri" w:hAnsi="Times New Roman" w:cs="Times New Roman"/>
          <w:kern w:val="32"/>
          <w:sz w:val="28"/>
          <w:szCs w:val="28"/>
          <w:lang w:eastAsia="ru-RU"/>
        </w:rPr>
        <w:t xml:space="preserve"> (материалы (тексты, фото, видео, аудио), которые законодательно запрещены для публикации, вызывают у пользователя резко негативные чувства и ощущения: страх, ужас, отвращение, унижение)</w:t>
      </w:r>
      <w:r w:rsidR="00430F59" w:rsidRPr="00251283">
        <w:rPr>
          <w:rFonts w:ascii="Times New Roman" w:eastAsia="Calibri" w:hAnsi="Times New Roman" w:cs="Times New Roman"/>
          <w:kern w:val="32"/>
          <w:sz w:val="28"/>
          <w:szCs w:val="28"/>
          <w:lang w:eastAsia="ru-RU"/>
        </w:rPr>
        <w:t>;</w:t>
      </w:r>
    </w:p>
    <w:p w:rsidR="006670B8" w:rsidRPr="00251283" w:rsidRDefault="0004006E" w:rsidP="00922D1D">
      <w:pPr>
        <w:pStyle w:val="a3"/>
        <w:numPr>
          <w:ilvl w:val="2"/>
          <w:numId w:val="7"/>
        </w:numPr>
        <w:spacing w:after="0" w:line="240" w:lineRule="auto"/>
        <w:ind w:left="0" w:firstLine="709"/>
        <w:jc w:val="both"/>
        <w:rPr>
          <w:rFonts w:ascii="Times New Roman" w:eastAsia="Calibri" w:hAnsi="Times New Roman" w:cs="Times New Roman"/>
          <w:i/>
          <w:kern w:val="32"/>
          <w:sz w:val="28"/>
          <w:szCs w:val="28"/>
          <w:lang w:eastAsia="ru-RU"/>
        </w:rPr>
      </w:pPr>
      <w:r w:rsidRPr="00251283">
        <w:rPr>
          <w:rFonts w:ascii="Times New Roman" w:eastAsia="Calibri" w:hAnsi="Times New Roman" w:cs="Times New Roman"/>
          <w:i/>
          <w:kern w:val="32"/>
          <w:sz w:val="28"/>
          <w:szCs w:val="28"/>
          <w:lang w:eastAsia="ru-RU"/>
        </w:rPr>
        <w:t>просмотр сайтов для взрослых</w:t>
      </w:r>
      <w:r w:rsidR="006670B8" w:rsidRPr="00251283">
        <w:rPr>
          <w:rFonts w:ascii="Times New Roman" w:eastAsia="Calibri" w:hAnsi="Times New Roman" w:cs="Times New Roman"/>
          <w:kern w:val="32"/>
          <w:sz w:val="28"/>
          <w:szCs w:val="28"/>
          <w:lang w:eastAsia="ru-RU"/>
        </w:rPr>
        <w:t>.</w:t>
      </w:r>
    </w:p>
    <w:p w:rsidR="0004006E" w:rsidRPr="00251283" w:rsidRDefault="00251283" w:rsidP="00922D1D">
      <w:pPr>
        <w:spacing w:after="0" w:line="240" w:lineRule="auto"/>
        <w:ind w:firstLine="709"/>
        <w:jc w:val="both"/>
        <w:rPr>
          <w:rFonts w:ascii="Times New Roman" w:eastAsia="Calibri" w:hAnsi="Times New Roman" w:cs="Times New Roman"/>
          <w:b/>
          <w:i/>
          <w:kern w:val="32"/>
          <w:sz w:val="28"/>
          <w:szCs w:val="28"/>
          <w:lang w:eastAsia="ru-RU"/>
        </w:rPr>
      </w:pPr>
      <w:r>
        <w:rPr>
          <w:rFonts w:ascii="Times New Roman" w:eastAsia="Calibri" w:hAnsi="Times New Roman" w:cs="Times New Roman"/>
          <w:b/>
          <w:i/>
          <w:kern w:val="32"/>
          <w:sz w:val="28"/>
          <w:szCs w:val="28"/>
          <w:lang w:eastAsia="ru-RU"/>
        </w:rPr>
        <w:t>3.3.</w:t>
      </w:r>
      <w:r w:rsidR="0004006E" w:rsidRPr="00251283">
        <w:rPr>
          <w:rFonts w:ascii="Times New Roman" w:eastAsia="Calibri" w:hAnsi="Times New Roman" w:cs="Times New Roman"/>
          <w:b/>
          <w:i/>
          <w:kern w:val="32"/>
          <w:sz w:val="28"/>
          <w:szCs w:val="28"/>
          <w:lang w:eastAsia="ru-RU"/>
        </w:rPr>
        <w:t>Т</w:t>
      </w:r>
      <w:r w:rsidR="00FE1C2B" w:rsidRPr="00251283">
        <w:rPr>
          <w:rFonts w:ascii="Times New Roman" w:eastAsia="Calibri" w:hAnsi="Times New Roman" w:cs="Times New Roman"/>
          <w:b/>
          <w:i/>
          <w:kern w:val="32"/>
          <w:sz w:val="28"/>
          <w:szCs w:val="28"/>
          <w:lang w:eastAsia="ru-RU"/>
        </w:rPr>
        <w:t>ехнические риски</w:t>
      </w:r>
    </w:p>
    <w:p w:rsidR="006670B8" w:rsidRDefault="0004006E" w:rsidP="00922D1D">
      <w:pPr>
        <w:pStyle w:val="a3"/>
        <w:numPr>
          <w:ilvl w:val="2"/>
          <w:numId w:val="8"/>
        </w:numPr>
        <w:spacing w:after="0" w:line="240" w:lineRule="auto"/>
        <w:ind w:left="0" w:firstLine="709"/>
        <w:jc w:val="both"/>
        <w:rPr>
          <w:rFonts w:ascii="Times New Roman" w:eastAsia="Calibri" w:hAnsi="Times New Roman" w:cs="Times New Roman"/>
          <w:kern w:val="32"/>
          <w:sz w:val="28"/>
          <w:szCs w:val="28"/>
          <w:lang w:eastAsia="ru-RU"/>
        </w:rPr>
      </w:pPr>
      <w:r w:rsidRPr="006670B8">
        <w:rPr>
          <w:rFonts w:ascii="Times New Roman" w:eastAsia="Calibri" w:hAnsi="Times New Roman" w:cs="Times New Roman"/>
          <w:kern w:val="32"/>
          <w:sz w:val="28"/>
          <w:szCs w:val="28"/>
          <w:lang w:eastAsia="ru-RU"/>
        </w:rPr>
        <w:t>незаконный сбор персональных данных несовершеннолетних и (или) распространение их в открытом доступе</w:t>
      </w:r>
      <w:r w:rsidR="006670B8">
        <w:rPr>
          <w:rFonts w:ascii="Times New Roman" w:eastAsia="Calibri" w:hAnsi="Times New Roman" w:cs="Times New Roman"/>
          <w:kern w:val="32"/>
          <w:sz w:val="28"/>
          <w:szCs w:val="28"/>
          <w:lang w:eastAsia="ru-RU"/>
        </w:rPr>
        <w:t>;</w:t>
      </w:r>
    </w:p>
    <w:p w:rsidR="006670B8" w:rsidRPr="001D3795" w:rsidRDefault="0004006E" w:rsidP="00922D1D">
      <w:pPr>
        <w:pStyle w:val="a3"/>
        <w:numPr>
          <w:ilvl w:val="2"/>
          <w:numId w:val="8"/>
        </w:numPr>
        <w:spacing w:after="0" w:line="240" w:lineRule="auto"/>
        <w:ind w:left="0" w:firstLine="709"/>
        <w:jc w:val="both"/>
        <w:rPr>
          <w:rFonts w:ascii="Times New Roman" w:eastAsia="Calibri" w:hAnsi="Times New Roman" w:cs="Times New Roman"/>
          <w:kern w:val="32"/>
          <w:sz w:val="28"/>
          <w:szCs w:val="28"/>
          <w:lang w:eastAsia="ru-RU"/>
        </w:rPr>
      </w:pPr>
      <w:r w:rsidRPr="006670B8">
        <w:rPr>
          <w:rFonts w:ascii="Times New Roman" w:eastAsia="Calibri" w:hAnsi="Times New Roman" w:cs="Times New Roman"/>
          <w:kern w:val="32"/>
          <w:sz w:val="28"/>
          <w:szCs w:val="28"/>
          <w:lang w:eastAsia="ru-RU"/>
        </w:rPr>
        <w:t xml:space="preserve"> повреждение устройств, программного обеспечения</w:t>
      </w:r>
      <w:r w:rsidR="006670B8">
        <w:rPr>
          <w:rFonts w:ascii="Times New Roman" w:eastAsia="Calibri" w:hAnsi="Times New Roman" w:cs="Times New Roman"/>
          <w:kern w:val="32"/>
          <w:sz w:val="28"/>
          <w:szCs w:val="28"/>
          <w:lang w:eastAsia="ru-RU"/>
        </w:rPr>
        <w:t>.</w:t>
      </w:r>
    </w:p>
    <w:p w:rsidR="0004006E" w:rsidRPr="001D3795" w:rsidRDefault="00FE1C2B" w:rsidP="00922D1D">
      <w:pPr>
        <w:pStyle w:val="a3"/>
        <w:numPr>
          <w:ilvl w:val="1"/>
          <w:numId w:val="8"/>
        </w:numPr>
        <w:spacing w:after="0" w:line="240" w:lineRule="auto"/>
        <w:ind w:left="0" w:firstLine="709"/>
        <w:jc w:val="both"/>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Потребительские риски</w:t>
      </w:r>
      <w:r w:rsidR="0004006E" w:rsidRPr="001D3795">
        <w:rPr>
          <w:rFonts w:ascii="Times New Roman" w:eastAsia="Calibri" w:hAnsi="Times New Roman" w:cs="Times New Roman"/>
          <w:b/>
          <w:i/>
          <w:kern w:val="32"/>
          <w:sz w:val="28"/>
          <w:szCs w:val="28"/>
          <w:lang w:eastAsia="ru-RU"/>
        </w:rPr>
        <w:t xml:space="preserve"> </w:t>
      </w:r>
    </w:p>
    <w:p w:rsidR="006670B8" w:rsidRDefault="0004006E" w:rsidP="00922D1D">
      <w:pPr>
        <w:pStyle w:val="a3"/>
        <w:numPr>
          <w:ilvl w:val="2"/>
          <w:numId w:val="8"/>
        </w:numPr>
        <w:spacing w:after="0" w:line="240" w:lineRule="auto"/>
        <w:ind w:left="0" w:firstLine="709"/>
        <w:jc w:val="both"/>
        <w:rPr>
          <w:rFonts w:ascii="Times New Roman" w:eastAsia="Calibri" w:hAnsi="Times New Roman" w:cs="Times New Roman"/>
          <w:kern w:val="32"/>
          <w:sz w:val="28"/>
          <w:szCs w:val="28"/>
          <w:lang w:eastAsia="ru-RU"/>
        </w:rPr>
      </w:pPr>
      <w:r w:rsidRPr="006670B8">
        <w:rPr>
          <w:rFonts w:ascii="Times New Roman" w:eastAsia="Calibri" w:hAnsi="Times New Roman" w:cs="Times New Roman"/>
          <w:kern w:val="32"/>
          <w:sz w:val="28"/>
          <w:szCs w:val="28"/>
          <w:lang w:eastAsia="ru-RU"/>
        </w:rPr>
        <w:t xml:space="preserve">кража личных данных техническими средствами (в том числе в процессе интернет-шопинга) </w:t>
      </w:r>
    </w:p>
    <w:p w:rsidR="00D95EFA" w:rsidRDefault="0004006E" w:rsidP="00922D1D">
      <w:pPr>
        <w:pStyle w:val="a3"/>
        <w:numPr>
          <w:ilvl w:val="2"/>
          <w:numId w:val="8"/>
        </w:numPr>
        <w:spacing w:after="0" w:line="240" w:lineRule="auto"/>
        <w:ind w:left="0" w:firstLine="709"/>
        <w:jc w:val="both"/>
        <w:rPr>
          <w:rFonts w:ascii="Times New Roman" w:eastAsia="Calibri" w:hAnsi="Times New Roman" w:cs="Times New Roman"/>
          <w:kern w:val="32"/>
          <w:sz w:val="28"/>
          <w:szCs w:val="28"/>
          <w:lang w:eastAsia="ru-RU"/>
        </w:rPr>
      </w:pPr>
      <w:proofErr w:type="spellStart"/>
      <w:r w:rsidRPr="006670B8">
        <w:rPr>
          <w:rFonts w:ascii="Times New Roman" w:eastAsia="Calibri" w:hAnsi="Times New Roman" w:cs="Times New Roman"/>
          <w:kern w:val="32"/>
          <w:sz w:val="28"/>
          <w:szCs w:val="28"/>
          <w:lang w:eastAsia="ru-RU"/>
        </w:rPr>
        <w:t>кибермошенничество</w:t>
      </w:r>
      <w:proofErr w:type="spellEnd"/>
      <w:r w:rsidR="00E37AED" w:rsidRPr="006670B8">
        <w:rPr>
          <w:rFonts w:ascii="Times New Roman" w:eastAsia="Calibri" w:hAnsi="Times New Roman" w:cs="Times New Roman"/>
          <w:kern w:val="32"/>
          <w:sz w:val="28"/>
          <w:szCs w:val="28"/>
          <w:lang w:eastAsia="ru-RU"/>
        </w:rPr>
        <w:t>.</w:t>
      </w:r>
    </w:p>
    <w:p w:rsidR="00844E1F" w:rsidRDefault="00844E1F" w:rsidP="00922D1D">
      <w:pPr>
        <w:tabs>
          <w:tab w:val="left" w:pos="8340"/>
        </w:tabs>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ab/>
      </w:r>
    </w:p>
    <w:p w:rsidR="00847FB9" w:rsidRDefault="006670B8" w:rsidP="00922D1D">
      <w:pPr>
        <w:pStyle w:val="a3"/>
        <w:numPr>
          <w:ilvl w:val="0"/>
          <w:numId w:val="8"/>
        </w:numPr>
        <w:spacing w:after="0" w:line="240" w:lineRule="auto"/>
        <w:ind w:left="0" w:firstLine="709"/>
        <w:jc w:val="center"/>
        <w:rPr>
          <w:rFonts w:ascii="Times New Roman" w:eastAsia="Calibri" w:hAnsi="Times New Roman" w:cs="Times New Roman"/>
          <w:b/>
          <w:kern w:val="32"/>
          <w:sz w:val="28"/>
          <w:szCs w:val="28"/>
          <w:lang w:eastAsia="ru-RU"/>
        </w:rPr>
      </w:pPr>
      <w:r w:rsidRPr="00844E1F">
        <w:rPr>
          <w:rFonts w:ascii="Times New Roman" w:eastAsia="Calibri" w:hAnsi="Times New Roman" w:cs="Times New Roman"/>
          <w:b/>
          <w:kern w:val="32"/>
          <w:sz w:val="28"/>
          <w:szCs w:val="28"/>
          <w:lang w:eastAsia="ru-RU"/>
        </w:rPr>
        <w:t>Направления социально-психологической профилактики деструктивного поведения несовершеннолетних</w:t>
      </w:r>
    </w:p>
    <w:p w:rsidR="00880D32" w:rsidRPr="00844E1F" w:rsidRDefault="00880D32" w:rsidP="00880D32">
      <w:pPr>
        <w:pStyle w:val="a3"/>
        <w:spacing w:after="0" w:line="240" w:lineRule="auto"/>
        <w:ind w:left="709"/>
        <w:rPr>
          <w:rFonts w:ascii="Times New Roman" w:eastAsia="Calibri" w:hAnsi="Times New Roman" w:cs="Times New Roman"/>
          <w:b/>
          <w:kern w:val="32"/>
          <w:sz w:val="28"/>
          <w:szCs w:val="28"/>
          <w:lang w:eastAsia="ru-RU"/>
        </w:rPr>
      </w:pPr>
    </w:p>
    <w:p w:rsidR="00844E1F" w:rsidRPr="00880D32" w:rsidRDefault="00E916D8" w:rsidP="00880D32">
      <w:pPr>
        <w:spacing w:after="0" w:line="240" w:lineRule="auto"/>
        <w:ind w:firstLine="709"/>
        <w:jc w:val="center"/>
        <w:rPr>
          <w:rFonts w:ascii="Times New Roman" w:eastAsia="Calibri" w:hAnsi="Times New Roman" w:cs="Times New Roman"/>
          <w:b/>
          <w:i/>
          <w:kern w:val="32"/>
          <w:sz w:val="28"/>
          <w:szCs w:val="28"/>
          <w:lang w:eastAsia="ru-RU"/>
        </w:rPr>
      </w:pPr>
      <w:r w:rsidRPr="00880D32">
        <w:rPr>
          <w:rFonts w:ascii="Times New Roman" w:eastAsia="Calibri" w:hAnsi="Times New Roman" w:cs="Times New Roman"/>
          <w:b/>
          <w:i/>
          <w:kern w:val="32"/>
          <w:sz w:val="28"/>
          <w:szCs w:val="28"/>
          <w:lang w:eastAsia="ru-RU"/>
        </w:rPr>
        <w:t>4</w:t>
      </w:r>
      <w:r w:rsidR="00844E1F" w:rsidRPr="00880D32">
        <w:rPr>
          <w:rFonts w:ascii="Times New Roman" w:eastAsia="Calibri" w:hAnsi="Times New Roman" w:cs="Times New Roman"/>
          <w:b/>
          <w:i/>
          <w:kern w:val="32"/>
          <w:sz w:val="28"/>
          <w:szCs w:val="28"/>
          <w:lang w:eastAsia="ru-RU"/>
        </w:rPr>
        <w:t>.1. Меры противодействия распространению деструктивных идей среди несовершеннолетних</w:t>
      </w:r>
    </w:p>
    <w:p w:rsidR="00844E1F" w:rsidRDefault="00E916D8" w:rsidP="00922D1D">
      <w:pPr>
        <w:spacing w:after="0" w:line="240" w:lineRule="auto"/>
        <w:ind w:firstLine="709"/>
        <w:jc w:val="both"/>
        <w:rPr>
          <w:rFonts w:ascii="Times New Roman" w:eastAsia="Calibri" w:hAnsi="Times New Roman" w:cs="Times New Roman"/>
          <w:i/>
          <w:kern w:val="32"/>
          <w:sz w:val="28"/>
          <w:szCs w:val="28"/>
          <w:lang w:eastAsia="ru-RU"/>
        </w:rPr>
      </w:pPr>
      <w:r>
        <w:rPr>
          <w:rFonts w:ascii="Times New Roman" w:eastAsia="Calibri" w:hAnsi="Times New Roman" w:cs="Times New Roman"/>
          <w:i/>
          <w:kern w:val="32"/>
          <w:sz w:val="28"/>
          <w:szCs w:val="28"/>
          <w:lang w:eastAsia="ru-RU"/>
        </w:rPr>
        <w:t>4</w:t>
      </w:r>
      <w:r w:rsidR="00844E1F">
        <w:rPr>
          <w:rFonts w:ascii="Times New Roman" w:eastAsia="Calibri" w:hAnsi="Times New Roman" w:cs="Times New Roman"/>
          <w:i/>
          <w:kern w:val="32"/>
          <w:sz w:val="28"/>
          <w:szCs w:val="28"/>
          <w:lang w:eastAsia="ru-RU"/>
        </w:rPr>
        <w:t xml:space="preserve">.1.1. </w:t>
      </w:r>
      <w:r w:rsidR="00847FB9" w:rsidRPr="00847FB9">
        <w:rPr>
          <w:rFonts w:ascii="Times New Roman" w:eastAsia="Calibri" w:hAnsi="Times New Roman" w:cs="Times New Roman"/>
          <w:kern w:val="32"/>
          <w:sz w:val="28"/>
          <w:szCs w:val="28"/>
          <w:lang w:eastAsia="ru-RU"/>
        </w:rPr>
        <w:t>формирование чувства неприятия насилия как такового в любом его проявлении</w:t>
      </w:r>
      <w:r w:rsidR="00844E1F">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 xml:space="preserve"> </w:t>
      </w:r>
    </w:p>
    <w:p w:rsidR="00847FB9" w:rsidRPr="00844E1F" w:rsidRDefault="00E916D8" w:rsidP="00922D1D">
      <w:pPr>
        <w:spacing w:after="0" w:line="240" w:lineRule="auto"/>
        <w:ind w:firstLine="709"/>
        <w:jc w:val="both"/>
        <w:rPr>
          <w:rFonts w:ascii="Times New Roman" w:eastAsia="Calibri" w:hAnsi="Times New Roman" w:cs="Times New Roman"/>
          <w:i/>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.1.2. </w:t>
      </w:r>
      <w:r w:rsidR="00847FB9" w:rsidRPr="00847FB9">
        <w:rPr>
          <w:rFonts w:ascii="Times New Roman" w:eastAsia="Calibri" w:hAnsi="Times New Roman" w:cs="Times New Roman"/>
          <w:kern w:val="32"/>
          <w:sz w:val="28"/>
          <w:szCs w:val="28"/>
          <w:lang w:eastAsia="ru-RU"/>
        </w:rPr>
        <w:t>формирование негативного образа и  эмоционального неприятия экстремистских формирований и их лидеров</w:t>
      </w:r>
      <w:r w:rsidR="00844E1F">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 xml:space="preserve"> </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proofErr w:type="gramStart"/>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.1.3. </w:t>
      </w:r>
      <w:r w:rsidR="00847FB9" w:rsidRPr="00847FB9">
        <w:rPr>
          <w:rFonts w:ascii="Times New Roman" w:eastAsia="Calibri" w:hAnsi="Times New Roman" w:cs="Times New Roman"/>
          <w:kern w:val="32"/>
          <w:sz w:val="28"/>
          <w:szCs w:val="28"/>
          <w:lang w:eastAsia="ru-RU"/>
        </w:rPr>
        <w:t>активное развитие психологического позитивного мышления вместо разрушительного, раскрытие позитивных жизненных смыслов, развитие способности к целеполаганию</w:t>
      </w:r>
      <w:r w:rsidR="00844E1F">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 xml:space="preserve"> </w:t>
      </w:r>
      <w:proofErr w:type="gramEnd"/>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.1.4. </w:t>
      </w:r>
      <w:r w:rsidR="00847FB9" w:rsidRPr="00847FB9">
        <w:rPr>
          <w:rFonts w:ascii="Times New Roman" w:eastAsia="Calibri" w:hAnsi="Times New Roman" w:cs="Times New Roman"/>
          <w:kern w:val="32"/>
          <w:sz w:val="28"/>
          <w:szCs w:val="28"/>
          <w:lang w:eastAsia="ru-RU"/>
        </w:rPr>
        <w:t>создание комфортной социокультурной среды, микроклимата в детском коллективе</w:t>
      </w:r>
      <w:r w:rsidR="00844E1F">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 xml:space="preserve"> </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.1.5. </w:t>
      </w:r>
      <w:r w:rsidR="00847FB9" w:rsidRPr="00847FB9">
        <w:rPr>
          <w:rFonts w:ascii="Times New Roman" w:eastAsia="Calibri" w:hAnsi="Times New Roman" w:cs="Times New Roman"/>
          <w:kern w:val="32"/>
          <w:sz w:val="28"/>
          <w:szCs w:val="28"/>
          <w:lang w:eastAsia="ru-RU"/>
        </w:rPr>
        <w:t>проведение политики защиты несовершеннолетних от негативного влияния Интернета, обеспечения безопасности в сети Интернет</w:t>
      </w:r>
      <w:r w:rsidR="00844E1F">
        <w:rPr>
          <w:rFonts w:ascii="Times New Roman" w:eastAsia="Calibri" w:hAnsi="Times New Roman" w:cs="Times New Roman"/>
          <w:kern w:val="32"/>
          <w:sz w:val="28"/>
          <w:szCs w:val="28"/>
          <w:lang w:eastAsia="ru-RU"/>
        </w:rPr>
        <w:t>;</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.1.6. </w:t>
      </w:r>
      <w:r w:rsidR="00847FB9" w:rsidRPr="00847FB9">
        <w:rPr>
          <w:rFonts w:ascii="Times New Roman" w:eastAsia="Calibri" w:hAnsi="Times New Roman" w:cs="Times New Roman"/>
          <w:kern w:val="32"/>
          <w:sz w:val="28"/>
          <w:szCs w:val="28"/>
          <w:lang w:eastAsia="ru-RU"/>
        </w:rPr>
        <w:t>проведение нравственно-правового закаливания (формирование правовой культуры, навыков критического анализа, сопротивления негативному влиянию, развитие стойкости при неблагоприятных обстоятельствах, умения противостоять влиянию других лиц)</w:t>
      </w:r>
      <w:r w:rsidR="00844E1F">
        <w:rPr>
          <w:rFonts w:ascii="Times New Roman" w:eastAsia="Calibri" w:hAnsi="Times New Roman" w:cs="Times New Roman"/>
          <w:kern w:val="32"/>
          <w:sz w:val="28"/>
          <w:szCs w:val="28"/>
          <w:lang w:eastAsia="ru-RU"/>
        </w:rPr>
        <w:t>;</w:t>
      </w:r>
    </w:p>
    <w:p w:rsidR="00847FB9"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t xml:space="preserve"> </w:t>
      </w:r>
      <w:r w:rsidR="00E916D8">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.1.7. </w:t>
      </w:r>
      <w:r w:rsidRPr="00847FB9">
        <w:rPr>
          <w:rFonts w:ascii="Times New Roman" w:eastAsia="Calibri" w:hAnsi="Times New Roman" w:cs="Times New Roman"/>
          <w:kern w:val="32"/>
          <w:sz w:val="28"/>
          <w:szCs w:val="28"/>
          <w:lang w:eastAsia="ru-RU"/>
        </w:rPr>
        <w:t xml:space="preserve">формирование у обучающихся здорового образа жизни через применение </w:t>
      </w:r>
      <w:proofErr w:type="spellStart"/>
      <w:r w:rsidRPr="00847FB9">
        <w:rPr>
          <w:rFonts w:ascii="Times New Roman" w:eastAsia="Calibri" w:hAnsi="Times New Roman" w:cs="Times New Roman"/>
          <w:kern w:val="32"/>
          <w:sz w:val="28"/>
          <w:szCs w:val="28"/>
          <w:lang w:eastAsia="ru-RU"/>
        </w:rPr>
        <w:t>здоровьесберегающих</w:t>
      </w:r>
      <w:proofErr w:type="spellEnd"/>
      <w:r w:rsidRPr="00847FB9">
        <w:rPr>
          <w:rFonts w:ascii="Times New Roman" w:eastAsia="Calibri" w:hAnsi="Times New Roman" w:cs="Times New Roman"/>
          <w:kern w:val="32"/>
          <w:sz w:val="28"/>
          <w:szCs w:val="28"/>
          <w:lang w:eastAsia="ru-RU"/>
        </w:rPr>
        <w:t xml:space="preserve"> технологий, обеспечение безопасных условий, информ</w:t>
      </w:r>
      <w:r>
        <w:rPr>
          <w:rFonts w:ascii="Times New Roman" w:eastAsia="Calibri" w:hAnsi="Times New Roman" w:cs="Times New Roman"/>
          <w:kern w:val="32"/>
          <w:sz w:val="28"/>
          <w:szCs w:val="28"/>
          <w:lang w:eastAsia="ru-RU"/>
        </w:rPr>
        <w:t>ирование о здоровом стиле жизни</w:t>
      </w:r>
      <w:r w:rsidR="00844E1F">
        <w:rPr>
          <w:rFonts w:ascii="Times New Roman" w:eastAsia="Calibri" w:hAnsi="Times New Roman" w:cs="Times New Roman"/>
          <w:kern w:val="32"/>
          <w:sz w:val="28"/>
          <w:szCs w:val="28"/>
          <w:lang w:eastAsia="ru-RU"/>
        </w:rPr>
        <w:t>;</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lastRenderedPageBreak/>
        <w:t>4</w:t>
      </w:r>
      <w:r w:rsidR="00844E1F">
        <w:rPr>
          <w:rFonts w:ascii="Times New Roman" w:eastAsia="Calibri" w:hAnsi="Times New Roman" w:cs="Times New Roman"/>
          <w:kern w:val="32"/>
          <w:sz w:val="28"/>
          <w:szCs w:val="28"/>
          <w:lang w:eastAsia="ru-RU"/>
        </w:rPr>
        <w:t xml:space="preserve">.1.8. </w:t>
      </w:r>
      <w:r w:rsidR="00847FB9" w:rsidRPr="00847FB9">
        <w:rPr>
          <w:rFonts w:ascii="Times New Roman" w:eastAsia="Calibri" w:hAnsi="Times New Roman" w:cs="Times New Roman"/>
          <w:kern w:val="32"/>
          <w:sz w:val="28"/>
          <w:szCs w:val="28"/>
          <w:lang w:eastAsia="ru-RU"/>
        </w:rPr>
        <w:t>минимизация негативных последствий деструктивного поведения (например, травли)</w:t>
      </w:r>
      <w:r w:rsidR="00844E1F">
        <w:rPr>
          <w:rFonts w:ascii="Times New Roman" w:eastAsia="Calibri" w:hAnsi="Times New Roman" w:cs="Times New Roman"/>
          <w:kern w:val="32"/>
          <w:sz w:val="28"/>
          <w:szCs w:val="28"/>
          <w:lang w:eastAsia="ru-RU"/>
        </w:rPr>
        <w:t>;</w:t>
      </w:r>
    </w:p>
    <w:p w:rsidR="00847FB9"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t xml:space="preserve"> </w:t>
      </w:r>
      <w:proofErr w:type="gramStart"/>
      <w:r w:rsidR="00E916D8">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.1.9. </w:t>
      </w:r>
      <w:r w:rsidRPr="00847FB9">
        <w:rPr>
          <w:rFonts w:ascii="Times New Roman" w:eastAsia="Calibri" w:hAnsi="Times New Roman" w:cs="Times New Roman"/>
          <w:kern w:val="32"/>
          <w:sz w:val="28"/>
          <w:szCs w:val="28"/>
          <w:lang w:eastAsia="ru-RU"/>
        </w:rPr>
        <w:t xml:space="preserve">организация деятельности, альтернативной деструктивному поведению: познавательной (путешествия, туризм); бросающей вызов своим возможностям (спорт, </w:t>
      </w:r>
      <w:proofErr w:type="spellStart"/>
      <w:r w:rsidRPr="00847FB9">
        <w:rPr>
          <w:rFonts w:ascii="Times New Roman" w:eastAsia="Calibri" w:hAnsi="Times New Roman" w:cs="Times New Roman"/>
          <w:kern w:val="32"/>
          <w:sz w:val="28"/>
          <w:szCs w:val="28"/>
          <w:lang w:eastAsia="ru-RU"/>
        </w:rPr>
        <w:t>квесты</w:t>
      </w:r>
      <w:proofErr w:type="spellEnd"/>
      <w:r w:rsidRPr="00847FB9">
        <w:rPr>
          <w:rFonts w:ascii="Times New Roman" w:eastAsia="Calibri" w:hAnsi="Times New Roman" w:cs="Times New Roman"/>
          <w:kern w:val="32"/>
          <w:sz w:val="28"/>
          <w:szCs w:val="28"/>
          <w:lang w:eastAsia="ru-RU"/>
        </w:rPr>
        <w:t>, походы); альтруистической (общественно-полезная и благотворительная деятельность)</w:t>
      </w:r>
      <w:r w:rsidR="00844E1F">
        <w:rPr>
          <w:rFonts w:ascii="Times New Roman" w:eastAsia="Calibri" w:hAnsi="Times New Roman" w:cs="Times New Roman"/>
          <w:kern w:val="32"/>
          <w:sz w:val="28"/>
          <w:szCs w:val="28"/>
          <w:lang w:eastAsia="ru-RU"/>
        </w:rPr>
        <w:t>;</w:t>
      </w:r>
      <w:proofErr w:type="gramEnd"/>
    </w:p>
    <w:p w:rsidR="00847FB9"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t xml:space="preserve"> </w:t>
      </w:r>
      <w:r w:rsidR="00E916D8">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.1.10. </w:t>
      </w:r>
      <w:r w:rsidRPr="00847FB9">
        <w:rPr>
          <w:rFonts w:ascii="Times New Roman" w:eastAsia="Calibri" w:hAnsi="Times New Roman" w:cs="Times New Roman"/>
          <w:kern w:val="32"/>
          <w:sz w:val="28"/>
          <w:szCs w:val="28"/>
          <w:lang w:eastAsia="ru-RU"/>
        </w:rPr>
        <w:t>формирование культуры общения, ценностного отношения к правилам и социальным нормам</w:t>
      </w:r>
      <w:r w:rsidR="00844E1F">
        <w:rPr>
          <w:rFonts w:ascii="Times New Roman" w:eastAsia="Calibri" w:hAnsi="Times New Roman" w:cs="Times New Roman"/>
          <w:kern w:val="32"/>
          <w:sz w:val="28"/>
          <w:szCs w:val="28"/>
          <w:lang w:eastAsia="ru-RU"/>
        </w:rPr>
        <w:t>;</w:t>
      </w:r>
      <w:r w:rsidRPr="00847FB9">
        <w:rPr>
          <w:rFonts w:ascii="Times New Roman" w:eastAsia="Calibri" w:hAnsi="Times New Roman" w:cs="Times New Roman"/>
          <w:kern w:val="32"/>
          <w:sz w:val="28"/>
          <w:szCs w:val="28"/>
          <w:lang w:eastAsia="ru-RU"/>
        </w:rPr>
        <w:t xml:space="preserve"> </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.1.11. </w:t>
      </w:r>
      <w:r w:rsidR="00847FB9" w:rsidRPr="00847FB9">
        <w:rPr>
          <w:rFonts w:ascii="Times New Roman" w:eastAsia="Calibri" w:hAnsi="Times New Roman" w:cs="Times New Roman"/>
          <w:kern w:val="32"/>
          <w:sz w:val="28"/>
          <w:szCs w:val="28"/>
          <w:lang w:eastAsia="ru-RU"/>
        </w:rPr>
        <w:t>повышение компетентности и социальной успешности личности подростка в значимых для него сферах</w:t>
      </w:r>
      <w:r w:rsidR="00844E1F">
        <w:rPr>
          <w:rFonts w:ascii="Times New Roman" w:eastAsia="Calibri" w:hAnsi="Times New Roman" w:cs="Times New Roman"/>
          <w:kern w:val="32"/>
          <w:sz w:val="28"/>
          <w:szCs w:val="28"/>
          <w:lang w:eastAsia="ru-RU"/>
        </w:rPr>
        <w:t>;</w:t>
      </w:r>
    </w:p>
    <w:p w:rsidR="00847FB9"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t xml:space="preserve"> </w:t>
      </w:r>
      <w:r w:rsidR="00E916D8">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.1.12. </w:t>
      </w:r>
      <w:r w:rsidRPr="00847FB9">
        <w:rPr>
          <w:rFonts w:ascii="Times New Roman" w:eastAsia="Calibri" w:hAnsi="Times New Roman" w:cs="Times New Roman"/>
          <w:kern w:val="32"/>
          <w:sz w:val="28"/>
          <w:szCs w:val="28"/>
          <w:lang w:eastAsia="ru-RU"/>
        </w:rPr>
        <w:t xml:space="preserve">развитие навыков продуктивной </w:t>
      </w:r>
      <w:proofErr w:type="spellStart"/>
      <w:r w:rsidRPr="00847FB9">
        <w:rPr>
          <w:rFonts w:ascii="Times New Roman" w:eastAsia="Calibri" w:hAnsi="Times New Roman" w:cs="Times New Roman"/>
          <w:kern w:val="32"/>
          <w:sz w:val="28"/>
          <w:szCs w:val="28"/>
          <w:lang w:eastAsia="ru-RU"/>
        </w:rPr>
        <w:t>саморегуляции</w:t>
      </w:r>
      <w:proofErr w:type="spellEnd"/>
      <w:r w:rsidRPr="00847FB9">
        <w:rPr>
          <w:rFonts w:ascii="Times New Roman" w:eastAsia="Calibri" w:hAnsi="Times New Roman" w:cs="Times New Roman"/>
          <w:kern w:val="32"/>
          <w:sz w:val="28"/>
          <w:szCs w:val="28"/>
          <w:lang w:eastAsia="ru-RU"/>
        </w:rPr>
        <w:t xml:space="preserve">: повышение осознанности собственного поведения, развитие умений планирования, оценки последствий поведения, обучение продуктивным стратегиям </w:t>
      </w:r>
      <w:proofErr w:type="spellStart"/>
      <w:r w:rsidRPr="00847FB9">
        <w:rPr>
          <w:rFonts w:ascii="Times New Roman" w:eastAsia="Calibri" w:hAnsi="Times New Roman" w:cs="Times New Roman"/>
          <w:kern w:val="32"/>
          <w:sz w:val="28"/>
          <w:szCs w:val="28"/>
          <w:lang w:eastAsia="ru-RU"/>
        </w:rPr>
        <w:t>совладания</w:t>
      </w:r>
      <w:proofErr w:type="spellEnd"/>
      <w:r w:rsidRPr="00847FB9">
        <w:rPr>
          <w:rFonts w:ascii="Times New Roman" w:eastAsia="Calibri" w:hAnsi="Times New Roman" w:cs="Times New Roman"/>
          <w:kern w:val="32"/>
          <w:sz w:val="28"/>
          <w:szCs w:val="28"/>
          <w:lang w:eastAsia="ru-RU"/>
        </w:rPr>
        <w:t xml:space="preserve"> со стрессом</w:t>
      </w:r>
      <w:r w:rsidR="00844E1F">
        <w:rPr>
          <w:rFonts w:ascii="Times New Roman" w:eastAsia="Calibri" w:hAnsi="Times New Roman" w:cs="Times New Roman"/>
          <w:kern w:val="32"/>
          <w:sz w:val="28"/>
          <w:szCs w:val="28"/>
          <w:lang w:eastAsia="ru-RU"/>
        </w:rPr>
        <w:t>;</w:t>
      </w:r>
      <w:r w:rsidRPr="00847FB9">
        <w:rPr>
          <w:rFonts w:ascii="Times New Roman" w:eastAsia="Calibri" w:hAnsi="Times New Roman" w:cs="Times New Roman"/>
          <w:kern w:val="32"/>
          <w:sz w:val="28"/>
          <w:szCs w:val="28"/>
          <w:lang w:eastAsia="ru-RU"/>
        </w:rPr>
        <w:t xml:space="preserve"> </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.1.13. </w:t>
      </w:r>
      <w:r w:rsidR="00847FB9" w:rsidRPr="00847FB9">
        <w:rPr>
          <w:rFonts w:ascii="Times New Roman" w:eastAsia="Calibri" w:hAnsi="Times New Roman" w:cs="Times New Roman"/>
          <w:kern w:val="32"/>
          <w:sz w:val="28"/>
          <w:szCs w:val="28"/>
          <w:lang w:eastAsia="ru-RU"/>
        </w:rPr>
        <w:t>своевременная коррекция нарушенных межличностных отношений в коллективе (группе)</w:t>
      </w:r>
      <w:r w:rsidR="00844E1F">
        <w:rPr>
          <w:rFonts w:ascii="Times New Roman" w:eastAsia="Calibri" w:hAnsi="Times New Roman" w:cs="Times New Roman"/>
          <w:kern w:val="32"/>
          <w:sz w:val="28"/>
          <w:szCs w:val="28"/>
          <w:lang w:eastAsia="ru-RU"/>
        </w:rPr>
        <w:t>;</w:t>
      </w:r>
    </w:p>
    <w:p w:rsidR="00847FB9"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t xml:space="preserve"> </w:t>
      </w:r>
      <w:r w:rsidR="00E916D8">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.1.14. </w:t>
      </w:r>
      <w:r w:rsidRPr="00847FB9">
        <w:rPr>
          <w:rFonts w:ascii="Times New Roman" w:eastAsia="Calibri" w:hAnsi="Times New Roman" w:cs="Times New Roman"/>
          <w:kern w:val="32"/>
          <w:sz w:val="28"/>
          <w:szCs w:val="28"/>
          <w:lang w:eastAsia="ru-RU"/>
        </w:rPr>
        <w:t>активизация личностных ресурсов, обеспечение творческого самовыражения</w:t>
      </w:r>
      <w:r w:rsidR="00844E1F">
        <w:rPr>
          <w:rFonts w:ascii="Times New Roman" w:eastAsia="Calibri" w:hAnsi="Times New Roman" w:cs="Times New Roman"/>
          <w:kern w:val="32"/>
          <w:sz w:val="28"/>
          <w:szCs w:val="28"/>
          <w:lang w:eastAsia="ru-RU"/>
        </w:rPr>
        <w:t>;</w:t>
      </w:r>
      <w:r w:rsidRPr="00847FB9">
        <w:rPr>
          <w:rFonts w:ascii="Times New Roman" w:eastAsia="Calibri" w:hAnsi="Times New Roman" w:cs="Times New Roman"/>
          <w:kern w:val="32"/>
          <w:sz w:val="28"/>
          <w:szCs w:val="28"/>
          <w:lang w:eastAsia="ru-RU"/>
        </w:rPr>
        <w:t xml:space="preserve"> </w:t>
      </w:r>
    </w:p>
    <w:p w:rsidR="00E916D8" w:rsidRDefault="00E916D8" w:rsidP="00E916D8">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4E1F">
        <w:rPr>
          <w:rFonts w:ascii="Times New Roman" w:eastAsia="Calibri" w:hAnsi="Times New Roman" w:cs="Times New Roman"/>
          <w:kern w:val="32"/>
          <w:sz w:val="28"/>
          <w:szCs w:val="28"/>
          <w:lang w:eastAsia="ru-RU"/>
        </w:rPr>
        <w:t xml:space="preserve">.1.15. </w:t>
      </w:r>
      <w:r w:rsidR="00847FB9" w:rsidRPr="00847FB9">
        <w:rPr>
          <w:rFonts w:ascii="Times New Roman" w:eastAsia="Calibri" w:hAnsi="Times New Roman" w:cs="Times New Roman"/>
          <w:kern w:val="32"/>
          <w:sz w:val="28"/>
          <w:szCs w:val="28"/>
          <w:lang w:eastAsia="ru-RU"/>
        </w:rPr>
        <w:t>содействие профессиональному самоопределению, овладению способами и умениями трудовой деятельности</w:t>
      </w:r>
      <w:r w:rsidR="00844E1F">
        <w:rPr>
          <w:rFonts w:ascii="Times New Roman" w:eastAsia="Calibri" w:hAnsi="Times New Roman" w:cs="Times New Roman"/>
          <w:kern w:val="32"/>
          <w:sz w:val="28"/>
          <w:szCs w:val="28"/>
          <w:lang w:eastAsia="ru-RU"/>
        </w:rPr>
        <w:t>.</w:t>
      </w:r>
    </w:p>
    <w:p w:rsidR="00E916D8" w:rsidRPr="00E916D8" w:rsidRDefault="00E916D8" w:rsidP="00E916D8">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 xml:space="preserve">4.1.16. </w:t>
      </w:r>
      <w:r w:rsidRPr="00E916D8">
        <w:rPr>
          <w:rFonts w:ascii="Times New Roman" w:eastAsia="Calibri" w:hAnsi="Times New Roman" w:cs="Times New Roman"/>
          <w:kern w:val="32"/>
          <w:sz w:val="28"/>
          <w:szCs w:val="28"/>
          <w:lang w:eastAsia="ru-RU"/>
        </w:rPr>
        <w:t>организовать взаимодействие специалистов с семьей несовершеннолетнего по его сопровождению; а также при необходимости работу по коррекции детско-родительских отношений.</w:t>
      </w:r>
    </w:p>
    <w:p w:rsidR="00E916D8" w:rsidRDefault="00E916D8" w:rsidP="00E916D8">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i/>
          <w:kern w:val="32"/>
          <w:sz w:val="28"/>
          <w:szCs w:val="28"/>
          <w:lang w:eastAsia="ru-RU"/>
        </w:rPr>
        <w:t xml:space="preserve"> Главная цель</w:t>
      </w:r>
      <w:r w:rsidRPr="0004006E">
        <w:rPr>
          <w:rFonts w:ascii="Times New Roman" w:eastAsia="Calibri" w:hAnsi="Times New Roman" w:cs="Times New Roman"/>
          <w:kern w:val="32"/>
          <w:sz w:val="28"/>
          <w:szCs w:val="28"/>
          <w:lang w:eastAsia="ru-RU"/>
        </w:rPr>
        <w:t> — переключить внимание и активизировать положительные качества и внутренний потенциал ребенка, мотивировать его на социально-позитивное и законопослушное поведение.</w:t>
      </w:r>
    </w:p>
    <w:p w:rsidR="00E916D8" w:rsidRDefault="00E916D8" w:rsidP="00E916D8">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Ведущим видом деятельности подросткового возраста является </w:t>
      </w:r>
      <w:r w:rsidRPr="00847FB9">
        <w:rPr>
          <w:rFonts w:ascii="Times New Roman" w:eastAsia="Calibri" w:hAnsi="Times New Roman" w:cs="Times New Roman"/>
          <w:i/>
          <w:kern w:val="32"/>
          <w:sz w:val="28"/>
          <w:szCs w:val="28"/>
          <w:lang w:eastAsia="ru-RU"/>
        </w:rPr>
        <w:t>интимно</w:t>
      </w:r>
      <w:r>
        <w:rPr>
          <w:rFonts w:ascii="Times New Roman" w:eastAsia="Calibri" w:hAnsi="Times New Roman" w:cs="Times New Roman"/>
          <w:i/>
          <w:kern w:val="32"/>
          <w:sz w:val="28"/>
          <w:szCs w:val="28"/>
          <w:lang w:eastAsia="ru-RU"/>
        </w:rPr>
        <w:t>-</w:t>
      </w:r>
      <w:r w:rsidRPr="00847FB9">
        <w:rPr>
          <w:rFonts w:ascii="Times New Roman" w:eastAsia="Calibri" w:hAnsi="Times New Roman" w:cs="Times New Roman"/>
          <w:i/>
          <w:kern w:val="32"/>
          <w:sz w:val="28"/>
          <w:szCs w:val="28"/>
          <w:lang w:eastAsia="ru-RU"/>
        </w:rPr>
        <w:t>личностное общение с ровесниками</w:t>
      </w:r>
      <w:r w:rsidRPr="0004006E">
        <w:rPr>
          <w:rFonts w:ascii="Times New Roman" w:eastAsia="Calibri" w:hAnsi="Times New Roman" w:cs="Times New Roman"/>
          <w:kern w:val="32"/>
          <w:sz w:val="28"/>
          <w:szCs w:val="28"/>
          <w:lang w:eastAsia="ru-RU"/>
        </w:rPr>
        <w:t xml:space="preserve">, в котором происходит практическое освоение моральных норм и ценностей, формируется самосознание. Участвуя в неформальных молодежных группах деструктивной направленности, подросток стремится к удовлетворению потребностей в общении и признании. Важной составляющей воспитательной деятельности педагога является </w:t>
      </w:r>
      <w:r w:rsidRPr="00847FB9">
        <w:rPr>
          <w:rFonts w:ascii="Times New Roman" w:eastAsia="Calibri" w:hAnsi="Times New Roman" w:cs="Times New Roman"/>
          <w:i/>
          <w:kern w:val="32"/>
          <w:sz w:val="28"/>
          <w:szCs w:val="28"/>
          <w:lang w:eastAsia="ru-RU"/>
        </w:rPr>
        <w:t>мотивирование обучающихся к участию в детских и молодежных объединениях</w:t>
      </w:r>
      <w:r w:rsidRPr="0004006E">
        <w:rPr>
          <w:rFonts w:ascii="Times New Roman" w:eastAsia="Calibri" w:hAnsi="Times New Roman" w:cs="Times New Roman"/>
          <w:kern w:val="32"/>
          <w:sz w:val="28"/>
          <w:szCs w:val="28"/>
          <w:lang w:eastAsia="ru-RU"/>
        </w:rPr>
        <w:t>.</w:t>
      </w:r>
    </w:p>
    <w:p w:rsidR="00E916D8" w:rsidRDefault="00E916D8" w:rsidP="00E916D8">
      <w:pPr>
        <w:spacing w:after="0" w:line="240" w:lineRule="auto"/>
        <w:ind w:firstLine="709"/>
        <w:jc w:val="both"/>
        <w:rPr>
          <w:rFonts w:ascii="Times New Roman" w:eastAsia="Calibri" w:hAnsi="Times New Roman" w:cs="Times New Roman"/>
          <w:kern w:val="32"/>
          <w:sz w:val="28"/>
          <w:szCs w:val="28"/>
          <w:lang w:eastAsia="ru-RU"/>
        </w:rPr>
      </w:pPr>
      <w:r w:rsidRPr="0004006E">
        <w:rPr>
          <w:rFonts w:ascii="Times New Roman" w:eastAsia="Calibri" w:hAnsi="Times New Roman" w:cs="Times New Roman"/>
          <w:kern w:val="32"/>
          <w:sz w:val="28"/>
          <w:szCs w:val="28"/>
          <w:lang w:eastAsia="ru-RU"/>
        </w:rPr>
        <w:t xml:space="preserve"> Важно, чтобы воспитательная работа педагога с несовершеннолетними обучающимися была направлена не только на устранение последствий деструктивных действий, но и на </w:t>
      </w:r>
      <w:r w:rsidRPr="00847FB9">
        <w:rPr>
          <w:rFonts w:ascii="Times New Roman" w:eastAsia="Calibri" w:hAnsi="Times New Roman" w:cs="Times New Roman"/>
          <w:i/>
          <w:kern w:val="32"/>
          <w:sz w:val="28"/>
          <w:szCs w:val="28"/>
          <w:lang w:eastAsia="ru-RU"/>
        </w:rPr>
        <w:t>предотвращение возникновения</w:t>
      </w:r>
      <w:r w:rsidRPr="0004006E">
        <w:rPr>
          <w:rFonts w:ascii="Times New Roman" w:eastAsia="Calibri" w:hAnsi="Times New Roman" w:cs="Times New Roman"/>
          <w:kern w:val="32"/>
          <w:sz w:val="28"/>
          <w:szCs w:val="28"/>
          <w:lang w:eastAsia="ru-RU"/>
        </w:rPr>
        <w:t xml:space="preserve"> деструктивного поведения несовершеннолетних - формирования благоприятного психологического климата в школьном коллективе: безопасности, взаимопомощи, принятия иной точки зрения и т.д</w:t>
      </w:r>
    </w:p>
    <w:p w:rsidR="00E916D8" w:rsidRDefault="00E916D8" w:rsidP="00922D1D">
      <w:pPr>
        <w:spacing w:after="0" w:line="240" w:lineRule="auto"/>
        <w:ind w:firstLine="709"/>
        <w:jc w:val="both"/>
        <w:rPr>
          <w:rFonts w:ascii="Times New Roman" w:eastAsia="Calibri" w:hAnsi="Times New Roman" w:cs="Times New Roman"/>
          <w:kern w:val="32"/>
          <w:sz w:val="28"/>
          <w:szCs w:val="28"/>
          <w:lang w:eastAsia="ru-RU"/>
        </w:rPr>
      </w:pPr>
    </w:p>
    <w:p w:rsidR="00844E1F" w:rsidRPr="001D3795" w:rsidRDefault="00844E1F" w:rsidP="00880D32">
      <w:pPr>
        <w:pStyle w:val="a3"/>
        <w:numPr>
          <w:ilvl w:val="1"/>
          <w:numId w:val="8"/>
        </w:numPr>
        <w:spacing w:after="0" w:line="240" w:lineRule="auto"/>
        <w:jc w:val="center"/>
        <w:rPr>
          <w:rFonts w:ascii="Times New Roman" w:eastAsia="Calibri" w:hAnsi="Times New Roman" w:cs="Times New Roman"/>
          <w:b/>
          <w:i/>
          <w:kern w:val="32"/>
          <w:sz w:val="28"/>
          <w:szCs w:val="28"/>
          <w:lang w:eastAsia="ru-RU"/>
        </w:rPr>
      </w:pPr>
      <w:r w:rsidRPr="001D3795">
        <w:rPr>
          <w:rFonts w:ascii="Times New Roman" w:eastAsia="Calibri" w:hAnsi="Times New Roman" w:cs="Times New Roman"/>
          <w:b/>
          <w:i/>
          <w:kern w:val="32"/>
          <w:sz w:val="28"/>
          <w:szCs w:val="28"/>
          <w:lang w:eastAsia="ru-RU"/>
        </w:rPr>
        <w:t>Мониторинг детского коллектива в образовательной организации</w:t>
      </w:r>
    </w:p>
    <w:p w:rsidR="00844E1F" w:rsidRDefault="00847FB9" w:rsidP="00922D1D">
      <w:pPr>
        <w:pStyle w:val="a3"/>
        <w:numPr>
          <w:ilvl w:val="2"/>
          <w:numId w:val="8"/>
        </w:numPr>
        <w:spacing w:after="0" w:line="240" w:lineRule="auto"/>
        <w:ind w:left="0" w:firstLine="709"/>
        <w:jc w:val="both"/>
        <w:rPr>
          <w:rFonts w:ascii="Times New Roman" w:eastAsia="Calibri" w:hAnsi="Times New Roman" w:cs="Times New Roman"/>
          <w:kern w:val="32"/>
          <w:sz w:val="28"/>
          <w:szCs w:val="28"/>
          <w:lang w:eastAsia="ru-RU"/>
        </w:rPr>
      </w:pPr>
      <w:r w:rsidRPr="00844E1F">
        <w:rPr>
          <w:rFonts w:ascii="Times New Roman" w:eastAsia="Calibri" w:hAnsi="Times New Roman" w:cs="Times New Roman"/>
          <w:kern w:val="32"/>
          <w:sz w:val="28"/>
          <w:szCs w:val="28"/>
          <w:lang w:eastAsia="ru-RU"/>
        </w:rPr>
        <w:t xml:space="preserve">регулярное отслеживание </w:t>
      </w:r>
      <w:r w:rsidRPr="004F4A39">
        <w:rPr>
          <w:rFonts w:ascii="Times New Roman" w:eastAsia="Calibri" w:hAnsi="Times New Roman" w:cs="Times New Roman"/>
          <w:i/>
          <w:kern w:val="32"/>
          <w:sz w:val="28"/>
          <w:szCs w:val="28"/>
          <w:lang w:eastAsia="ru-RU"/>
        </w:rPr>
        <w:t>посещаемости</w:t>
      </w:r>
      <w:r w:rsidRPr="00844E1F">
        <w:rPr>
          <w:rFonts w:ascii="Times New Roman" w:eastAsia="Calibri" w:hAnsi="Times New Roman" w:cs="Times New Roman"/>
          <w:kern w:val="32"/>
          <w:sz w:val="28"/>
          <w:szCs w:val="28"/>
          <w:lang w:eastAsia="ru-RU"/>
        </w:rPr>
        <w:t xml:space="preserve"> занятий </w:t>
      </w:r>
      <w:proofErr w:type="gramStart"/>
      <w:r w:rsidRPr="00844E1F">
        <w:rPr>
          <w:rFonts w:ascii="Times New Roman" w:eastAsia="Calibri" w:hAnsi="Times New Roman" w:cs="Times New Roman"/>
          <w:kern w:val="32"/>
          <w:sz w:val="28"/>
          <w:szCs w:val="28"/>
          <w:lang w:eastAsia="ru-RU"/>
        </w:rPr>
        <w:t>обучающимися</w:t>
      </w:r>
      <w:proofErr w:type="gramEnd"/>
      <w:r w:rsidRPr="00844E1F">
        <w:rPr>
          <w:rFonts w:ascii="Times New Roman" w:eastAsia="Calibri" w:hAnsi="Times New Roman" w:cs="Times New Roman"/>
          <w:kern w:val="32"/>
          <w:sz w:val="28"/>
          <w:szCs w:val="28"/>
          <w:lang w:eastAsia="ru-RU"/>
        </w:rPr>
        <w:t xml:space="preserve"> в образовательной организации (учет несовершеннолетних, не приступивших к занятиям на начало учебного года, на начало четверти; а также систематически пропускающих занятия по неуважительным причинам)</w:t>
      </w:r>
      <w:r w:rsidR="00844E1F">
        <w:rPr>
          <w:rFonts w:ascii="Times New Roman" w:eastAsia="Calibri" w:hAnsi="Times New Roman" w:cs="Times New Roman"/>
          <w:kern w:val="32"/>
          <w:sz w:val="28"/>
          <w:szCs w:val="28"/>
          <w:lang w:eastAsia="ru-RU"/>
        </w:rPr>
        <w:t>;</w:t>
      </w:r>
    </w:p>
    <w:p w:rsidR="00844E1F" w:rsidRDefault="00847FB9" w:rsidP="00922D1D">
      <w:pPr>
        <w:pStyle w:val="a3"/>
        <w:numPr>
          <w:ilvl w:val="2"/>
          <w:numId w:val="8"/>
        </w:numPr>
        <w:spacing w:line="240" w:lineRule="auto"/>
        <w:ind w:left="0" w:firstLine="709"/>
        <w:jc w:val="both"/>
        <w:rPr>
          <w:rFonts w:ascii="Times New Roman" w:eastAsia="Calibri" w:hAnsi="Times New Roman" w:cs="Times New Roman"/>
          <w:kern w:val="32"/>
          <w:sz w:val="28"/>
          <w:szCs w:val="28"/>
          <w:lang w:eastAsia="ru-RU"/>
        </w:rPr>
      </w:pPr>
      <w:r w:rsidRPr="00844E1F">
        <w:rPr>
          <w:rFonts w:ascii="Times New Roman" w:eastAsia="Calibri" w:hAnsi="Times New Roman" w:cs="Times New Roman"/>
          <w:kern w:val="32"/>
          <w:sz w:val="28"/>
          <w:szCs w:val="28"/>
          <w:lang w:eastAsia="ru-RU"/>
        </w:rPr>
        <w:lastRenderedPageBreak/>
        <w:t xml:space="preserve">отслеживание </w:t>
      </w:r>
      <w:r w:rsidRPr="004F4A39">
        <w:rPr>
          <w:rFonts w:ascii="Times New Roman" w:eastAsia="Calibri" w:hAnsi="Times New Roman" w:cs="Times New Roman"/>
          <w:i/>
          <w:kern w:val="32"/>
          <w:sz w:val="28"/>
          <w:szCs w:val="28"/>
          <w:lang w:eastAsia="ru-RU"/>
        </w:rPr>
        <w:t>динамики успеваемости</w:t>
      </w:r>
      <w:r w:rsidRPr="00844E1F">
        <w:rPr>
          <w:rFonts w:ascii="Times New Roman" w:eastAsia="Calibri" w:hAnsi="Times New Roman" w:cs="Times New Roman"/>
          <w:kern w:val="32"/>
          <w:sz w:val="28"/>
          <w:szCs w:val="28"/>
          <w:lang w:eastAsia="ru-RU"/>
        </w:rPr>
        <w:t xml:space="preserve"> обучающихся</w:t>
      </w:r>
      <w:r w:rsidR="00844E1F">
        <w:rPr>
          <w:rFonts w:ascii="Times New Roman" w:eastAsia="Calibri" w:hAnsi="Times New Roman" w:cs="Times New Roman"/>
          <w:kern w:val="32"/>
          <w:sz w:val="28"/>
          <w:szCs w:val="28"/>
          <w:lang w:eastAsia="ru-RU"/>
        </w:rPr>
        <w:t>;</w:t>
      </w:r>
    </w:p>
    <w:p w:rsidR="00844E1F" w:rsidRDefault="00847FB9" w:rsidP="00922D1D">
      <w:pPr>
        <w:pStyle w:val="a3"/>
        <w:numPr>
          <w:ilvl w:val="2"/>
          <w:numId w:val="8"/>
        </w:numPr>
        <w:spacing w:line="240" w:lineRule="auto"/>
        <w:ind w:left="0" w:firstLine="709"/>
        <w:jc w:val="both"/>
        <w:rPr>
          <w:rFonts w:ascii="Times New Roman" w:eastAsia="Calibri" w:hAnsi="Times New Roman" w:cs="Times New Roman"/>
          <w:kern w:val="32"/>
          <w:sz w:val="28"/>
          <w:szCs w:val="28"/>
          <w:lang w:eastAsia="ru-RU"/>
        </w:rPr>
      </w:pPr>
      <w:r w:rsidRPr="00844E1F">
        <w:rPr>
          <w:rFonts w:ascii="Times New Roman" w:eastAsia="Calibri" w:hAnsi="Times New Roman" w:cs="Times New Roman"/>
          <w:kern w:val="32"/>
          <w:sz w:val="28"/>
          <w:szCs w:val="28"/>
          <w:lang w:eastAsia="ru-RU"/>
        </w:rPr>
        <w:t xml:space="preserve">проведение с участием педагога-психолога </w:t>
      </w:r>
      <w:r w:rsidRPr="004F4A39">
        <w:rPr>
          <w:rFonts w:ascii="Times New Roman" w:eastAsia="Calibri" w:hAnsi="Times New Roman" w:cs="Times New Roman"/>
          <w:i/>
          <w:kern w:val="32"/>
          <w:sz w:val="28"/>
          <w:szCs w:val="28"/>
          <w:lang w:eastAsia="ru-RU"/>
        </w:rPr>
        <w:t>периодической диагностики</w:t>
      </w:r>
      <w:r w:rsidRPr="00844E1F">
        <w:rPr>
          <w:rFonts w:ascii="Times New Roman" w:eastAsia="Calibri" w:hAnsi="Times New Roman" w:cs="Times New Roman"/>
          <w:kern w:val="32"/>
          <w:sz w:val="28"/>
          <w:szCs w:val="28"/>
          <w:lang w:eastAsia="ru-RU"/>
        </w:rPr>
        <w:t xml:space="preserve"> коллектива, направленной на выявление признаков деструктивного поведения у несовершеннолетних</w:t>
      </w:r>
      <w:r w:rsidR="00844E1F">
        <w:rPr>
          <w:rFonts w:ascii="Times New Roman" w:eastAsia="Calibri" w:hAnsi="Times New Roman" w:cs="Times New Roman"/>
          <w:kern w:val="32"/>
          <w:sz w:val="28"/>
          <w:szCs w:val="28"/>
          <w:lang w:eastAsia="ru-RU"/>
        </w:rPr>
        <w:t>;</w:t>
      </w:r>
    </w:p>
    <w:p w:rsidR="00844E1F" w:rsidRDefault="00847FB9" w:rsidP="00922D1D">
      <w:pPr>
        <w:pStyle w:val="a3"/>
        <w:numPr>
          <w:ilvl w:val="2"/>
          <w:numId w:val="8"/>
        </w:numPr>
        <w:spacing w:line="240" w:lineRule="auto"/>
        <w:ind w:left="0" w:firstLine="709"/>
        <w:jc w:val="both"/>
        <w:rPr>
          <w:rFonts w:ascii="Times New Roman" w:eastAsia="Calibri" w:hAnsi="Times New Roman" w:cs="Times New Roman"/>
          <w:kern w:val="32"/>
          <w:sz w:val="28"/>
          <w:szCs w:val="28"/>
          <w:lang w:eastAsia="ru-RU"/>
        </w:rPr>
      </w:pPr>
      <w:r w:rsidRPr="00844E1F">
        <w:rPr>
          <w:rFonts w:ascii="Times New Roman" w:eastAsia="Calibri" w:hAnsi="Times New Roman" w:cs="Times New Roman"/>
          <w:kern w:val="32"/>
          <w:sz w:val="28"/>
          <w:szCs w:val="28"/>
          <w:lang w:eastAsia="ru-RU"/>
        </w:rPr>
        <w:t xml:space="preserve">организация </w:t>
      </w:r>
      <w:r w:rsidRPr="004F4A39">
        <w:rPr>
          <w:rFonts w:ascii="Times New Roman" w:eastAsia="Calibri" w:hAnsi="Times New Roman" w:cs="Times New Roman"/>
          <w:i/>
          <w:kern w:val="32"/>
          <w:sz w:val="28"/>
          <w:szCs w:val="28"/>
          <w:lang w:eastAsia="ru-RU"/>
        </w:rPr>
        <w:t>наблюдения за поведением</w:t>
      </w:r>
      <w:r w:rsidRPr="00844E1F">
        <w:rPr>
          <w:rFonts w:ascii="Times New Roman" w:eastAsia="Calibri" w:hAnsi="Times New Roman" w:cs="Times New Roman"/>
          <w:kern w:val="32"/>
          <w:sz w:val="28"/>
          <w:szCs w:val="28"/>
          <w:lang w:eastAsia="ru-RU"/>
        </w:rPr>
        <w:t xml:space="preserve"> подростков</w:t>
      </w:r>
      <w:r w:rsidR="00844E1F">
        <w:rPr>
          <w:rFonts w:ascii="Times New Roman" w:eastAsia="Calibri" w:hAnsi="Times New Roman" w:cs="Times New Roman"/>
          <w:kern w:val="32"/>
          <w:sz w:val="28"/>
          <w:szCs w:val="28"/>
          <w:lang w:eastAsia="ru-RU"/>
        </w:rPr>
        <w:t>;</w:t>
      </w:r>
    </w:p>
    <w:p w:rsidR="004F4A39" w:rsidRDefault="00847FB9" w:rsidP="00922D1D">
      <w:pPr>
        <w:pStyle w:val="a3"/>
        <w:numPr>
          <w:ilvl w:val="2"/>
          <w:numId w:val="8"/>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i/>
          <w:kern w:val="32"/>
          <w:sz w:val="28"/>
          <w:szCs w:val="28"/>
          <w:lang w:eastAsia="ru-RU"/>
        </w:rPr>
        <w:t>учет детей, состоящих на внутреннем контроле</w:t>
      </w:r>
      <w:r w:rsidRPr="00844E1F">
        <w:rPr>
          <w:rFonts w:ascii="Times New Roman" w:eastAsia="Calibri" w:hAnsi="Times New Roman" w:cs="Times New Roman"/>
          <w:kern w:val="32"/>
          <w:sz w:val="28"/>
          <w:szCs w:val="28"/>
          <w:lang w:eastAsia="ru-RU"/>
        </w:rPr>
        <w:t xml:space="preserve"> в образовательной организации (индивидуальная профилактическая работа)</w:t>
      </w:r>
      <w:r w:rsidR="004F4A39">
        <w:rPr>
          <w:rFonts w:ascii="Times New Roman" w:eastAsia="Calibri" w:hAnsi="Times New Roman" w:cs="Times New Roman"/>
          <w:kern w:val="32"/>
          <w:sz w:val="28"/>
          <w:szCs w:val="28"/>
          <w:lang w:eastAsia="ru-RU"/>
        </w:rPr>
        <w:t>;</w:t>
      </w:r>
    </w:p>
    <w:p w:rsidR="00D95EFA" w:rsidRPr="004F4A39" w:rsidRDefault="00847FB9" w:rsidP="00922D1D">
      <w:pPr>
        <w:pStyle w:val="a3"/>
        <w:numPr>
          <w:ilvl w:val="2"/>
          <w:numId w:val="8"/>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i/>
          <w:kern w:val="32"/>
          <w:sz w:val="28"/>
          <w:szCs w:val="28"/>
          <w:lang w:eastAsia="ru-RU"/>
        </w:rPr>
        <w:t>обращение особого внимания на обучающихся</w:t>
      </w:r>
      <w:r w:rsidRPr="004F4A39">
        <w:rPr>
          <w:rFonts w:ascii="Times New Roman" w:eastAsia="Calibri" w:hAnsi="Times New Roman" w:cs="Times New Roman"/>
          <w:kern w:val="32"/>
          <w:sz w:val="28"/>
          <w:szCs w:val="28"/>
          <w:lang w:eastAsia="ru-RU"/>
        </w:rPr>
        <w:t>: состоящих на учетах у нарколога, психиатра (при наличии такой информации); совершивших самовольные уходы из дома; дела в отношении которых рассмотрены на заседаниях комиссий по делам несовершеннолетних и защите их прав (совершивших административные правонарушения, антиобщественные действия); родители (законные представители) которых привлекались к административной ответственности за неисполнение обязанностей по содержанию и воспитанию несовершеннолетних; с выявленными признаками суицидального поведения; имеющих высокий уровень риска по итогам психологической диагностики (тревожность, агрессия, отчужденность и иные).</w:t>
      </w:r>
    </w:p>
    <w:p w:rsidR="00847FB9" w:rsidRPr="001D3795" w:rsidRDefault="00E916D8" w:rsidP="00880D32">
      <w:pPr>
        <w:spacing w:after="0" w:line="240" w:lineRule="auto"/>
        <w:jc w:val="center"/>
        <w:rPr>
          <w:rFonts w:ascii="Times New Roman" w:eastAsia="Calibri" w:hAnsi="Times New Roman" w:cs="Times New Roman"/>
          <w:b/>
          <w:i/>
          <w:kern w:val="32"/>
          <w:sz w:val="28"/>
          <w:szCs w:val="28"/>
          <w:lang w:eastAsia="ru-RU"/>
        </w:rPr>
      </w:pPr>
      <w:r>
        <w:rPr>
          <w:rFonts w:ascii="Times New Roman" w:eastAsia="Calibri" w:hAnsi="Times New Roman" w:cs="Times New Roman"/>
          <w:b/>
          <w:i/>
          <w:kern w:val="32"/>
          <w:sz w:val="28"/>
          <w:szCs w:val="28"/>
          <w:lang w:eastAsia="ru-RU"/>
        </w:rPr>
        <w:t xml:space="preserve">4.3. </w:t>
      </w:r>
      <w:r w:rsidR="004F4A39" w:rsidRPr="001D3795">
        <w:rPr>
          <w:rFonts w:ascii="Times New Roman" w:eastAsia="Calibri" w:hAnsi="Times New Roman" w:cs="Times New Roman"/>
          <w:b/>
          <w:i/>
          <w:kern w:val="32"/>
          <w:sz w:val="28"/>
          <w:szCs w:val="28"/>
          <w:lang w:eastAsia="ru-RU"/>
        </w:rPr>
        <w:t>Формы работы по профилактике деструктивного поведения несовершеннолетних обучающихся и рекомендации по их применению</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 xml:space="preserve">.3.1. </w:t>
      </w:r>
      <w:proofErr w:type="gramStart"/>
      <w:r w:rsidR="00847FB9" w:rsidRPr="00847FB9">
        <w:rPr>
          <w:rFonts w:ascii="Times New Roman" w:eastAsia="Calibri" w:hAnsi="Times New Roman" w:cs="Times New Roman"/>
          <w:kern w:val="32"/>
          <w:sz w:val="28"/>
          <w:szCs w:val="28"/>
          <w:lang w:eastAsia="ru-RU"/>
        </w:rPr>
        <w:t>Знание и соблюдение действующих в образовательной организации: порядков реагирования (информирования) в  случае выявления чрезвычайной ситуации с  детьми, несовершеннолетних с признаками деструктивного поведения; рекомендаций об организации профилактической работы, выявления деструктивного поведения у обучающихся, проведения индивидуальной рабо</w:t>
      </w:r>
      <w:r w:rsidR="004F4A39">
        <w:rPr>
          <w:rFonts w:ascii="Times New Roman" w:eastAsia="Calibri" w:hAnsi="Times New Roman" w:cs="Times New Roman"/>
          <w:kern w:val="32"/>
          <w:sz w:val="28"/>
          <w:szCs w:val="28"/>
          <w:lang w:eastAsia="ru-RU"/>
        </w:rPr>
        <w:t>ты с подростками «группы риска»;</w:t>
      </w:r>
      <w:r w:rsidR="00847FB9" w:rsidRPr="00847FB9">
        <w:rPr>
          <w:rFonts w:ascii="Times New Roman" w:eastAsia="Calibri" w:hAnsi="Times New Roman" w:cs="Times New Roman"/>
          <w:kern w:val="32"/>
          <w:sz w:val="28"/>
          <w:szCs w:val="28"/>
          <w:lang w:eastAsia="ru-RU"/>
        </w:rPr>
        <w:t xml:space="preserve"> </w:t>
      </w:r>
      <w:proofErr w:type="gramEnd"/>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 xml:space="preserve">.3.2. </w:t>
      </w:r>
      <w:r w:rsidR="00847FB9" w:rsidRPr="00847FB9">
        <w:rPr>
          <w:rFonts w:ascii="Times New Roman" w:eastAsia="Calibri" w:hAnsi="Times New Roman" w:cs="Times New Roman"/>
          <w:kern w:val="32"/>
          <w:sz w:val="28"/>
          <w:szCs w:val="28"/>
          <w:lang w:eastAsia="ru-RU"/>
        </w:rPr>
        <w:t> Выработка общей позиции «родители-педагоги». Изменения в поведении, привычках, характере подростков нельзя не заметить, если наблюдать за их поведением и дома, и в школе. В рамках родительских собраний с привлечением педагога</w:t>
      </w:r>
      <w:r w:rsidR="004F4A39">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психолога рекомендуется представлять информацию об особенностях психоэмоционального состояния подростков в  конкретный возрастной период, о  возможных деструктивных проявлениях в  среде несовершеннолетних в  виртуальном пространстве, о способах обеспечения безопасности детей. Проведение совместных мероприятий с  родителями и  обучающимися способствует гармонизации</w:t>
      </w:r>
      <w:r w:rsidR="004F4A39">
        <w:rPr>
          <w:rFonts w:ascii="Times New Roman" w:eastAsia="Calibri" w:hAnsi="Times New Roman" w:cs="Times New Roman"/>
          <w:kern w:val="32"/>
          <w:sz w:val="28"/>
          <w:szCs w:val="28"/>
          <w:lang w:eastAsia="ru-RU"/>
        </w:rPr>
        <w:t xml:space="preserve"> детско-родительских отношений;</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 xml:space="preserve">.3.3. </w:t>
      </w:r>
      <w:r w:rsidR="00847FB9" w:rsidRPr="00847FB9">
        <w:rPr>
          <w:rFonts w:ascii="Times New Roman" w:eastAsia="Calibri" w:hAnsi="Times New Roman" w:cs="Times New Roman"/>
          <w:kern w:val="32"/>
          <w:sz w:val="28"/>
          <w:szCs w:val="28"/>
          <w:lang w:eastAsia="ru-RU"/>
        </w:rPr>
        <w:t>Организация процедуры урегулирования в случае выявления фактов травли (</w:t>
      </w:r>
      <w:proofErr w:type="spellStart"/>
      <w:r w:rsidR="00847FB9" w:rsidRPr="00847FB9">
        <w:rPr>
          <w:rFonts w:ascii="Times New Roman" w:eastAsia="Calibri" w:hAnsi="Times New Roman" w:cs="Times New Roman"/>
          <w:kern w:val="32"/>
          <w:sz w:val="28"/>
          <w:szCs w:val="28"/>
          <w:lang w:eastAsia="ru-RU"/>
        </w:rPr>
        <w:t>буллинга</w:t>
      </w:r>
      <w:proofErr w:type="spellEnd"/>
      <w:r w:rsidR="00847FB9" w:rsidRPr="00847FB9">
        <w:rPr>
          <w:rFonts w:ascii="Times New Roman" w:eastAsia="Calibri" w:hAnsi="Times New Roman" w:cs="Times New Roman"/>
          <w:kern w:val="32"/>
          <w:sz w:val="28"/>
          <w:szCs w:val="28"/>
          <w:lang w:eastAsia="ru-RU"/>
        </w:rPr>
        <w:t>). В указанном случае педагог привлекает школьную службу примирения (медиации), либо использует медиативные технологии для разрешения конфликта, восстановления отношений, доверия, а  также материального, эмоционально-психологического (морального) и  иного ущерба, нанесенного жертве</w:t>
      </w:r>
      <w:r w:rsidR="004F4A39">
        <w:rPr>
          <w:rFonts w:ascii="Times New Roman" w:eastAsia="Calibri" w:hAnsi="Times New Roman" w:cs="Times New Roman"/>
          <w:kern w:val="32"/>
          <w:sz w:val="28"/>
          <w:szCs w:val="28"/>
          <w:lang w:eastAsia="ru-RU"/>
        </w:rPr>
        <w:t>;</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 xml:space="preserve">.3.4. </w:t>
      </w:r>
      <w:r w:rsidR="00847FB9" w:rsidRPr="00847FB9">
        <w:rPr>
          <w:rFonts w:ascii="Times New Roman" w:eastAsia="Calibri" w:hAnsi="Times New Roman" w:cs="Times New Roman"/>
          <w:kern w:val="32"/>
          <w:sz w:val="28"/>
          <w:szCs w:val="28"/>
          <w:lang w:eastAsia="ru-RU"/>
        </w:rPr>
        <w:t xml:space="preserve">Привлечение специалистов. В работе по предупреждению деструктивного поведения педагогу помогут специалисты органов и учреждений системы профилактики безнадзорности и  правонарушений несовершеннолетних, </w:t>
      </w:r>
      <w:r w:rsidR="00847FB9" w:rsidRPr="00847FB9">
        <w:rPr>
          <w:rFonts w:ascii="Times New Roman" w:eastAsia="Calibri" w:hAnsi="Times New Roman" w:cs="Times New Roman"/>
          <w:kern w:val="32"/>
          <w:sz w:val="28"/>
          <w:szCs w:val="28"/>
          <w:lang w:eastAsia="ru-RU"/>
        </w:rPr>
        <w:lastRenderedPageBreak/>
        <w:t>представители ведомств, обеспечивающих выявление негативного влияния на несо</w:t>
      </w:r>
      <w:r w:rsidR="004F4A39">
        <w:rPr>
          <w:rFonts w:ascii="Times New Roman" w:eastAsia="Calibri" w:hAnsi="Times New Roman" w:cs="Times New Roman"/>
          <w:kern w:val="32"/>
          <w:sz w:val="28"/>
          <w:szCs w:val="28"/>
          <w:lang w:eastAsia="ru-RU"/>
        </w:rPr>
        <w:t>вершеннолетних в сети Интернет;</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847FB9" w:rsidRPr="00847FB9">
        <w:rPr>
          <w:rFonts w:ascii="Times New Roman" w:eastAsia="Calibri" w:hAnsi="Times New Roman" w:cs="Times New Roman"/>
          <w:kern w:val="32"/>
          <w:sz w:val="28"/>
          <w:szCs w:val="28"/>
          <w:lang w:eastAsia="ru-RU"/>
        </w:rPr>
        <w:t>.</w:t>
      </w:r>
      <w:r w:rsidR="004F4A39">
        <w:rPr>
          <w:rFonts w:ascii="Times New Roman" w:eastAsia="Calibri" w:hAnsi="Times New Roman" w:cs="Times New Roman"/>
          <w:kern w:val="32"/>
          <w:sz w:val="28"/>
          <w:szCs w:val="28"/>
          <w:lang w:eastAsia="ru-RU"/>
        </w:rPr>
        <w:t xml:space="preserve">3.5. </w:t>
      </w:r>
      <w:r w:rsidR="00847FB9" w:rsidRPr="00847FB9">
        <w:rPr>
          <w:rFonts w:ascii="Times New Roman" w:eastAsia="Calibri" w:hAnsi="Times New Roman" w:cs="Times New Roman"/>
          <w:kern w:val="32"/>
          <w:sz w:val="28"/>
          <w:szCs w:val="28"/>
          <w:lang w:eastAsia="ru-RU"/>
        </w:rPr>
        <w:t> Информирование обучающихся о  службах помощи. Оформление уголков безопасности в классных кабинетах, представление актуальной информации обучающимся и  их родителям (законным представителям) о работе служб экстренной психологической помощи, детского телефона доверия с  раскрытием тем для разговора (тема первой любви, отношения с  родителями и учителями, проблемы в общении со сверстниками, обиды и страхи, борьба с зависимостями)</w:t>
      </w:r>
      <w:r w:rsidR="004F4A39">
        <w:rPr>
          <w:rFonts w:ascii="Times New Roman" w:eastAsia="Calibri" w:hAnsi="Times New Roman" w:cs="Times New Roman"/>
          <w:kern w:val="32"/>
          <w:sz w:val="28"/>
          <w:szCs w:val="28"/>
          <w:lang w:eastAsia="ru-RU"/>
        </w:rPr>
        <w:t>;</w:t>
      </w:r>
      <w:r w:rsidR="00847FB9" w:rsidRPr="00847FB9">
        <w:rPr>
          <w:rFonts w:ascii="Times New Roman" w:eastAsia="Calibri" w:hAnsi="Times New Roman" w:cs="Times New Roman"/>
          <w:kern w:val="32"/>
          <w:sz w:val="28"/>
          <w:szCs w:val="28"/>
          <w:lang w:eastAsia="ru-RU"/>
        </w:rPr>
        <w:t xml:space="preserve"> </w:t>
      </w:r>
    </w:p>
    <w:p w:rsidR="00847FB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.3.</w:t>
      </w:r>
      <w:r w:rsidR="00847FB9" w:rsidRPr="00847FB9">
        <w:rPr>
          <w:rFonts w:ascii="Times New Roman" w:eastAsia="Calibri" w:hAnsi="Times New Roman" w:cs="Times New Roman"/>
          <w:kern w:val="32"/>
          <w:sz w:val="28"/>
          <w:szCs w:val="28"/>
          <w:lang w:eastAsia="ru-RU"/>
        </w:rPr>
        <w:t>6. Организация воспитательной раб</w:t>
      </w:r>
      <w:r w:rsidR="00B25AE7">
        <w:rPr>
          <w:rFonts w:ascii="Times New Roman" w:eastAsia="Calibri" w:hAnsi="Times New Roman" w:cs="Times New Roman"/>
          <w:kern w:val="32"/>
          <w:sz w:val="28"/>
          <w:szCs w:val="28"/>
          <w:lang w:eastAsia="ru-RU"/>
        </w:rPr>
        <w:t>оты, в том числе патриотических</w:t>
      </w:r>
      <w:r w:rsidR="00847FB9" w:rsidRPr="00847FB9">
        <w:rPr>
          <w:rFonts w:ascii="Times New Roman" w:eastAsia="Calibri" w:hAnsi="Times New Roman" w:cs="Times New Roman"/>
          <w:kern w:val="32"/>
          <w:sz w:val="28"/>
          <w:szCs w:val="28"/>
          <w:lang w:eastAsia="ru-RU"/>
        </w:rPr>
        <w:t>, военно-патриотических мероприятий, организация участия подростков, находящихся в  «группе риска» и  потенциально способных приобщиться к криминальной субкультуре, в деятельности военно-патриотических клубов, спортивных молодежных организаций. Важно сформировать у детей внутреннее убеждение в том, что поставленные перед ними цели и задачи являются их собственными, достижение и решение этих задач отвечает их интересам, дать возможность почувствовать себя значимы</w:t>
      </w:r>
      <w:r w:rsidR="004F4A39">
        <w:rPr>
          <w:rFonts w:ascii="Times New Roman" w:eastAsia="Calibri" w:hAnsi="Times New Roman" w:cs="Times New Roman"/>
          <w:kern w:val="32"/>
          <w:sz w:val="28"/>
          <w:szCs w:val="28"/>
          <w:lang w:eastAsia="ru-RU"/>
        </w:rPr>
        <w:t>м для общества, для общего дела;</w:t>
      </w:r>
      <w:r w:rsidR="00847FB9" w:rsidRPr="00847FB9">
        <w:rPr>
          <w:rFonts w:ascii="Times New Roman" w:eastAsia="Calibri" w:hAnsi="Times New Roman" w:cs="Times New Roman"/>
          <w:kern w:val="32"/>
          <w:sz w:val="28"/>
          <w:szCs w:val="28"/>
          <w:lang w:eastAsia="ru-RU"/>
        </w:rPr>
        <w:t xml:space="preserve"> </w:t>
      </w:r>
    </w:p>
    <w:p w:rsidR="004F4A39" w:rsidRDefault="00E916D8" w:rsidP="00922D1D">
      <w:pPr>
        <w:spacing w:after="0" w:line="240" w:lineRule="auto"/>
        <w:ind w:firstLine="709"/>
        <w:jc w:val="both"/>
        <w:rPr>
          <w:rFonts w:ascii="Times New Roman" w:eastAsia="Calibri" w:hAnsi="Times New Roman" w:cs="Times New Roman"/>
          <w:kern w:val="32"/>
          <w:sz w:val="28"/>
          <w:szCs w:val="28"/>
          <w:lang w:eastAsia="ru-RU"/>
        </w:rPr>
      </w:pPr>
      <w:r>
        <w:rPr>
          <w:rFonts w:ascii="Times New Roman" w:eastAsia="Calibri" w:hAnsi="Times New Roman" w:cs="Times New Roman"/>
          <w:kern w:val="32"/>
          <w:sz w:val="28"/>
          <w:szCs w:val="28"/>
          <w:lang w:eastAsia="ru-RU"/>
        </w:rPr>
        <w:t>4</w:t>
      </w:r>
      <w:r w:rsidR="004F4A39">
        <w:rPr>
          <w:rFonts w:ascii="Times New Roman" w:eastAsia="Calibri" w:hAnsi="Times New Roman" w:cs="Times New Roman"/>
          <w:kern w:val="32"/>
          <w:sz w:val="28"/>
          <w:szCs w:val="28"/>
          <w:lang w:eastAsia="ru-RU"/>
        </w:rPr>
        <w:t>.3.</w:t>
      </w:r>
      <w:r w:rsidR="00847FB9" w:rsidRPr="00847FB9">
        <w:rPr>
          <w:rFonts w:ascii="Times New Roman" w:eastAsia="Calibri" w:hAnsi="Times New Roman" w:cs="Times New Roman"/>
          <w:kern w:val="32"/>
          <w:sz w:val="28"/>
          <w:szCs w:val="28"/>
          <w:lang w:eastAsia="ru-RU"/>
        </w:rPr>
        <w:t>7. Проведение беседы, открытого разговора. При проведении бесед с обучающимися педагогам важно учитывать, что прямые вопросы и акцентирование с первых минут разговора внимания школьников на проблеме (например, «АУЕ») может вызвать у них обратную реакцию — разговор будет воспринят как реклама субкультуры.</w:t>
      </w:r>
    </w:p>
    <w:p w:rsidR="00847FB9" w:rsidRPr="00E916D8" w:rsidRDefault="004F4A39" w:rsidP="00E916D8">
      <w:pPr>
        <w:pStyle w:val="a3"/>
        <w:numPr>
          <w:ilvl w:val="1"/>
          <w:numId w:val="124"/>
        </w:numPr>
        <w:spacing w:line="240" w:lineRule="auto"/>
        <w:jc w:val="both"/>
        <w:rPr>
          <w:rFonts w:ascii="Times New Roman" w:eastAsia="Calibri" w:hAnsi="Times New Roman" w:cs="Times New Roman"/>
          <w:b/>
          <w:i/>
          <w:kern w:val="32"/>
          <w:sz w:val="28"/>
          <w:szCs w:val="28"/>
          <w:lang w:eastAsia="ru-RU"/>
        </w:rPr>
      </w:pPr>
      <w:r w:rsidRPr="00E916D8">
        <w:rPr>
          <w:rFonts w:ascii="Times New Roman" w:eastAsia="Calibri" w:hAnsi="Times New Roman" w:cs="Times New Roman"/>
          <w:b/>
          <w:i/>
          <w:kern w:val="32"/>
          <w:sz w:val="28"/>
          <w:szCs w:val="28"/>
          <w:lang w:eastAsia="ru-RU"/>
        </w:rPr>
        <w:t xml:space="preserve">Рекомендации педагогу для проведения беседы </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 xml:space="preserve"> основной упор сделать на установление психологического контакта</w:t>
      </w:r>
      <w:r w:rsidR="004F4A39">
        <w:rPr>
          <w:rFonts w:ascii="Times New Roman" w:eastAsia="Calibri" w:hAnsi="Times New Roman" w:cs="Times New Roman"/>
          <w:kern w:val="32"/>
          <w:sz w:val="28"/>
          <w:szCs w:val="28"/>
          <w:lang w:eastAsia="ru-RU"/>
        </w:rPr>
        <w:t>;</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проявить полное знание обсуждаемой темы, терпение, настойчивость, доброжелательность, иначе можно спровоцировать у  подростков эмоциональный дискомфорт, недоверие и агрессию</w:t>
      </w:r>
      <w:r w:rsidR="004F4A39">
        <w:rPr>
          <w:rFonts w:ascii="Times New Roman" w:eastAsia="Calibri" w:hAnsi="Times New Roman" w:cs="Times New Roman"/>
          <w:kern w:val="32"/>
          <w:sz w:val="28"/>
          <w:szCs w:val="28"/>
          <w:lang w:eastAsia="ru-RU"/>
        </w:rPr>
        <w:t>;</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поддерживать позитивные суждения, вселять веру в свои силы, в возможность благоприятных жизненных перспектив</w:t>
      </w:r>
      <w:r w:rsidR="004F4A39">
        <w:rPr>
          <w:rFonts w:ascii="Times New Roman" w:eastAsia="Calibri" w:hAnsi="Times New Roman" w:cs="Times New Roman"/>
          <w:kern w:val="32"/>
          <w:sz w:val="28"/>
          <w:szCs w:val="28"/>
          <w:lang w:eastAsia="ru-RU"/>
        </w:rPr>
        <w:t>;</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помнить, что запретительные меры малоэффективны (введение запрета з</w:t>
      </w:r>
      <w:r w:rsidR="00C67D26">
        <w:rPr>
          <w:rFonts w:ascii="Times New Roman" w:eastAsia="Calibri" w:hAnsi="Times New Roman" w:cs="Times New Roman"/>
          <w:kern w:val="32"/>
          <w:sz w:val="28"/>
          <w:szCs w:val="28"/>
          <w:lang w:eastAsia="ru-RU"/>
        </w:rPr>
        <w:t>аставит подростка замкнуться в </w:t>
      </w:r>
      <w:r w:rsidRPr="004F4A39">
        <w:rPr>
          <w:rFonts w:ascii="Times New Roman" w:eastAsia="Calibri" w:hAnsi="Times New Roman" w:cs="Times New Roman"/>
          <w:kern w:val="32"/>
          <w:sz w:val="28"/>
          <w:szCs w:val="28"/>
          <w:lang w:eastAsia="ru-RU"/>
        </w:rPr>
        <w:t xml:space="preserve">себе, стать более скрытным, охраняющим групповые «ценности», что еще больше сплотит группу несовершеннолетних с </w:t>
      </w:r>
      <w:proofErr w:type="spellStart"/>
      <w:r w:rsidRPr="004F4A39">
        <w:rPr>
          <w:rFonts w:ascii="Times New Roman" w:eastAsia="Calibri" w:hAnsi="Times New Roman" w:cs="Times New Roman"/>
          <w:kern w:val="32"/>
          <w:sz w:val="28"/>
          <w:szCs w:val="28"/>
          <w:lang w:eastAsia="ru-RU"/>
        </w:rPr>
        <w:t>девиантным</w:t>
      </w:r>
      <w:proofErr w:type="spellEnd"/>
      <w:r w:rsidRPr="004F4A39">
        <w:rPr>
          <w:rFonts w:ascii="Times New Roman" w:eastAsia="Calibri" w:hAnsi="Times New Roman" w:cs="Times New Roman"/>
          <w:kern w:val="32"/>
          <w:sz w:val="28"/>
          <w:szCs w:val="28"/>
          <w:lang w:eastAsia="ru-RU"/>
        </w:rPr>
        <w:t xml:space="preserve"> поведением)</w:t>
      </w:r>
      <w:r w:rsidR="004F4A39">
        <w:rPr>
          <w:rFonts w:ascii="Times New Roman" w:eastAsia="Calibri" w:hAnsi="Times New Roman" w:cs="Times New Roman"/>
          <w:kern w:val="32"/>
          <w:sz w:val="28"/>
          <w:szCs w:val="28"/>
          <w:lang w:eastAsia="ru-RU"/>
        </w:rPr>
        <w:t>;</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раскрыть пагубность и  бесперспективность противоправного поведения, подкрепляя хорошо известными несовершеннолетним фактами (можно предложить ребенку встать на место жертвы преступления и  с этой точки зрения оценить справедливость и логичность криминальной субкультуры)</w:t>
      </w:r>
      <w:r w:rsidR="004F4A39">
        <w:rPr>
          <w:rFonts w:ascii="Times New Roman" w:eastAsia="Calibri" w:hAnsi="Times New Roman" w:cs="Times New Roman"/>
          <w:kern w:val="32"/>
          <w:sz w:val="28"/>
          <w:szCs w:val="28"/>
          <w:lang w:eastAsia="ru-RU"/>
        </w:rPr>
        <w:t>;</w:t>
      </w:r>
    </w:p>
    <w:p w:rsidR="004F4A39"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обеспечить осознание обучающимися степени риска противоправного поведения и  суровости ответственности за совершенное преступление (привести примеры деструктивного манипулирования, спровоцировавшие психологический срыв у ребенка, повлекшие причинение вреда здоровью себе и/или окружающим, совершение преступления)</w:t>
      </w:r>
      <w:r w:rsidR="004F4A39">
        <w:rPr>
          <w:rFonts w:ascii="Times New Roman" w:eastAsia="Calibri" w:hAnsi="Times New Roman" w:cs="Times New Roman"/>
          <w:kern w:val="32"/>
          <w:sz w:val="28"/>
          <w:szCs w:val="28"/>
          <w:lang w:eastAsia="ru-RU"/>
        </w:rPr>
        <w:t>;</w:t>
      </w:r>
    </w:p>
    <w:p w:rsidR="00847FB9" w:rsidRPr="004F4A39" w:rsidRDefault="00847FB9" w:rsidP="00E916D8">
      <w:pPr>
        <w:pStyle w:val="a3"/>
        <w:numPr>
          <w:ilvl w:val="2"/>
          <w:numId w:val="124"/>
        </w:numPr>
        <w:spacing w:after="0" w:line="240" w:lineRule="auto"/>
        <w:ind w:left="0" w:firstLine="709"/>
        <w:jc w:val="both"/>
        <w:rPr>
          <w:rFonts w:ascii="Times New Roman" w:eastAsia="Calibri" w:hAnsi="Times New Roman" w:cs="Times New Roman"/>
          <w:kern w:val="32"/>
          <w:sz w:val="28"/>
          <w:szCs w:val="28"/>
          <w:lang w:eastAsia="ru-RU"/>
        </w:rPr>
      </w:pPr>
      <w:r w:rsidRPr="004F4A39">
        <w:rPr>
          <w:rFonts w:ascii="Times New Roman" w:eastAsia="Calibri" w:hAnsi="Times New Roman" w:cs="Times New Roman"/>
          <w:kern w:val="32"/>
          <w:sz w:val="28"/>
          <w:szCs w:val="28"/>
          <w:lang w:eastAsia="ru-RU"/>
        </w:rPr>
        <w:t xml:space="preserve">провести совместный с детьми критический анализ негативного контента, «друзей и  товарищей», идеализирующих криминальный образ жизни </w:t>
      </w:r>
    </w:p>
    <w:p w:rsidR="00950EC5" w:rsidRPr="00DC14A2" w:rsidRDefault="00847FB9" w:rsidP="00922D1D">
      <w:pPr>
        <w:spacing w:after="0" w:line="240" w:lineRule="auto"/>
        <w:ind w:firstLine="709"/>
        <w:jc w:val="both"/>
        <w:rPr>
          <w:rFonts w:ascii="Times New Roman" w:eastAsia="Calibri" w:hAnsi="Times New Roman" w:cs="Times New Roman"/>
          <w:kern w:val="32"/>
          <w:sz w:val="28"/>
          <w:szCs w:val="28"/>
          <w:lang w:eastAsia="ru-RU"/>
        </w:rPr>
      </w:pPr>
      <w:r w:rsidRPr="00847FB9">
        <w:rPr>
          <w:rFonts w:ascii="Times New Roman" w:eastAsia="Calibri" w:hAnsi="Times New Roman" w:cs="Times New Roman"/>
          <w:kern w:val="32"/>
          <w:sz w:val="28"/>
          <w:szCs w:val="28"/>
          <w:lang w:eastAsia="ru-RU"/>
        </w:rPr>
        <w:lastRenderedPageBreak/>
        <w:t xml:space="preserve">После проведения беседы важно обязательно фиксировать реакцию </w:t>
      </w:r>
      <w:r w:rsidRPr="00DC14A2">
        <w:rPr>
          <w:rFonts w:ascii="Times New Roman" w:eastAsia="Calibri" w:hAnsi="Times New Roman" w:cs="Times New Roman"/>
          <w:kern w:val="32"/>
          <w:sz w:val="28"/>
          <w:szCs w:val="28"/>
          <w:lang w:eastAsia="ru-RU"/>
        </w:rPr>
        <w:t>обучающихся, наблюдать за изменением в их поведении.</w:t>
      </w:r>
    </w:p>
    <w:p w:rsidR="00847FB9" w:rsidRPr="00251283" w:rsidRDefault="004F4A39" w:rsidP="00E916D8">
      <w:pPr>
        <w:pStyle w:val="a3"/>
        <w:numPr>
          <w:ilvl w:val="1"/>
          <w:numId w:val="124"/>
        </w:numPr>
        <w:spacing w:line="240" w:lineRule="auto"/>
        <w:ind w:left="0" w:firstLine="709"/>
        <w:jc w:val="both"/>
        <w:rPr>
          <w:rFonts w:ascii="Times New Roman" w:eastAsia="Calibri" w:hAnsi="Times New Roman" w:cs="Times New Roman"/>
          <w:b/>
          <w:i/>
          <w:kern w:val="32"/>
          <w:sz w:val="28"/>
          <w:szCs w:val="28"/>
          <w:lang w:eastAsia="ru-RU"/>
        </w:rPr>
      </w:pPr>
      <w:r w:rsidRPr="00251283">
        <w:rPr>
          <w:rFonts w:ascii="Times New Roman" w:eastAsia="Calibri" w:hAnsi="Times New Roman" w:cs="Times New Roman"/>
          <w:b/>
          <w:i/>
          <w:kern w:val="32"/>
          <w:sz w:val="28"/>
          <w:szCs w:val="28"/>
          <w:lang w:eastAsia="ru-RU"/>
        </w:rPr>
        <w:t xml:space="preserve">Основные рекомендации педагога родителям (законным представителям) обучающихся </w:t>
      </w:r>
    </w:p>
    <w:p w:rsidR="009D505E"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9D505E">
        <w:rPr>
          <w:rFonts w:ascii="Times New Roman" w:eastAsia="Calibri" w:hAnsi="Times New Roman" w:cs="Times New Roman"/>
          <w:kern w:val="32"/>
          <w:sz w:val="28"/>
          <w:szCs w:val="28"/>
          <w:lang w:eastAsia="ru-RU"/>
        </w:rPr>
        <w:t>основывать процесс воспитания на доверительных отношениях</w:t>
      </w:r>
      <w:r w:rsidR="009D505E">
        <w:rPr>
          <w:rFonts w:ascii="Times New Roman" w:eastAsia="Calibri" w:hAnsi="Times New Roman" w:cs="Times New Roman"/>
          <w:kern w:val="32"/>
          <w:sz w:val="28"/>
          <w:szCs w:val="28"/>
          <w:lang w:eastAsia="ru-RU"/>
        </w:rPr>
        <w:t>;</w:t>
      </w:r>
    </w:p>
    <w:p w:rsidR="009D505E"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9D505E">
        <w:rPr>
          <w:rFonts w:ascii="Times New Roman" w:eastAsia="Calibri" w:hAnsi="Times New Roman" w:cs="Times New Roman"/>
          <w:kern w:val="32"/>
          <w:sz w:val="28"/>
          <w:szCs w:val="28"/>
          <w:lang w:eastAsia="ru-RU"/>
        </w:rPr>
        <w:t>осваивать Интернет-технологии, вести аккаунт в популярных социальных сетях, стать другом своему ребенку в социальных сетях</w:t>
      </w:r>
      <w:r w:rsidR="009D505E">
        <w:rPr>
          <w:rFonts w:ascii="Times New Roman" w:eastAsia="Calibri" w:hAnsi="Times New Roman" w:cs="Times New Roman"/>
          <w:kern w:val="32"/>
          <w:sz w:val="28"/>
          <w:szCs w:val="28"/>
          <w:lang w:eastAsia="ru-RU"/>
        </w:rPr>
        <w:t>;</w:t>
      </w:r>
    </w:p>
    <w:p w:rsidR="009D505E"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9D505E">
        <w:rPr>
          <w:rFonts w:ascii="Times New Roman" w:eastAsia="Calibri" w:hAnsi="Times New Roman" w:cs="Times New Roman"/>
          <w:kern w:val="32"/>
          <w:sz w:val="28"/>
          <w:szCs w:val="28"/>
          <w:lang w:eastAsia="ru-RU"/>
        </w:rPr>
        <w:t>еженедельно проводить анализ страниц своего ребенка, внимательно читать публикации детей, изучать сообщества, на которые подписан ребенок, изучать виртуальных друзей, фотографии и видео, вызывающие интерес у  ребенка (сохраненные, либо с  отметкой «</w:t>
      </w:r>
      <w:proofErr w:type="spellStart"/>
      <w:r w:rsidRPr="009D505E">
        <w:rPr>
          <w:rFonts w:ascii="Times New Roman" w:eastAsia="Calibri" w:hAnsi="Times New Roman" w:cs="Times New Roman"/>
          <w:kern w:val="32"/>
          <w:sz w:val="28"/>
          <w:szCs w:val="28"/>
          <w:lang w:eastAsia="ru-RU"/>
        </w:rPr>
        <w:t>лайк</w:t>
      </w:r>
      <w:proofErr w:type="spellEnd"/>
      <w:r w:rsidRPr="009D505E">
        <w:rPr>
          <w:rFonts w:ascii="Times New Roman" w:eastAsia="Calibri" w:hAnsi="Times New Roman" w:cs="Times New Roman"/>
          <w:kern w:val="32"/>
          <w:sz w:val="28"/>
          <w:szCs w:val="28"/>
          <w:lang w:eastAsia="ru-RU"/>
        </w:rPr>
        <w:t>»)</w:t>
      </w:r>
      <w:r w:rsidR="009D505E">
        <w:rPr>
          <w:rFonts w:ascii="Times New Roman" w:eastAsia="Calibri" w:hAnsi="Times New Roman" w:cs="Times New Roman"/>
          <w:kern w:val="32"/>
          <w:sz w:val="28"/>
          <w:szCs w:val="28"/>
          <w:lang w:eastAsia="ru-RU"/>
        </w:rPr>
        <w:t>;</w:t>
      </w:r>
    </w:p>
    <w:p w:rsidR="00D95EFA" w:rsidRDefault="00847FB9" w:rsidP="00E916D8">
      <w:pPr>
        <w:pStyle w:val="a3"/>
        <w:numPr>
          <w:ilvl w:val="2"/>
          <w:numId w:val="124"/>
        </w:numPr>
        <w:spacing w:line="240" w:lineRule="auto"/>
        <w:ind w:left="0" w:firstLine="709"/>
        <w:jc w:val="both"/>
        <w:rPr>
          <w:rFonts w:ascii="Times New Roman" w:eastAsia="Calibri" w:hAnsi="Times New Roman" w:cs="Times New Roman"/>
          <w:kern w:val="32"/>
          <w:sz w:val="28"/>
          <w:szCs w:val="28"/>
          <w:lang w:eastAsia="ru-RU"/>
        </w:rPr>
      </w:pPr>
      <w:r w:rsidRPr="009D505E">
        <w:rPr>
          <w:rFonts w:ascii="Times New Roman" w:eastAsia="Calibri" w:hAnsi="Times New Roman" w:cs="Times New Roman"/>
          <w:kern w:val="32"/>
          <w:sz w:val="28"/>
          <w:szCs w:val="28"/>
          <w:lang w:eastAsia="ru-RU"/>
        </w:rPr>
        <w:t>В «группе риска» находятся дети и подростки, которым не хватает родительского внимания и поддержки, а  также те, чье нахождение в  сети Интернет не контролируется родителями</w:t>
      </w:r>
      <w:r w:rsidR="009D505E">
        <w:rPr>
          <w:rFonts w:ascii="Times New Roman" w:eastAsia="Calibri" w:hAnsi="Times New Roman" w:cs="Times New Roman"/>
          <w:kern w:val="32"/>
          <w:sz w:val="28"/>
          <w:szCs w:val="28"/>
          <w:lang w:eastAsia="ru-RU"/>
        </w:rPr>
        <w:t>. Лучшая профилактика негативных последствий – доверительное общение с подростком.</w:t>
      </w:r>
      <w:r w:rsidRPr="009D505E">
        <w:rPr>
          <w:rFonts w:ascii="Times New Roman" w:eastAsia="Calibri" w:hAnsi="Times New Roman" w:cs="Times New Roman"/>
          <w:kern w:val="32"/>
          <w:sz w:val="28"/>
          <w:szCs w:val="28"/>
          <w:lang w:eastAsia="ru-RU"/>
        </w:rPr>
        <w:t xml:space="preserve"> </w:t>
      </w:r>
    </w:p>
    <w:p w:rsidR="00DC14A2" w:rsidRPr="00251283" w:rsidRDefault="009D505E" w:rsidP="00E916D8">
      <w:pPr>
        <w:pStyle w:val="a3"/>
        <w:numPr>
          <w:ilvl w:val="1"/>
          <w:numId w:val="124"/>
        </w:numPr>
        <w:spacing w:after="0" w:line="240" w:lineRule="auto"/>
        <w:ind w:left="0" w:firstLine="709"/>
        <w:jc w:val="both"/>
        <w:rPr>
          <w:rFonts w:ascii="Times New Roman" w:hAnsi="Times New Roman" w:cs="Times New Roman"/>
          <w:b/>
          <w:i/>
          <w:sz w:val="28"/>
          <w:szCs w:val="28"/>
        </w:rPr>
      </w:pPr>
      <w:r w:rsidRPr="00251283">
        <w:rPr>
          <w:rFonts w:ascii="Times New Roman" w:hAnsi="Times New Roman" w:cs="Times New Roman"/>
          <w:b/>
          <w:i/>
          <w:sz w:val="28"/>
          <w:szCs w:val="28"/>
        </w:rPr>
        <w:t>Сообщение об опасном контенте и обнаруженной в сети Интернет информации, причиняющей вред здоровью и развитию ребенка</w:t>
      </w:r>
      <w:r w:rsidR="00DC14A2" w:rsidRPr="00251283">
        <w:rPr>
          <w:rFonts w:ascii="Times New Roman" w:hAnsi="Times New Roman" w:cs="Times New Roman"/>
          <w:b/>
          <w:i/>
          <w:sz w:val="28"/>
          <w:szCs w:val="28"/>
        </w:rPr>
        <w:t xml:space="preserve"> </w:t>
      </w:r>
    </w:p>
    <w:p w:rsidR="00DC14A2" w:rsidRPr="009D505E" w:rsidRDefault="00430F59"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9D505E">
        <w:rPr>
          <w:rFonts w:ascii="Times New Roman" w:hAnsi="Times New Roman" w:cs="Times New Roman"/>
          <w:sz w:val="28"/>
          <w:szCs w:val="28"/>
        </w:rPr>
        <w:t>.1.</w:t>
      </w:r>
      <w:r w:rsidR="00DC14A2" w:rsidRPr="009D505E">
        <w:rPr>
          <w:rFonts w:ascii="Times New Roman" w:hAnsi="Times New Roman" w:cs="Times New Roman"/>
          <w:sz w:val="28"/>
          <w:szCs w:val="28"/>
        </w:rPr>
        <w:t xml:space="preserve"> В случае выявления опасного Интернет-ресурса, а также если несовершеннолетний обучающийся сообщил информацию о других детях, которые играют в опасные </w:t>
      </w:r>
      <w:proofErr w:type="spellStart"/>
      <w:r w:rsidR="00DC14A2" w:rsidRPr="009D505E">
        <w:rPr>
          <w:rFonts w:ascii="Times New Roman" w:hAnsi="Times New Roman" w:cs="Times New Roman"/>
          <w:sz w:val="28"/>
          <w:szCs w:val="28"/>
        </w:rPr>
        <w:t>квесты</w:t>
      </w:r>
      <w:proofErr w:type="spellEnd"/>
      <w:r w:rsidR="00DC14A2" w:rsidRPr="009D505E">
        <w:rPr>
          <w:rFonts w:ascii="Times New Roman" w:hAnsi="Times New Roman" w:cs="Times New Roman"/>
          <w:sz w:val="28"/>
          <w:szCs w:val="28"/>
        </w:rPr>
        <w:t>, входят в сомнительные сообщества в соци</w:t>
      </w:r>
      <w:r w:rsidR="00251283">
        <w:rPr>
          <w:rFonts w:ascii="Times New Roman" w:hAnsi="Times New Roman" w:cs="Times New Roman"/>
          <w:sz w:val="28"/>
          <w:szCs w:val="28"/>
        </w:rPr>
        <w:t>альных сетях, сообщите об этом:</w:t>
      </w:r>
    </w:p>
    <w:p w:rsidR="00DC14A2" w:rsidRDefault="009D505E"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14A2" w:rsidRPr="009D505E">
        <w:rPr>
          <w:rFonts w:ascii="Times New Roman" w:hAnsi="Times New Roman" w:cs="Times New Roman"/>
          <w:sz w:val="28"/>
          <w:szCs w:val="28"/>
        </w:rPr>
        <w:t xml:space="preserve">Полиция России: </w:t>
      </w:r>
      <w:r w:rsidR="00DC14A2" w:rsidRPr="00E01C9C">
        <w:rPr>
          <w:rFonts w:ascii="Times New Roman" w:hAnsi="Times New Roman" w:cs="Times New Roman"/>
          <w:b/>
          <w:sz w:val="28"/>
          <w:szCs w:val="28"/>
        </w:rPr>
        <w:t>02 (102, 112)</w:t>
      </w:r>
    </w:p>
    <w:p w:rsidR="00950EC5" w:rsidRPr="00950EC5" w:rsidRDefault="00950EC5" w:rsidP="00922D1D">
      <w:pPr>
        <w:spacing w:after="0" w:line="240" w:lineRule="auto"/>
        <w:ind w:firstLine="709"/>
        <w:rPr>
          <w:rFonts w:ascii="Arial" w:eastAsia="Times New Roman" w:hAnsi="Arial" w:cs="Arial"/>
          <w:b/>
          <w:color w:val="0288D1"/>
          <w:sz w:val="30"/>
          <w:szCs w:val="30"/>
          <w:lang w:eastAsia="ru-RU"/>
        </w:rPr>
      </w:pPr>
      <w:r>
        <w:rPr>
          <w:rFonts w:ascii="Times New Roman" w:hAnsi="Times New Roman" w:cs="Times New Roman"/>
          <w:sz w:val="28"/>
          <w:szCs w:val="28"/>
        </w:rPr>
        <w:t>2)</w:t>
      </w:r>
      <w:r w:rsidRPr="00950EC5">
        <w:rPr>
          <w:rFonts w:ascii="Arial" w:hAnsi="Arial" w:cs="Arial"/>
          <w:color w:val="0288D1"/>
          <w:sz w:val="30"/>
          <w:szCs w:val="30"/>
        </w:rPr>
        <w:t xml:space="preserve"> </w:t>
      </w:r>
      <w:r w:rsidRPr="00950EC5">
        <w:rPr>
          <w:rFonts w:ascii="Times New Roman" w:hAnsi="Times New Roman" w:cs="Times New Roman"/>
          <w:color w:val="000000" w:themeColor="text1"/>
          <w:sz w:val="28"/>
          <w:szCs w:val="28"/>
        </w:rPr>
        <w:t xml:space="preserve">Министерство внутренних дел по Республике Саха (Якутия): </w:t>
      </w:r>
      <w:r w:rsidRPr="00950EC5">
        <w:rPr>
          <w:rFonts w:ascii="Times New Roman" w:eastAsia="Times New Roman" w:hAnsi="Times New Roman" w:cs="Times New Roman"/>
          <w:b/>
          <w:color w:val="000000" w:themeColor="text1"/>
          <w:sz w:val="28"/>
          <w:szCs w:val="28"/>
          <w:lang w:eastAsia="ru-RU"/>
        </w:rPr>
        <w:t>8 (4112) 42-22-22</w:t>
      </w:r>
    </w:p>
    <w:p w:rsidR="00DC14A2" w:rsidRPr="009D505E" w:rsidRDefault="00950EC5"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D505E">
        <w:rPr>
          <w:rFonts w:ascii="Times New Roman" w:hAnsi="Times New Roman" w:cs="Times New Roman"/>
          <w:sz w:val="28"/>
          <w:szCs w:val="28"/>
        </w:rPr>
        <w:t xml:space="preserve">) </w:t>
      </w:r>
      <w:proofErr w:type="spellStart"/>
      <w:r w:rsidR="00DC14A2" w:rsidRPr="009D505E">
        <w:rPr>
          <w:rFonts w:ascii="Times New Roman" w:hAnsi="Times New Roman" w:cs="Times New Roman"/>
          <w:sz w:val="28"/>
          <w:szCs w:val="28"/>
        </w:rPr>
        <w:t>Роскомнадзор</w:t>
      </w:r>
      <w:proofErr w:type="spellEnd"/>
      <w:r w:rsidR="00DC14A2" w:rsidRPr="009D505E">
        <w:rPr>
          <w:rFonts w:ascii="Times New Roman" w:hAnsi="Times New Roman" w:cs="Times New Roman"/>
          <w:sz w:val="28"/>
          <w:szCs w:val="28"/>
        </w:rPr>
        <w:t xml:space="preserve">: </w:t>
      </w:r>
      <w:hyperlink r:id="rId6" w:history="1">
        <w:r w:rsidR="00DC14A2" w:rsidRPr="009D505E">
          <w:rPr>
            <w:rStyle w:val="a4"/>
            <w:rFonts w:ascii="Times New Roman" w:hAnsi="Times New Roman" w:cs="Times New Roman"/>
            <w:sz w:val="28"/>
            <w:szCs w:val="28"/>
          </w:rPr>
          <w:t>https://eais.rkn.gov.ru/feedback/</w:t>
        </w:r>
      </w:hyperlink>
      <w:r w:rsidR="00DC14A2" w:rsidRPr="009D505E">
        <w:rPr>
          <w:rFonts w:ascii="Times New Roman" w:hAnsi="Times New Roman" w:cs="Times New Roman"/>
          <w:sz w:val="28"/>
          <w:szCs w:val="28"/>
        </w:rPr>
        <w:t xml:space="preserve"> </w:t>
      </w:r>
      <w:r w:rsidR="00E01C9C">
        <w:rPr>
          <w:rFonts w:ascii="Times New Roman" w:hAnsi="Times New Roman" w:cs="Times New Roman"/>
          <w:sz w:val="28"/>
          <w:szCs w:val="28"/>
        </w:rPr>
        <w:t xml:space="preserve"> Вкладка «Форма обратной связи»/ </w:t>
      </w:r>
      <w:r w:rsidR="00E01C9C" w:rsidRPr="00E01C9C">
        <w:rPr>
          <w:rFonts w:ascii="Times New Roman" w:hAnsi="Times New Roman" w:cs="Times New Roman"/>
          <w:sz w:val="28"/>
          <w:szCs w:val="28"/>
        </w:rPr>
        <w:t>Единый реестр доменных</w:t>
      </w:r>
      <w:r w:rsidR="00E01C9C" w:rsidRPr="00E01C9C">
        <w:rPr>
          <w:rFonts w:ascii="Times New Roman" w:hAnsi="Times New Roman" w:cs="Times New Roman"/>
          <w:color w:val="000000" w:themeColor="text1"/>
          <w:sz w:val="28"/>
          <w:szCs w:val="28"/>
        </w:rPr>
        <w:t xml:space="preserve"> имен</w:t>
      </w:r>
      <w:r w:rsidR="00E01C9C" w:rsidRPr="00E01C9C">
        <w:rPr>
          <w:rFonts w:ascii="Times New Roman" w:hAnsi="Times New Roman" w:cs="Times New Roman"/>
          <w:color w:val="000000" w:themeColor="text1"/>
          <w:sz w:val="28"/>
          <w:szCs w:val="28"/>
          <w:shd w:val="clear" w:color="auto" w:fill="E7E7E7"/>
        </w:rPr>
        <w:t>,</w:t>
      </w:r>
      <w:r w:rsidR="00E01C9C" w:rsidRPr="00E01C9C">
        <w:rPr>
          <w:rFonts w:ascii="Times New Roman" w:hAnsi="Times New Roman" w:cs="Times New Roman"/>
          <w:color w:val="000000" w:themeColor="text1"/>
          <w:sz w:val="28"/>
          <w:szCs w:val="28"/>
        </w:rPr>
        <w:t xml:space="preserve">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C14A2" w:rsidRPr="009D505E" w:rsidRDefault="00950EC5"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01C9C">
        <w:rPr>
          <w:rFonts w:ascii="Times New Roman" w:hAnsi="Times New Roman" w:cs="Times New Roman"/>
          <w:sz w:val="28"/>
          <w:szCs w:val="28"/>
        </w:rPr>
        <w:t xml:space="preserve">) </w:t>
      </w:r>
      <w:r w:rsidR="00DC14A2" w:rsidRPr="009D505E">
        <w:rPr>
          <w:rFonts w:ascii="Times New Roman" w:hAnsi="Times New Roman" w:cs="Times New Roman"/>
          <w:sz w:val="28"/>
          <w:szCs w:val="28"/>
        </w:rPr>
        <w:t xml:space="preserve">Автономная некоммерческая организация: «Центр изучения и сетевого мониторинга молодежной среды» </w:t>
      </w:r>
      <w:hyperlink r:id="rId7" w:history="1">
        <w:r w:rsidR="00DC14A2" w:rsidRPr="009D505E">
          <w:rPr>
            <w:rStyle w:val="a4"/>
            <w:rFonts w:ascii="Times New Roman" w:hAnsi="Times New Roman" w:cs="Times New Roman"/>
            <w:sz w:val="28"/>
            <w:szCs w:val="28"/>
          </w:rPr>
          <w:t>https://www.cism-ms.ru/ob-organizatsii/</w:t>
        </w:r>
      </w:hyperlink>
      <w:r w:rsidR="00DC14A2" w:rsidRPr="009D505E">
        <w:rPr>
          <w:rFonts w:ascii="Times New Roman" w:hAnsi="Times New Roman" w:cs="Times New Roman"/>
          <w:sz w:val="28"/>
          <w:szCs w:val="28"/>
        </w:rPr>
        <w:t xml:space="preserve"> </w:t>
      </w:r>
    </w:p>
    <w:p w:rsidR="00DC14A2" w:rsidRPr="009D505E" w:rsidRDefault="00950EC5"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01C9C">
        <w:rPr>
          <w:rFonts w:ascii="Times New Roman" w:hAnsi="Times New Roman" w:cs="Times New Roman"/>
          <w:sz w:val="28"/>
          <w:szCs w:val="28"/>
        </w:rPr>
        <w:t xml:space="preserve">) </w:t>
      </w:r>
      <w:r w:rsidR="00DC14A2" w:rsidRPr="009D505E">
        <w:rPr>
          <w:rFonts w:ascii="Times New Roman" w:hAnsi="Times New Roman" w:cs="Times New Roman"/>
          <w:sz w:val="28"/>
          <w:szCs w:val="28"/>
        </w:rPr>
        <w:t xml:space="preserve">Ассоциация «Лига безопасного Интернета»: http://ligainternet.ru/hotline/ тел.: </w:t>
      </w:r>
      <w:r w:rsidR="00DC14A2" w:rsidRPr="00E01C9C">
        <w:rPr>
          <w:rFonts w:ascii="Times New Roman" w:hAnsi="Times New Roman" w:cs="Times New Roman"/>
          <w:b/>
          <w:sz w:val="28"/>
          <w:szCs w:val="28"/>
        </w:rPr>
        <w:t>8 800 700 5676</w:t>
      </w:r>
    </w:p>
    <w:p w:rsidR="00DC14A2" w:rsidRPr="00950EC5" w:rsidRDefault="00430F59"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5.6</w:t>
      </w:r>
      <w:r w:rsidR="009D505E" w:rsidRPr="00950EC5">
        <w:rPr>
          <w:rFonts w:ascii="Times New Roman" w:hAnsi="Times New Roman" w:cs="Times New Roman"/>
          <w:i/>
          <w:sz w:val="28"/>
          <w:szCs w:val="28"/>
        </w:rPr>
        <w:t>.2. Куда обратиться за психологической помощью</w:t>
      </w:r>
      <w:r w:rsidR="00950EC5" w:rsidRPr="00950EC5">
        <w:rPr>
          <w:rFonts w:ascii="Times New Roman" w:hAnsi="Times New Roman" w:cs="Times New Roman"/>
          <w:i/>
          <w:sz w:val="28"/>
          <w:szCs w:val="28"/>
        </w:rPr>
        <w:t>?</w:t>
      </w:r>
      <w:r w:rsidR="009D505E" w:rsidRPr="00950EC5">
        <w:rPr>
          <w:rFonts w:ascii="Times New Roman" w:hAnsi="Times New Roman" w:cs="Times New Roman"/>
          <w:sz w:val="28"/>
          <w:szCs w:val="28"/>
        </w:rPr>
        <w:t xml:space="preserve"> </w:t>
      </w:r>
    </w:p>
    <w:p w:rsidR="00DC14A2" w:rsidRDefault="00E01C9C"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14A2" w:rsidRPr="009D505E">
        <w:rPr>
          <w:rFonts w:ascii="Times New Roman" w:hAnsi="Times New Roman" w:cs="Times New Roman"/>
          <w:sz w:val="28"/>
          <w:szCs w:val="28"/>
        </w:rPr>
        <w:t xml:space="preserve">Всероссийский Детский телефон доверия (бесплатно, круглосуточно): https://telefon-doveria.ru/about/ тел.: </w:t>
      </w:r>
      <w:r w:rsidR="00DC14A2" w:rsidRPr="00950EC5">
        <w:rPr>
          <w:rFonts w:ascii="Times New Roman" w:hAnsi="Times New Roman" w:cs="Times New Roman"/>
          <w:b/>
          <w:sz w:val="28"/>
          <w:szCs w:val="28"/>
        </w:rPr>
        <w:t>8-800-2000-122</w:t>
      </w:r>
    </w:p>
    <w:p w:rsidR="00E01C9C" w:rsidRDefault="00E01C9C"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1C9C">
        <w:rPr>
          <w:rFonts w:ascii="Times New Roman" w:hAnsi="Times New Roman" w:cs="Times New Roman"/>
          <w:color w:val="212021"/>
          <w:sz w:val="28"/>
          <w:szCs w:val="28"/>
          <w:shd w:val="clear" w:color="auto" w:fill="FFFFFF"/>
        </w:rPr>
        <w:t>Республиканский телефон доверия</w:t>
      </w:r>
      <w:r w:rsidRPr="00E01C9C">
        <w:rPr>
          <w:rStyle w:val="a7"/>
          <w:rFonts w:ascii="Times New Roman" w:hAnsi="Times New Roman" w:cs="Times New Roman"/>
          <w:color w:val="212021"/>
          <w:sz w:val="28"/>
          <w:szCs w:val="28"/>
          <w:shd w:val="clear" w:color="auto" w:fill="FFFFFF"/>
        </w:rPr>
        <w:t xml:space="preserve"> </w:t>
      </w:r>
      <w:r w:rsidRPr="00E01C9C">
        <w:rPr>
          <w:rFonts w:ascii="Times New Roman" w:hAnsi="Times New Roman" w:cs="Times New Roman"/>
          <w:sz w:val="28"/>
          <w:szCs w:val="28"/>
        </w:rPr>
        <w:t>(бесплатно, круглосуточно)</w:t>
      </w:r>
      <w:r>
        <w:rPr>
          <w:rFonts w:ascii="Times New Roman" w:hAnsi="Times New Roman" w:cs="Times New Roman"/>
          <w:sz w:val="28"/>
          <w:szCs w:val="28"/>
        </w:rPr>
        <w:t>:</w:t>
      </w:r>
    </w:p>
    <w:p w:rsidR="00E01C9C" w:rsidRPr="009D505E" w:rsidRDefault="00E01C9C" w:rsidP="00922D1D">
      <w:pPr>
        <w:spacing w:after="0" w:line="240" w:lineRule="auto"/>
        <w:ind w:firstLine="709"/>
        <w:jc w:val="both"/>
        <w:rPr>
          <w:rFonts w:ascii="Times New Roman" w:hAnsi="Times New Roman" w:cs="Times New Roman"/>
          <w:sz w:val="28"/>
          <w:szCs w:val="28"/>
        </w:rPr>
      </w:pPr>
      <w:r w:rsidRPr="00E01C9C">
        <w:rPr>
          <w:rStyle w:val="a7"/>
          <w:rFonts w:ascii="Times New Roman" w:hAnsi="Times New Roman" w:cs="Times New Roman"/>
          <w:color w:val="212021"/>
          <w:sz w:val="28"/>
          <w:szCs w:val="28"/>
          <w:shd w:val="clear" w:color="auto" w:fill="FFFFFF"/>
        </w:rPr>
        <w:t>8 800 100 35 50</w:t>
      </w:r>
      <w:r>
        <w:rPr>
          <w:rFonts w:ascii="Arial" w:hAnsi="Arial" w:cs="Arial"/>
          <w:color w:val="212021"/>
          <w:sz w:val="21"/>
          <w:szCs w:val="21"/>
          <w:shd w:val="clear" w:color="auto" w:fill="FFFFFF"/>
        </w:rPr>
        <w:t xml:space="preserve">  </w:t>
      </w:r>
    </w:p>
    <w:p w:rsidR="00DC14A2" w:rsidRDefault="00950EC5"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01C9C">
        <w:rPr>
          <w:rFonts w:ascii="Times New Roman" w:hAnsi="Times New Roman" w:cs="Times New Roman"/>
          <w:sz w:val="28"/>
          <w:szCs w:val="28"/>
        </w:rPr>
        <w:t xml:space="preserve">) </w:t>
      </w:r>
      <w:r w:rsidR="00DC14A2" w:rsidRPr="009D505E">
        <w:rPr>
          <w:rFonts w:ascii="Times New Roman" w:hAnsi="Times New Roman" w:cs="Times New Roman"/>
          <w:sz w:val="28"/>
          <w:szCs w:val="28"/>
        </w:rPr>
        <w:t>Линия помощи «Дети Онлайн» – служба телефонного и онлайн-консультирования оказывает психологическую и информационную поддержку детям и подросткам, столкнувшимся с различными проблемами в сети Интернет</w:t>
      </w:r>
      <w:r>
        <w:rPr>
          <w:rFonts w:ascii="Times New Roman" w:hAnsi="Times New Roman" w:cs="Times New Roman"/>
          <w:sz w:val="28"/>
          <w:szCs w:val="28"/>
        </w:rPr>
        <w:t xml:space="preserve"> http://detionline.com/ тел.: </w:t>
      </w:r>
      <w:r w:rsidRPr="00950EC5">
        <w:rPr>
          <w:rFonts w:ascii="Times New Roman" w:hAnsi="Times New Roman" w:cs="Times New Roman"/>
          <w:b/>
          <w:sz w:val="28"/>
          <w:szCs w:val="28"/>
        </w:rPr>
        <w:t>8-800-25-000-</w:t>
      </w:r>
      <w:r w:rsidR="00DC14A2" w:rsidRPr="00950EC5">
        <w:rPr>
          <w:rFonts w:ascii="Times New Roman" w:hAnsi="Times New Roman" w:cs="Times New Roman"/>
          <w:b/>
          <w:sz w:val="28"/>
          <w:szCs w:val="28"/>
        </w:rPr>
        <w:t>15</w:t>
      </w:r>
      <w:r w:rsidR="00DC14A2" w:rsidRPr="009D505E">
        <w:rPr>
          <w:rFonts w:ascii="Times New Roman" w:hAnsi="Times New Roman" w:cs="Times New Roman"/>
          <w:sz w:val="28"/>
          <w:szCs w:val="28"/>
        </w:rPr>
        <w:t xml:space="preserve"> </w:t>
      </w:r>
      <w:hyperlink r:id="rId8" w:history="1">
        <w:r w:rsidR="00DC14A2" w:rsidRPr="009D505E">
          <w:rPr>
            <w:rStyle w:val="a4"/>
            <w:rFonts w:ascii="Times New Roman" w:hAnsi="Times New Roman" w:cs="Times New Roman"/>
            <w:sz w:val="28"/>
            <w:szCs w:val="28"/>
          </w:rPr>
          <w:t>helpline@detionline.com</w:t>
        </w:r>
      </w:hyperlink>
      <w:r w:rsidR="00DC14A2" w:rsidRPr="009D505E">
        <w:rPr>
          <w:rFonts w:ascii="Times New Roman" w:hAnsi="Times New Roman" w:cs="Times New Roman"/>
          <w:sz w:val="28"/>
          <w:szCs w:val="28"/>
        </w:rPr>
        <w:t xml:space="preserve"> </w:t>
      </w:r>
    </w:p>
    <w:p w:rsidR="008159E1" w:rsidRDefault="00950EC5" w:rsidP="00E916D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E01C9C">
        <w:rPr>
          <w:rFonts w:ascii="Times New Roman" w:hAnsi="Times New Roman" w:cs="Times New Roman"/>
          <w:sz w:val="28"/>
          <w:szCs w:val="28"/>
        </w:rPr>
        <w:t xml:space="preserve">) </w:t>
      </w:r>
      <w:r w:rsidR="009D505E">
        <w:rPr>
          <w:rFonts w:ascii="Times New Roman" w:hAnsi="Times New Roman" w:cs="Times New Roman"/>
          <w:sz w:val="28"/>
          <w:szCs w:val="28"/>
        </w:rPr>
        <w:t>ГБУ ДО Р</w:t>
      </w:r>
      <w:proofErr w:type="gramStart"/>
      <w:r w:rsidR="009D505E">
        <w:rPr>
          <w:rFonts w:ascii="Times New Roman" w:hAnsi="Times New Roman" w:cs="Times New Roman"/>
          <w:sz w:val="28"/>
          <w:szCs w:val="28"/>
        </w:rPr>
        <w:t>С(</w:t>
      </w:r>
      <w:proofErr w:type="gramEnd"/>
      <w:r w:rsidR="009D505E">
        <w:rPr>
          <w:rFonts w:ascii="Times New Roman" w:hAnsi="Times New Roman" w:cs="Times New Roman"/>
          <w:sz w:val="28"/>
          <w:szCs w:val="28"/>
        </w:rPr>
        <w:t xml:space="preserve">Я) «Республиканский центр-психолого-медико-социального-сопровождения» </w:t>
      </w:r>
      <w:hyperlink r:id="rId9" w:history="1">
        <w:r w:rsidR="009D505E" w:rsidRPr="0006218A">
          <w:rPr>
            <w:rStyle w:val="a4"/>
            <w:rFonts w:ascii="Times New Roman" w:hAnsi="Times New Roman" w:cs="Times New Roman"/>
            <w:sz w:val="28"/>
            <w:szCs w:val="28"/>
          </w:rPr>
          <w:t>http://14rcpmss.ru</w:t>
        </w:r>
      </w:hyperlink>
      <w:r w:rsidR="009D505E">
        <w:rPr>
          <w:rFonts w:ascii="Times New Roman" w:hAnsi="Times New Roman" w:cs="Times New Roman"/>
          <w:sz w:val="28"/>
          <w:szCs w:val="28"/>
        </w:rPr>
        <w:t xml:space="preserve"> </w:t>
      </w:r>
      <w:r>
        <w:rPr>
          <w:rFonts w:ascii="Times New Roman" w:hAnsi="Times New Roman" w:cs="Times New Roman"/>
          <w:sz w:val="28"/>
          <w:szCs w:val="28"/>
        </w:rPr>
        <w:t xml:space="preserve">тел.: </w:t>
      </w:r>
      <w:r w:rsidRPr="00950EC5">
        <w:rPr>
          <w:rFonts w:ascii="Times New Roman" w:hAnsi="Times New Roman" w:cs="Times New Roman"/>
          <w:b/>
          <w:sz w:val="28"/>
          <w:szCs w:val="28"/>
        </w:rPr>
        <w:t>507-110</w:t>
      </w:r>
      <w:r>
        <w:rPr>
          <w:rFonts w:ascii="Times New Roman" w:hAnsi="Times New Roman" w:cs="Times New Roman"/>
          <w:sz w:val="28"/>
          <w:szCs w:val="28"/>
        </w:rPr>
        <w:t xml:space="preserve">, </w:t>
      </w:r>
      <w:r w:rsidR="009D505E">
        <w:rPr>
          <w:rFonts w:ascii="Times New Roman" w:hAnsi="Times New Roman" w:cs="Times New Roman"/>
          <w:sz w:val="28"/>
          <w:szCs w:val="28"/>
        </w:rPr>
        <w:t>Отдел психологического и социально-педагогического сопровождения</w:t>
      </w:r>
      <w:r>
        <w:rPr>
          <w:rFonts w:ascii="Times New Roman" w:hAnsi="Times New Roman" w:cs="Times New Roman"/>
          <w:sz w:val="28"/>
          <w:szCs w:val="28"/>
        </w:rPr>
        <w:t xml:space="preserve">, </w:t>
      </w:r>
      <w:r w:rsidRPr="00950EC5">
        <w:rPr>
          <w:rFonts w:ascii="Times New Roman" w:hAnsi="Times New Roman" w:cs="Times New Roman"/>
          <w:b/>
          <w:sz w:val="28"/>
          <w:szCs w:val="28"/>
        </w:rPr>
        <w:t>8924 564-73-99</w:t>
      </w:r>
    </w:p>
    <w:p w:rsidR="00C67D26" w:rsidRDefault="00CC05E3" w:rsidP="00922D1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C67D26" w:rsidRPr="00C67D26">
        <w:rPr>
          <w:rFonts w:ascii="Times New Roman" w:hAnsi="Times New Roman" w:cs="Times New Roman"/>
          <w:sz w:val="28"/>
          <w:szCs w:val="28"/>
        </w:rPr>
        <w:t>риложение 2</w:t>
      </w:r>
    </w:p>
    <w:p w:rsidR="00C67D26" w:rsidRDefault="00C67D26" w:rsidP="00922D1D">
      <w:pPr>
        <w:spacing w:after="0" w:line="240" w:lineRule="auto"/>
        <w:ind w:firstLine="709"/>
        <w:jc w:val="right"/>
        <w:rPr>
          <w:rFonts w:ascii="Times New Roman" w:hAnsi="Times New Roman" w:cs="Times New Roman"/>
          <w:sz w:val="28"/>
          <w:szCs w:val="28"/>
        </w:rPr>
      </w:pPr>
    </w:p>
    <w:p w:rsidR="00C67D26" w:rsidRDefault="005D2B8F" w:rsidP="00922D1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00C67D26" w:rsidRPr="00C67D26">
        <w:rPr>
          <w:rFonts w:ascii="Times New Roman" w:hAnsi="Times New Roman" w:cs="Times New Roman"/>
          <w:b/>
          <w:sz w:val="28"/>
          <w:szCs w:val="28"/>
        </w:rPr>
        <w:t xml:space="preserve"> для родителей обучающихся образовательных организаций Республики Саха (Якутия)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C67D26" w:rsidRDefault="00C67D26" w:rsidP="00922D1D">
      <w:pPr>
        <w:spacing w:after="0" w:line="240" w:lineRule="auto"/>
        <w:ind w:firstLine="709"/>
        <w:jc w:val="center"/>
        <w:rPr>
          <w:rFonts w:ascii="Times New Roman" w:hAnsi="Times New Roman" w:cs="Times New Roman"/>
          <w:b/>
          <w:sz w:val="28"/>
          <w:szCs w:val="28"/>
        </w:rPr>
      </w:pP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i/>
          <w:sz w:val="28"/>
          <w:szCs w:val="28"/>
        </w:rPr>
        <w:t>Деструктивное поведение</w:t>
      </w:r>
      <w:r>
        <w:rPr>
          <w:rFonts w:ascii="Times New Roman" w:hAnsi="Times New Roman" w:cs="Times New Roman"/>
          <w:sz w:val="28"/>
          <w:szCs w:val="28"/>
        </w:rPr>
        <w:t xml:space="preserve"> — это действия (словесные </w:t>
      </w:r>
      <w:r w:rsidRPr="00C67D26">
        <w:rPr>
          <w:rFonts w:ascii="Times New Roman" w:hAnsi="Times New Roman" w:cs="Times New Roman"/>
          <w:sz w:val="28"/>
          <w:szCs w:val="28"/>
        </w:rPr>
        <w:t>или практические), направленные на разрушение внешних и внутренних структур; стремление человека нарушить свою внутреннюю гармонию, н</w:t>
      </w:r>
      <w:r>
        <w:rPr>
          <w:rFonts w:ascii="Times New Roman" w:hAnsi="Times New Roman" w:cs="Times New Roman"/>
          <w:sz w:val="28"/>
          <w:szCs w:val="28"/>
        </w:rPr>
        <w:t>анести вред себе или окружающим</w:t>
      </w:r>
      <w:r w:rsidRPr="00C67D26">
        <w:rPr>
          <w:rFonts w:ascii="Times New Roman" w:hAnsi="Times New Roman" w:cs="Times New Roman"/>
          <w:sz w:val="28"/>
          <w:szCs w:val="28"/>
        </w:rPr>
        <w:t>.</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 xml:space="preserve">Проявления у несовершеннолетнего деструктивного поведения могут стать источником </w:t>
      </w:r>
      <w:r w:rsidRPr="002D0DE1">
        <w:rPr>
          <w:rFonts w:ascii="Times New Roman" w:hAnsi="Times New Roman" w:cs="Times New Roman"/>
          <w:i/>
          <w:sz w:val="28"/>
          <w:szCs w:val="28"/>
        </w:rPr>
        <w:t>повышенной опасности</w:t>
      </w:r>
      <w:r w:rsidRPr="00C67D26">
        <w:rPr>
          <w:rFonts w:ascii="Times New Roman" w:hAnsi="Times New Roman" w:cs="Times New Roman"/>
          <w:sz w:val="28"/>
          <w:szCs w:val="28"/>
        </w:rPr>
        <w:t xml:space="preserve"> как для него самого, так и для его близки</w:t>
      </w:r>
      <w:r w:rsidR="002D0DE1">
        <w:rPr>
          <w:rFonts w:ascii="Times New Roman" w:hAnsi="Times New Roman" w:cs="Times New Roman"/>
          <w:sz w:val="28"/>
          <w:szCs w:val="28"/>
        </w:rPr>
        <w:t>х, окружающих, общества в целом</w:t>
      </w:r>
      <w:r w:rsidRPr="00C67D26">
        <w:rPr>
          <w:rFonts w:ascii="Times New Roman" w:hAnsi="Times New Roman" w:cs="Times New Roman"/>
          <w:sz w:val="28"/>
          <w:szCs w:val="28"/>
        </w:rPr>
        <w:t>. Игнорирование или несвоевременное выявление взрослыми признаков деструктивного поведения у ребенка нередко приводит к причинению им физического вреда самому себе, окружающим, суицидальным поступкам, появлению зависимостей (токсикомания, алкоголизм и иные).</w:t>
      </w:r>
    </w:p>
    <w:p w:rsidR="00C67D26" w:rsidRPr="002D0DE1" w:rsidRDefault="00C67D26" w:rsidP="00922D1D">
      <w:pPr>
        <w:spacing w:after="0" w:line="240" w:lineRule="auto"/>
        <w:ind w:firstLine="709"/>
        <w:jc w:val="both"/>
        <w:rPr>
          <w:rFonts w:ascii="Times New Roman" w:hAnsi="Times New Roman" w:cs="Times New Roman"/>
          <w:i/>
          <w:sz w:val="28"/>
          <w:szCs w:val="28"/>
        </w:rPr>
      </w:pPr>
      <w:r w:rsidRPr="00C67D26">
        <w:rPr>
          <w:rFonts w:ascii="Times New Roman" w:hAnsi="Times New Roman" w:cs="Times New Roman"/>
          <w:sz w:val="28"/>
          <w:szCs w:val="28"/>
        </w:rPr>
        <w:t xml:space="preserve">За некоторые деструктивные действия несовершеннолетних законодательством Российской Федерации предусмотрена </w:t>
      </w:r>
      <w:r w:rsidRPr="002D0DE1">
        <w:rPr>
          <w:rFonts w:ascii="Times New Roman" w:hAnsi="Times New Roman" w:cs="Times New Roman"/>
          <w:i/>
          <w:sz w:val="28"/>
          <w:szCs w:val="28"/>
        </w:rPr>
        <w:t>административная или уголовная ответственность.</w:t>
      </w:r>
    </w:p>
    <w:p w:rsidR="00C67D26" w:rsidRDefault="00C67D26" w:rsidP="00922D1D">
      <w:pPr>
        <w:spacing w:after="0" w:line="240" w:lineRule="auto"/>
        <w:ind w:firstLine="709"/>
        <w:jc w:val="both"/>
        <w:rPr>
          <w:rFonts w:ascii="Times New Roman" w:hAnsi="Times New Roman" w:cs="Times New Roman"/>
          <w:sz w:val="28"/>
          <w:szCs w:val="28"/>
        </w:rPr>
      </w:pPr>
    </w:p>
    <w:p w:rsidR="002D0DE1" w:rsidRDefault="002D0DE1"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2D0DE1">
        <w:rPr>
          <w:rFonts w:ascii="Times New Roman" w:hAnsi="Times New Roman" w:cs="Times New Roman"/>
          <w:b/>
          <w:sz w:val="28"/>
          <w:szCs w:val="28"/>
        </w:rPr>
        <w:t xml:space="preserve">Проявления деструктивного поведения </w:t>
      </w:r>
    </w:p>
    <w:p w:rsidR="00C67D26" w:rsidRPr="002D0DE1" w:rsidRDefault="002D0DE1" w:rsidP="00922D1D">
      <w:pPr>
        <w:pStyle w:val="a3"/>
        <w:numPr>
          <w:ilvl w:val="1"/>
          <w:numId w:val="118"/>
        </w:numPr>
        <w:ind w:left="0" w:firstLine="709"/>
        <w:jc w:val="both"/>
        <w:rPr>
          <w:rFonts w:ascii="Times New Roman" w:hAnsi="Times New Roman" w:cs="Times New Roman"/>
          <w:b/>
          <w:i/>
          <w:sz w:val="28"/>
          <w:szCs w:val="28"/>
        </w:rPr>
      </w:pPr>
      <w:r w:rsidRPr="002D0DE1">
        <w:rPr>
          <w:rFonts w:ascii="Times New Roman" w:hAnsi="Times New Roman" w:cs="Times New Roman"/>
          <w:b/>
          <w:i/>
          <w:sz w:val="28"/>
          <w:szCs w:val="28"/>
        </w:rPr>
        <w:t>Проявления деструктивного поведения по отношению к окружающим и внешней среде</w:t>
      </w:r>
    </w:p>
    <w:p w:rsidR="002D0DE1" w:rsidRDefault="002D0DE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sz w:val="28"/>
          <w:szCs w:val="28"/>
        </w:rPr>
        <w:t>намеренное</w:t>
      </w:r>
      <w:r w:rsidRPr="002D0DE1">
        <w:rPr>
          <w:rFonts w:ascii="Times New Roman" w:hAnsi="Times New Roman" w:cs="Times New Roman"/>
          <w:i/>
          <w:sz w:val="28"/>
          <w:szCs w:val="28"/>
        </w:rPr>
        <w:t xml:space="preserve"> нарушение социальных отношений</w:t>
      </w:r>
      <w:r w:rsidRPr="002D0DE1">
        <w:rPr>
          <w:rFonts w:ascii="Times New Roman" w:hAnsi="Times New Roman" w:cs="Times New Roman"/>
          <w:sz w:val="28"/>
          <w:szCs w:val="28"/>
        </w:rPr>
        <w:t xml:space="preserve"> (революционные действия, террористические акты, перевороты, протестные движения с агрессивными проявлениями, экстремизм);</w:t>
      </w:r>
    </w:p>
    <w:p w:rsidR="002D0DE1" w:rsidRDefault="002D0DE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i/>
          <w:sz w:val="28"/>
          <w:szCs w:val="28"/>
        </w:rPr>
        <w:t xml:space="preserve">причинение физического ущерба </w:t>
      </w:r>
      <w:r w:rsidRPr="002D0DE1">
        <w:rPr>
          <w:rFonts w:ascii="Times New Roman" w:hAnsi="Times New Roman" w:cs="Times New Roman"/>
          <w:sz w:val="28"/>
          <w:szCs w:val="28"/>
        </w:rPr>
        <w:t>другим людям (побои, драки (регулярные и/или массовые), убийство);</w:t>
      </w:r>
    </w:p>
    <w:p w:rsidR="002D0DE1" w:rsidRDefault="002D0DE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i/>
          <w:sz w:val="28"/>
          <w:szCs w:val="28"/>
        </w:rPr>
        <w:t xml:space="preserve">моральное унижение </w:t>
      </w:r>
      <w:r w:rsidR="00C67D26" w:rsidRPr="002D0DE1">
        <w:rPr>
          <w:rFonts w:ascii="Times New Roman" w:hAnsi="Times New Roman" w:cs="Times New Roman"/>
          <w:i/>
          <w:sz w:val="28"/>
          <w:szCs w:val="28"/>
        </w:rPr>
        <w:t>других людей</w:t>
      </w:r>
      <w:r w:rsidRPr="002D0DE1">
        <w:rPr>
          <w:rFonts w:ascii="Times New Roman" w:hAnsi="Times New Roman" w:cs="Times New Roman"/>
          <w:sz w:val="28"/>
          <w:szCs w:val="28"/>
        </w:rPr>
        <w:t xml:space="preserve">, провоцирование конфликтов, </w:t>
      </w:r>
      <w:r w:rsidR="00C67D26" w:rsidRPr="002D0DE1">
        <w:rPr>
          <w:rFonts w:ascii="Times New Roman" w:hAnsi="Times New Roman" w:cs="Times New Roman"/>
          <w:sz w:val="28"/>
          <w:szCs w:val="28"/>
        </w:rPr>
        <w:t>участие в травле (</w:t>
      </w:r>
      <w:proofErr w:type="spellStart"/>
      <w:r w:rsidR="00C67D26" w:rsidRPr="002D0DE1">
        <w:rPr>
          <w:rFonts w:ascii="Times New Roman" w:hAnsi="Times New Roman" w:cs="Times New Roman"/>
          <w:sz w:val="28"/>
          <w:szCs w:val="28"/>
        </w:rPr>
        <w:t>буллинге</w:t>
      </w:r>
      <w:proofErr w:type="spellEnd"/>
      <w:r w:rsidR="00C67D26" w:rsidRPr="002D0DE1">
        <w:rPr>
          <w:rFonts w:ascii="Times New Roman" w:hAnsi="Times New Roman" w:cs="Times New Roman"/>
          <w:sz w:val="28"/>
          <w:szCs w:val="28"/>
        </w:rPr>
        <w:t>)</w:t>
      </w:r>
      <w:r w:rsidRPr="002D0DE1">
        <w:rPr>
          <w:rFonts w:ascii="Times New Roman" w:hAnsi="Times New Roman" w:cs="Times New Roman"/>
          <w:sz w:val="28"/>
          <w:szCs w:val="28"/>
        </w:rPr>
        <w:t>;</w:t>
      </w:r>
    </w:p>
    <w:p w:rsidR="002D0DE1" w:rsidRDefault="002D0DE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i/>
          <w:sz w:val="28"/>
          <w:szCs w:val="28"/>
        </w:rPr>
        <w:t>жестокость к животным</w:t>
      </w:r>
      <w:r w:rsidRPr="002D0DE1">
        <w:rPr>
          <w:rFonts w:ascii="Times New Roman" w:hAnsi="Times New Roman" w:cs="Times New Roman"/>
          <w:sz w:val="28"/>
          <w:szCs w:val="28"/>
        </w:rPr>
        <w:t xml:space="preserve"> (пытки, умерщвление, издевательства);</w:t>
      </w:r>
    </w:p>
    <w:p w:rsidR="002D0DE1" w:rsidRDefault="002D0DE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i/>
          <w:sz w:val="28"/>
          <w:szCs w:val="28"/>
        </w:rPr>
        <w:t>вандализм</w:t>
      </w:r>
      <w:r w:rsidRPr="002D0DE1">
        <w:rPr>
          <w:rFonts w:ascii="Times New Roman" w:hAnsi="Times New Roman" w:cs="Times New Roman"/>
          <w:sz w:val="28"/>
          <w:szCs w:val="28"/>
        </w:rPr>
        <w:t xml:space="preserve"> </w:t>
      </w:r>
      <w:r w:rsidR="00C67D26" w:rsidRPr="002D0DE1">
        <w:rPr>
          <w:rFonts w:ascii="Times New Roman" w:hAnsi="Times New Roman" w:cs="Times New Roman"/>
          <w:sz w:val="28"/>
          <w:szCs w:val="28"/>
        </w:rPr>
        <w:t>(порча неодушевленных предметов, разрушение памятников архитектуры, произведений искусства и др.)</w:t>
      </w:r>
      <w:r w:rsidRPr="002D0DE1">
        <w:rPr>
          <w:rFonts w:ascii="Times New Roman" w:hAnsi="Times New Roman" w:cs="Times New Roman"/>
          <w:sz w:val="28"/>
          <w:szCs w:val="28"/>
        </w:rPr>
        <w:t>;</w:t>
      </w:r>
    </w:p>
    <w:p w:rsidR="002D0DE1"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sz w:val="28"/>
          <w:szCs w:val="28"/>
        </w:rPr>
        <w:t>экоцид (нанесение вреда объектам природы</w:t>
      </w:r>
      <w:r w:rsidR="002D0DE1" w:rsidRPr="002D0DE1">
        <w:rPr>
          <w:rFonts w:ascii="Times New Roman" w:hAnsi="Times New Roman" w:cs="Times New Roman"/>
          <w:sz w:val="28"/>
          <w:szCs w:val="28"/>
        </w:rPr>
        <w:t>);</w:t>
      </w:r>
    </w:p>
    <w:p w:rsidR="00C67D26" w:rsidRP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2D0DE1">
        <w:rPr>
          <w:rFonts w:ascii="Times New Roman" w:hAnsi="Times New Roman" w:cs="Times New Roman"/>
          <w:sz w:val="28"/>
          <w:szCs w:val="28"/>
        </w:rPr>
        <w:t>сквернословие</w:t>
      </w:r>
      <w:r w:rsidR="002D0DE1" w:rsidRPr="002D0DE1">
        <w:rPr>
          <w:rFonts w:ascii="Times New Roman" w:hAnsi="Times New Roman" w:cs="Times New Roman"/>
          <w:sz w:val="28"/>
          <w:szCs w:val="28"/>
        </w:rPr>
        <w:t>.</w:t>
      </w:r>
    </w:p>
    <w:p w:rsidR="00494246" w:rsidRPr="00494246" w:rsidRDefault="00494246"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494246">
        <w:rPr>
          <w:rFonts w:ascii="Times New Roman" w:hAnsi="Times New Roman" w:cs="Times New Roman"/>
          <w:b/>
          <w:i/>
          <w:sz w:val="28"/>
          <w:szCs w:val="28"/>
        </w:rPr>
        <w:t>Проявления деструктивного поведения по отношению к себе</w:t>
      </w:r>
    </w:p>
    <w:p w:rsidR="00494246" w:rsidRDefault="0049424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494246">
        <w:rPr>
          <w:rFonts w:ascii="Times New Roman" w:hAnsi="Times New Roman" w:cs="Times New Roman"/>
          <w:i/>
          <w:sz w:val="28"/>
          <w:szCs w:val="28"/>
        </w:rPr>
        <w:t>действия с рис</w:t>
      </w:r>
      <w:r w:rsidR="00C67D26" w:rsidRPr="00494246">
        <w:rPr>
          <w:rFonts w:ascii="Times New Roman" w:hAnsi="Times New Roman" w:cs="Times New Roman"/>
          <w:i/>
          <w:sz w:val="28"/>
          <w:szCs w:val="28"/>
        </w:rPr>
        <w:t>ком для жизни</w:t>
      </w:r>
      <w:r w:rsidR="00C67D26" w:rsidRPr="00494246">
        <w:rPr>
          <w:rFonts w:ascii="Times New Roman" w:hAnsi="Times New Roman" w:cs="Times New Roman"/>
          <w:sz w:val="28"/>
          <w:szCs w:val="28"/>
        </w:rPr>
        <w:t xml:space="preserve"> и (или) здоровья (</w:t>
      </w:r>
      <w:proofErr w:type="spellStart"/>
      <w:r w:rsidR="00C67D26" w:rsidRPr="00494246">
        <w:rPr>
          <w:rFonts w:ascii="Times New Roman" w:hAnsi="Times New Roman" w:cs="Times New Roman"/>
          <w:sz w:val="28"/>
          <w:szCs w:val="28"/>
        </w:rPr>
        <w:t>паркур</w:t>
      </w:r>
      <w:proofErr w:type="spellEnd"/>
      <w:r w:rsidR="00C67D26" w:rsidRPr="00494246">
        <w:rPr>
          <w:rFonts w:ascii="Times New Roman" w:hAnsi="Times New Roman" w:cs="Times New Roman"/>
          <w:sz w:val="28"/>
          <w:szCs w:val="28"/>
        </w:rPr>
        <w:t xml:space="preserve">, </w:t>
      </w:r>
      <w:proofErr w:type="spellStart"/>
      <w:r w:rsidR="00C67D26" w:rsidRPr="00494246">
        <w:rPr>
          <w:rFonts w:ascii="Times New Roman" w:hAnsi="Times New Roman" w:cs="Times New Roman"/>
          <w:sz w:val="28"/>
          <w:szCs w:val="28"/>
        </w:rPr>
        <w:t>зацепинг</w:t>
      </w:r>
      <w:proofErr w:type="spellEnd"/>
      <w:r w:rsidR="00C67D26" w:rsidRPr="00494246">
        <w:rPr>
          <w:rFonts w:ascii="Times New Roman" w:hAnsi="Times New Roman" w:cs="Times New Roman"/>
          <w:sz w:val="28"/>
          <w:szCs w:val="28"/>
        </w:rPr>
        <w:t xml:space="preserve"> и иные)</w:t>
      </w:r>
      <w:r>
        <w:rPr>
          <w:rFonts w:ascii="Times New Roman" w:hAnsi="Times New Roman" w:cs="Times New Roman"/>
          <w:sz w:val="28"/>
          <w:szCs w:val="28"/>
        </w:rPr>
        <w:t>;</w:t>
      </w:r>
    </w:p>
    <w:p w:rsidR="00494246" w:rsidRDefault="0049424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494246">
        <w:rPr>
          <w:rFonts w:ascii="Times New Roman" w:hAnsi="Times New Roman" w:cs="Times New Roman"/>
          <w:i/>
          <w:sz w:val="28"/>
          <w:szCs w:val="28"/>
        </w:rPr>
        <w:t xml:space="preserve">суицидальное поведение, </w:t>
      </w:r>
      <w:r w:rsidR="00C67D26" w:rsidRPr="00494246">
        <w:rPr>
          <w:rFonts w:ascii="Times New Roman" w:hAnsi="Times New Roman" w:cs="Times New Roman"/>
          <w:i/>
          <w:sz w:val="28"/>
          <w:szCs w:val="28"/>
        </w:rPr>
        <w:t>суицид</w:t>
      </w:r>
      <w:r>
        <w:rPr>
          <w:rFonts w:ascii="Times New Roman" w:hAnsi="Times New Roman" w:cs="Times New Roman"/>
          <w:sz w:val="28"/>
          <w:szCs w:val="28"/>
        </w:rPr>
        <w:t>;</w:t>
      </w:r>
    </w:p>
    <w:p w:rsidR="00494246"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494246">
        <w:rPr>
          <w:rFonts w:ascii="Times New Roman" w:hAnsi="Times New Roman" w:cs="Times New Roman"/>
          <w:i/>
          <w:sz w:val="28"/>
          <w:szCs w:val="28"/>
        </w:rPr>
        <w:t>интернет- зависимость</w:t>
      </w:r>
      <w:r w:rsidRPr="00494246">
        <w:rPr>
          <w:rFonts w:ascii="Times New Roman" w:hAnsi="Times New Roman" w:cs="Times New Roman"/>
          <w:sz w:val="28"/>
          <w:szCs w:val="28"/>
        </w:rPr>
        <w:t>, патологическая страсть к азартным играм</w:t>
      </w:r>
      <w:r w:rsidR="00494246">
        <w:rPr>
          <w:rFonts w:ascii="Times New Roman" w:hAnsi="Times New Roman" w:cs="Times New Roman"/>
          <w:sz w:val="28"/>
          <w:szCs w:val="28"/>
        </w:rPr>
        <w:t>;</w:t>
      </w:r>
    </w:p>
    <w:p w:rsidR="00494246" w:rsidRDefault="00494246" w:rsidP="00922D1D">
      <w:pPr>
        <w:pStyle w:val="a3"/>
        <w:numPr>
          <w:ilvl w:val="2"/>
          <w:numId w:val="1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чрезмерное </w:t>
      </w:r>
      <w:r w:rsidR="00C67D26" w:rsidRPr="00494246">
        <w:rPr>
          <w:rFonts w:ascii="Times New Roman" w:hAnsi="Times New Roman" w:cs="Times New Roman"/>
          <w:i/>
          <w:sz w:val="28"/>
          <w:szCs w:val="28"/>
        </w:rPr>
        <w:t>видоизменение собственного тела</w:t>
      </w:r>
      <w:r w:rsidR="00C67D26" w:rsidRPr="00494246">
        <w:rPr>
          <w:rFonts w:ascii="Times New Roman" w:hAnsi="Times New Roman" w:cs="Times New Roman"/>
          <w:sz w:val="28"/>
          <w:szCs w:val="28"/>
        </w:rPr>
        <w:t xml:space="preserve"> (татуировки, </w:t>
      </w:r>
      <w:proofErr w:type="spellStart"/>
      <w:r w:rsidR="00C67D26" w:rsidRPr="00494246">
        <w:rPr>
          <w:rFonts w:ascii="Times New Roman" w:hAnsi="Times New Roman" w:cs="Times New Roman"/>
          <w:sz w:val="28"/>
          <w:szCs w:val="28"/>
        </w:rPr>
        <w:t>шрамирование</w:t>
      </w:r>
      <w:proofErr w:type="spellEnd"/>
      <w:r w:rsidR="00C67D26" w:rsidRPr="00494246">
        <w:rPr>
          <w:rFonts w:ascii="Times New Roman" w:hAnsi="Times New Roman" w:cs="Times New Roman"/>
          <w:sz w:val="28"/>
          <w:szCs w:val="28"/>
        </w:rPr>
        <w:t xml:space="preserve">, </w:t>
      </w:r>
      <w:proofErr w:type="spellStart"/>
      <w:r w:rsidR="00C67D26" w:rsidRPr="00494246">
        <w:rPr>
          <w:rFonts w:ascii="Times New Roman" w:hAnsi="Times New Roman" w:cs="Times New Roman"/>
          <w:sz w:val="28"/>
          <w:szCs w:val="28"/>
        </w:rPr>
        <w:t>пирсинг</w:t>
      </w:r>
      <w:proofErr w:type="spellEnd"/>
      <w:r w:rsidR="00C67D26" w:rsidRPr="00494246">
        <w:rPr>
          <w:rFonts w:ascii="Times New Roman" w:hAnsi="Times New Roman" w:cs="Times New Roman"/>
          <w:sz w:val="28"/>
          <w:szCs w:val="28"/>
        </w:rPr>
        <w:t>)</w:t>
      </w:r>
      <w:r>
        <w:rPr>
          <w:rFonts w:ascii="Times New Roman" w:hAnsi="Times New Roman" w:cs="Times New Roman"/>
          <w:sz w:val="28"/>
          <w:szCs w:val="28"/>
        </w:rPr>
        <w:t>;</w:t>
      </w:r>
    </w:p>
    <w:p w:rsidR="00C67D26"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494246">
        <w:rPr>
          <w:rFonts w:ascii="Times New Roman" w:hAnsi="Times New Roman" w:cs="Times New Roman"/>
          <w:sz w:val="28"/>
          <w:szCs w:val="28"/>
        </w:rPr>
        <w:t xml:space="preserve">употребление алкоголя, наркотиков, </w:t>
      </w:r>
      <w:proofErr w:type="spellStart"/>
      <w:r w:rsidRPr="00494246">
        <w:rPr>
          <w:rFonts w:ascii="Times New Roman" w:hAnsi="Times New Roman" w:cs="Times New Roman"/>
          <w:sz w:val="28"/>
          <w:szCs w:val="28"/>
        </w:rPr>
        <w:t>психоактивных</w:t>
      </w:r>
      <w:proofErr w:type="spellEnd"/>
      <w:r w:rsidRPr="00494246">
        <w:rPr>
          <w:rFonts w:ascii="Times New Roman" w:hAnsi="Times New Roman" w:cs="Times New Roman"/>
          <w:sz w:val="28"/>
          <w:szCs w:val="28"/>
        </w:rPr>
        <w:t xml:space="preserve"> веществ</w:t>
      </w:r>
      <w:r w:rsidR="00494246">
        <w:rPr>
          <w:rFonts w:ascii="Times New Roman" w:hAnsi="Times New Roman" w:cs="Times New Roman"/>
          <w:sz w:val="28"/>
          <w:szCs w:val="28"/>
        </w:rPr>
        <w:t>.</w:t>
      </w:r>
    </w:p>
    <w:p w:rsidR="00494246" w:rsidRPr="00494246" w:rsidRDefault="00494246" w:rsidP="00922D1D">
      <w:pPr>
        <w:pStyle w:val="a3"/>
        <w:spacing w:after="0" w:line="240" w:lineRule="auto"/>
        <w:ind w:left="0" w:firstLine="709"/>
        <w:jc w:val="both"/>
        <w:rPr>
          <w:rFonts w:ascii="Times New Roman" w:hAnsi="Times New Roman" w:cs="Times New Roman"/>
          <w:sz w:val="28"/>
          <w:szCs w:val="28"/>
        </w:rPr>
      </w:pPr>
    </w:p>
    <w:p w:rsidR="00494246" w:rsidRPr="007448CD" w:rsidRDefault="00494246"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7448CD">
        <w:rPr>
          <w:rFonts w:ascii="Times New Roman" w:hAnsi="Times New Roman" w:cs="Times New Roman"/>
          <w:b/>
          <w:sz w:val="28"/>
          <w:szCs w:val="28"/>
        </w:rPr>
        <w:t>Какие признаки деструктивного поведения должны насторожить родителей</w:t>
      </w:r>
    </w:p>
    <w:p w:rsidR="00C67D26" w:rsidRPr="00494246" w:rsidRDefault="00C67D26" w:rsidP="00922D1D">
      <w:pPr>
        <w:spacing w:after="0" w:line="240" w:lineRule="auto"/>
        <w:ind w:firstLine="709"/>
        <w:jc w:val="both"/>
        <w:rPr>
          <w:rFonts w:ascii="Times New Roman" w:hAnsi="Times New Roman" w:cs="Times New Roman"/>
          <w:sz w:val="28"/>
          <w:szCs w:val="28"/>
        </w:rPr>
      </w:pPr>
      <w:r w:rsidRPr="00494246">
        <w:rPr>
          <w:rFonts w:ascii="Times New Roman" w:hAnsi="Times New Roman" w:cs="Times New Roman"/>
          <w:sz w:val="28"/>
          <w:szCs w:val="28"/>
        </w:rPr>
        <w:t xml:space="preserve">Деструктивное поведение связано с комплексом сочетающихся психологических, поведенческих и внешних факторов риска. Наличие одного или нескольких из приведенных ниже признаков может быть временным проявлением, случайностью, но </w:t>
      </w:r>
      <w:r w:rsidR="00494246">
        <w:rPr>
          <w:rFonts w:ascii="Times New Roman" w:hAnsi="Times New Roman" w:cs="Times New Roman"/>
          <w:sz w:val="28"/>
          <w:szCs w:val="28"/>
        </w:rPr>
        <w:t>должно привлечь внимание родителей.</w:t>
      </w:r>
      <w:r w:rsidRPr="00494246">
        <w:rPr>
          <w:rFonts w:ascii="Times New Roman" w:hAnsi="Times New Roman" w:cs="Times New Roman"/>
          <w:sz w:val="28"/>
          <w:szCs w:val="28"/>
        </w:rPr>
        <w:t xml:space="preserve"> </w:t>
      </w:r>
    </w:p>
    <w:p w:rsidR="00C67D26" w:rsidRPr="007448CD" w:rsidRDefault="00494246"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7448CD">
        <w:rPr>
          <w:rFonts w:ascii="Times New Roman" w:hAnsi="Times New Roman" w:cs="Times New Roman"/>
          <w:b/>
          <w:i/>
          <w:sz w:val="28"/>
          <w:szCs w:val="28"/>
        </w:rPr>
        <w:t>Психологические признаки</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повышенная возбудимость (преувеличенная и/или несоответствующая эмоциональная реакция: смеется без повода или смеется над смертью, плачет без повода или плачет при позитивных сообщениях, агрессивно реагирует на незначительные замечания или шутки), тревожность, перерастающая в</w:t>
      </w:r>
      <w:r w:rsidR="00494246" w:rsidRPr="007448CD">
        <w:rPr>
          <w:rFonts w:ascii="Times New Roman" w:hAnsi="Times New Roman" w:cs="Times New Roman"/>
          <w:sz w:val="28"/>
          <w:szCs w:val="28"/>
        </w:rPr>
        <w:t> грубость, откровенную агрессию;</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зацикленность на негативных эмоциях, склонность к депрессиям</w:t>
      </w:r>
      <w:r w:rsidR="00494246"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утрата прежнего эмоционального контакта с близкими людьми</w:t>
      </w:r>
      <w:r w:rsidR="00494246"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проявление навязчивых движений</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избегание зрительного контакта (уводит взгляд, предпочитает смотреть вниз, себе под ноги)</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неспособность соп</w:t>
      </w:r>
      <w:r w:rsidR="009F78A1" w:rsidRPr="007448CD">
        <w:rPr>
          <w:rFonts w:ascii="Times New Roman" w:hAnsi="Times New Roman" w:cs="Times New Roman"/>
          <w:sz w:val="28"/>
          <w:szCs w:val="28"/>
        </w:rPr>
        <w:t xml:space="preserve">ереживать, сочувствовать другим </w:t>
      </w:r>
      <w:r w:rsidRPr="007448CD">
        <w:rPr>
          <w:rFonts w:ascii="Times New Roman" w:hAnsi="Times New Roman" w:cs="Times New Roman"/>
          <w:sz w:val="28"/>
          <w:szCs w:val="28"/>
        </w:rPr>
        <w:t>людям</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стремление показать свое «бесстрашие» окружающим</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стремление быть в центре внимания любой ценой</w:t>
      </w:r>
      <w:r w:rsidR="009F78A1" w:rsidRPr="007448CD">
        <w:rPr>
          <w:rFonts w:ascii="Times New Roman" w:hAnsi="Times New Roman" w:cs="Times New Roman"/>
          <w:sz w:val="28"/>
          <w:szCs w:val="28"/>
        </w:rPr>
        <w:t>;</w:t>
      </w:r>
    </w:p>
    <w:p w:rsidR="00C67D26" w:rsidRP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нелюдимость, отчужденность в школьной среде, в семейно- бытовых взаимоотношениях, отсутствие друзей, низкие навыки общения</w:t>
      </w:r>
      <w:r w:rsidR="009F78A1" w:rsidRPr="007448CD">
        <w:rPr>
          <w:rFonts w:ascii="Times New Roman" w:hAnsi="Times New Roman" w:cs="Times New Roman"/>
          <w:sz w:val="28"/>
          <w:szCs w:val="28"/>
        </w:rPr>
        <w:t>.</w:t>
      </w:r>
    </w:p>
    <w:p w:rsidR="00C67D26" w:rsidRPr="007448CD" w:rsidRDefault="009F78A1"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7448CD">
        <w:rPr>
          <w:rFonts w:ascii="Times New Roman" w:hAnsi="Times New Roman" w:cs="Times New Roman"/>
          <w:b/>
          <w:i/>
          <w:sz w:val="28"/>
          <w:szCs w:val="28"/>
        </w:rPr>
        <w:t>Изменения во внешнем виде</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использование деструктивной символики во внешнем виде (одежда с агрессивными надписями и изображениями, смена обуви на «грубую», военизированную)</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нежелание следить за своим внешним видом</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наличие (появление) синяков, ран, царапин на теле или голове</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появление следов краски на одежде, руках (в случае нанесения на поверхности рекламы интернет-магазинов наркотиков часто используются аэрозольные баллоны)</w:t>
      </w:r>
      <w:r w:rsidR="009F78A1" w:rsidRPr="007448CD">
        <w:rPr>
          <w:rFonts w:ascii="Times New Roman" w:hAnsi="Times New Roman" w:cs="Times New Roman"/>
          <w:sz w:val="28"/>
          <w:szCs w:val="28"/>
        </w:rPr>
        <w:t>;</w:t>
      </w:r>
    </w:p>
    <w:p w:rsidR="00C67D26" w:rsidRP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появление у несовершеннолетнего дорогостоящей обуви, одежды, других вещей, собственных денежных средств, источник получения которых он не может объяснить (данный факт может свидетельствовать о получении дохода от наркоторговли)</w:t>
      </w:r>
      <w:r w:rsidR="009F78A1" w:rsidRPr="007448CD">
        <w:rPr>
          <w:rFonts w:ascii="Times New Roman" w:hAnsi="Times New Roman" w:cs="Times New Roman"/>
          <w:sz w:val="28"/>
          <w:szCs w:val="28"/>
        </w:rPr>
        <w:t>.</w:t>
      </w:r>
    </w:p>
    <w:p w:rsidR="009F78A1" w:rsidRPr="007448CD" w:rsidRDefault="009F78A1"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7448CD">
        <w:rPr>
          <w:rFonts w:ascii="Times New Roman" w:hAnsi="Times New Roman" w:cs="Times New Roman"/>
          <w:b/>
          <w:i/>
          <w:sz w:val="28"/>
          <w:szCs w:val="28"/>
        </w:rPr>
        <w:t>Изменения в поведении (внешние признаки)</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конфликтное</w:t>
      </w:r>
      <w:r w:rsidR="009F78A1" w:rsidRPr="007448CD">
        <w:rPr>
          <w:rFonts w:ascii="Times New Roman" w:hAnsi="Times New Roman" w:cs="Times New Roman"/>
          <w:sz w:val="28"/>
          <w:szCs w:val="28"/>
        </w:rPr>
        <w:t xml:space="preserve"> поведение (частые конфликты с </w:t>
      </w:r>
      <w:r w:rsidRPr="007448CD">
        <w:rPr>
          <w:rFonts w:ascii="Times New Roman" w:hAnsi="Times New Roman" w:cs="Times New Roman"/>
          <w:sz w:val="28"/>
          <w:szCs w:val="28"/>
        </w:rPr>
        <w:t>учителями и сверстниками, участие в травле (</w:t>
      </w:r>
      <w:proofErr w:type="spellStart"/>
      <w:r w:rsidRPr="007448CD">
        <w:rPr>
          <w:rFonts w:ascii="Times New Roman" w:hAnsi="Times New Roman" w:cs="Times New Roman"/>
          <w:sz w:val="28"/>
          <w:szCs w:val="28"/>
        </w:rPr>
        <w:t>буллинге</w:t>
      </w:r>
      <w:proofErr w:type="spellEnd"/>
      <w:r w:rsidRPr="007448CD">
        <w:rPr>
          <w:rFonts w:ascii="Times New Roman" w:hAnsi="Times New Roman" w:cs="Times New Roman"/>
          <w:sz w:val="28"/>
          <w:szCs w:val="28"/>
        </w:rPr>
        <w:t>)</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ведение тетради или записной книжки, в которую записывает имена других людей, агрессивные высказывания в их отношении, либо делает негативные рисунк</w:t>
      </w:r>
      <w:r w:rsidR="009F78A1" w:rsidRPr="007448CD">
        <w:rPr>
          <w:rFonts w:ascii="Times New Roman" w:hAnsi="Times New Roman" w:cs="Times New Roman"/>
          <w:sz w:val="28"/>
          <w:szCs w:val="28"/>
        </w:rPr>
        <w:t xml:space="preserve">и (ребенок угрожает окружающим </w:t>
      </w:r>
      <w:r w:rsidRPr="007448CD">
        <w:rPr>
          <w:rFonts w:ascii="Times New Roman" w:hAnsi="Times New Roman" w:cs="Times New Roman"/>
          <w:sz w:val="28"/>
          <w:szCs w:val="28"/>
        </w:rPr>
        <w:t>тем, что запишет чье-то имя в свою тетрадь или записную книжку)</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проявление интереса к неприятным зрелищам, «ужастикам», частый просмотр фильмов со сценами насилия, суицида</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lastRenderedPageBreak/>
        <w:t>участие в неформальных асоциальных группах сверстников (безнадзорные подростки, склонные к противоправному поведению)</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трансл</w:t>
      </w:r>
      <w:r w:rsidR="009F78A1" w:rsidRPr="007448CD">
        <w:rPr>
          <w:rFonts w:ascii="Times New Roman" w:hAnsi="Times New Roman" w:cs="Times New Roman"/>
          <w:sz w:val="28"/>
          <w:szCs w:val="28"/>
        </w:rPr>
        <w:t>яция деструктивного контента в </w:t>
      </w:r>
      <w:r w:rsidRPr="007448CD">
        <w:rPr>
          <w:rFonts w:ascii="Times New Roman" w:hAnsi="Times New Roman" w:cs="Times New Roman"/>
          <w:sz w:val="28"/>
          <w:szCs w:val="28"/>
        </w:rPr>
        <w:t>социальных сетях (выкладывание личных фото, пересылка понравившихся фото, «лайки»)</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навязчивое рисование (ри</w:t>
      </w:r>
      <w:r w:rsidR="009F78A1" w:rsidRPr="007448CD">
        <w:rPr>
          <w:rFonts w:ascii="Times New Roman" w:hAnsi="Times New Roman" w:cs="Times New Roman"/>
          <w:sz w:val="28"/>
          <w:szCs w:val="28"/>
        </w:rPr>
        <w:t xml:space="preserve">сует жуткие и пугающие картины </w:t>
      </w:r>
      <w:r w:rsidRPr="007448CD">
        <w:rPr>
          <w:rFonts w:ascii="Times New Roman" w:hAnsi="Times New Roman" w:cs="Times New Roman"/>
          <w:sz w:val="28"/>
          <w:szCs w:val="28"/>
        </w:rPr>
        <w:t>либо просто заштриховывает бумагу)</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коллекционирование и демонстрация оружия (чаще всего ножей)</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пассивный протест (уходы из дома, бродяжни</w:t>
      </w:r>
      <w:r w:rsidR="009F78A1" w:rsidRPr="007448CD">
        <w:rPr>
          <w:rFonts w:ascii="Times New Roman" w:hAnsi="Times New Roman" w:cs="Times New Roman"/>
          <w:sz w:val="28"/>
          <w:szCs w:val="28"/>
        </w:rPr>
        <w:t xml:space="preserve">чество, отказ </w:t>
      </w:r>
      <w:r w:rsidRPr="007448CD">
        <w:rPr>
          <w:rFonts w:ascii="Times New Roman" w:hAnsi="Times New Roman" w:cs="Times New Roman"/>
          <w:sz w:val="28"/>
          <w:szCs w:val="28"/>
        </w:rPr>
        <w:t>от приемов пищи, отказ от речевого общения)</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жестокое обращение с животными, со сверстниками (частое участие в драках), другими людьми</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увлечение компьютерными играми, содержащими сцены насилия и жестокости</w:t>
      </w:r>
      <w:r w:rsidR="009F78A1" w:rsidRPr="007448CD">
        <w:rPr>
          <w:rFonts w:ascii="Times New Roman" w:hAnsi="Times New Roman" w:cs="Times New Roman"/>
          <w:sz w:val="28"/>
          <w:szCs w:val="28"/>
        </w:rPr>
        <w:t>;</w:t>
      </w:r>
    </w:p>
    <w:p w:rsidR="007448CD" w:rsidRDefault="009F78A1"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участие в </w:t>
      </w:r>
      <w:r w:rsidR="00C67D26" w:rsidRPr="007448CD">
        <w:rPr>
          <w:rFonts w:ascii="Times New Roman" w:hAnsi="Times New Roman" w:cs="Times New Roman"/>
          <w:sz w:val="28"/>
          <w:szCs w:val="28"/>
        </w:rPr>
        <w:t>поджогах, «играх» с</w:t>
      </w:r>
      <w:r w:rsidRPr="007448CD">
        <w:rPr>
          <w:rFonts w:ascii="Times New Roman" w:hAnsi="Times New Roman" w:cs="Times New Roman"/>
          <w:sz w:val="28"/>
          <w:szCs w:val="28"/>
        </w:rPr>
        <w:t> </w:t>
      </w:r>
      <w:r w:rsidR="00C67D26" w:rsidRPr="007448CD">
        <w:rPr>
          <w:rFonts w:ascii="Times New Roman" w:hAnsi="Times New Roman" w:cs="Times New Roman"/>
          <w:sz w:val="28"/>
          <w:szCs w:val="28"/>
        </w:rPr>
        <w:t>легковоспламеняющимися и взрывоопасными веществами</w:t>
      </w:r>
      <w:r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резкие и внезапные изменения в поведении (отказ от обучения, участия в школьных мероприятиях, секциях, пропуски школьных занятий, потеря интереса к любимому учебному предмету)</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подражание асоциальным формам поведения окружающих, которые имеют авторитет для ребенка (слепое копирование негативных форм поведения, речи, манеры одеваться и др.)</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появление у несовершеннолетнего (приобретение) предметов и веществ, которые могут быть использованы для закладок наркотиков (перочинные складные ножи и иные предметы, используемые для создания отверстий в стенах домов, полостей в грунте под закладки (обычно на лезвии остаются следы земли, известки, бетона или краски); пластиковые пакеты малого размера; небольшие магниты; липкая лента или скотч; рабочие перчатки), для рекламы интернет-магазинов наркотиков (аэрозольные баллоны с краской, трафареты, кисти и валики)</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появление у ребенка информации, которую он пытается утаить  от родителей (законных представителей) (ведет переписку (общается по телефону) с неизвестными взрослыми собеседниками; заводит на семейном компьютере чаты и отдельные папки,  на которые установлен пароль; хранит в смартфоне фотографии с участками местности, помещений, зданий или изображений с фрагментами карты населенного пункта без объяснений причин (это могут быть полученные от наркоторговца локации, где должна быть зал</w:t>
      </w:r>
      <w:r w:rsidR="007448CD">
        <w:rPr>
          <w:rFonts w:ascii="Times New Roman" w:hAnsi="Times New Roman" w:cs="Times New Roman"/>
          <w:sz w:val="28"/>
          <w:szCs w:val="28"/>
        </w:rPr>
        <w:t xml:space="preserve">ожена закладка, или фотоотчеты </w:t>
      </w:r>
      <w:r w:rsidRPr="007448CD">
        <w:rPr>
          <w:rFonts w:ascii="Times New Roman" w:hAnsi="Times New Roman" w:cs="Times New Roman"/>
          <w:sz w:val="28"/>
          <w:szCs w:val="28"/>
        </w:rPr>
        <w:t>несовершеннолетнего наркокурьера)</w:t>
      </w:r>
      <w:r w:rsidR="009F78A1" w:rsidRPr="007448CD">
        <w:rPr>
          <w:rFonts w:ascii="Times New Roman" w:hAnsi="Times New Roman" w:cs="Times New Roman"/>
          <w:sz w:val="28"/>
          <w:szCs w:val="28"/>
        </w:rPr>
        <w:t>;</w:t>
      </w:r>
    </w:p>
    <w:p w:rsid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ребенок срочно (внезапно) выходит из дома под различными предлогами в позднее время суток (обычно курьеры-закладчики наркотиков работают по внезапно появившимся заказам в темное время суток)</w:t>
      </w:r>
      <w:r w:rsidR="009F78A1" w:rsidRPr="007448CD">
        <w:rPr>
          <w:rFonts w:ascii="Times New Roman" w:hAnsi="Times New Roman" w:cs="Times New Roman"/>
          <w:sz w:val="28"/>
          <w:szCs w:val="28"/>
        </w:rPr>
        <w:t>;</w:t>
      </w:r>
    </w:p>
    <w:p w:rsidR="00C67D26" w:rsidRPr="007448CD"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7448CD">
        <w:rPr>
          <w:rFonts w:ascii="Times New Roman" w:hAnsi="Times New Roman" w:cs="Times New Roman"/>
          <w:sz w:val="28"/>
          <w:szCs w:val="28"/>
        </w:rPr>
        <w:t>использование в речи новых, нехарактерных для Вашего ребенка выражений, слов, терминов, криминального сленга; манера говорить производит впеч</w:t>
      </w:r>
      <w:r w:rsidR="009F78A1" w:rsidRPr="007448CD">
        <w:rPr>
          <w:rFonts w:ascii="Times New Roman" w:hAnsi="Times New Roman" w:cs="Times New Roman"/>
          <w:sz w:val="28"/>
          <w:szCs w:val="28"/>
        </w:rPr>
        <w:t xml:space="preserve">атление «заезженной пластинки» </w:t>
      </w:r>
      <w:r w:rsidRPr="007448CD">
        <w:rPr>
          <w:rFonts w:ascii="Times New Roman" w:hAnsi="Times New Roman" w:cs="Times New Roman"/>
          <w:sz w:val="28"/>
          <w:szCs w:val="28"/>
        </w:rPr>
        <w:t>из-за повторяющихся, как будто заученных текстов</w:t>
      </w:r>
      <w:r w:rsidR="009F78A1" w:rsidRPr="007448CD">
        <w:rPr>
          <w:rFonts w:ascii="Times New Roman" w:hAnsi="Times New Roman" w:cs="Times New Roman"/>
          <w:sz w:val="28"/>
          <w:szCs w:val="28"/>
        </w:rPr>
        <w:t>.</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9F78A1">
        <w:rPr>
          <w:rFonts w:ascii="Times New Roman" w:hAnsi="Times New Roman" w:cs="Times New Roman"/>
          <w:i/>
          <w:sz w:val="28"/>
          <w:szCs w:val="28"/>
        </w:rPr>
        <w:lastRenderedPageBreak/>
        <w:t>Единовременное наличие нескольких признаков</w:t>
      </w:r>
      <w:r w:rsidRPr="00C67D26">
        <w:rPr>
          <w:rFonts w:ascii="Times New Roman" w:hAnsi="Times New Roman" w:cs="Times New Roman"/>
          <w:sz w:val="28"/>
          <w:szCs w:val="28"/>
        </w:rPr>
        <w:t xml:space="preserve"> из списка может свидетельствовать о риске участия подростка в деструктивных течениях.</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Чтобы справиться с возникшей про</w:t>
      </w:r>
      <w:r w:rsidR="009F78A1">
        <w:rPr>
          <w:rFonts w:ascii="Times New Roman" w:hAnsi="Times New Roman" w:cs="Times New Roman"/>
          <w:sz w:val="28"/>
          <w:szCs w:val="28"/>
        </w:rPr>
        <w:t xml:space="preserve">блемой, родителю нужно понять, </w:t>
      </w:r>
      <w:r w:rsidRPr="00C67D26">
        <w:rPr>
          <w:rFonts w:ascii="Times New Roman" w:hAnsi="Times New Roman" w:cs="Times New Roman"/>
          <w:sz w:val="28"/>
          <w:szCs w:val="28"/>
        </w:rPr>
        <w:t xml:space="preserve">что вызвало такое поведение ребенка, какова причина деструктивного поведения. </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Современное прогрессивное развитие общества помимо позитивных тенденций несет в себе также негативные факторы, которые не лучшим образом воздействуют на детей: стремительный темп жизни, вседозволенность, легкодоступность информации, запрещенных веществ, новые формы насилия.</w:t>
      </w:r>
    </w:p>
    <w:p w:rsid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Разрушительное поведение подростков может быть напрямую связано с получением негативной информации из СМИ, Интернета, компьютерных игр.</w:t>
      </w:r>
    </w:p>
    <w:p w:rsidR="00EE7D87" w:rsidRPr="00C67D26" w:rsidRDefault="00EE7D87" w:rsidP="00922D1D">
      <w:pPr>
        <w:spacing w:after="0" w:line="240" w:lineRule="auto"/>
        <w:ind w:firstLine="709"/>
        <w:jc w:val="both"/>
        <w:rPr>
          <w:rFonts w:ascii="Times New Roman" w:hAnsi="Times New Roman" w:cs="Times New Roman"/>
          <w:sz w:val="28"/>
          <w:szCs w:val="28"/>
        </w:rPr>
      </w:pPr>
    </w:p>
    <w:p w:rsidR="009F78A1" w:rsidRPr="00EE7D87" w:rsidRDefault="009F78A1"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EE7D87">
        <w:rPr>
          <w:rFonts w:ascii="Times New Roman" w:hAnsi="Times New Roman" w:cs="Times New Roman"/>
          <w:b/>
          <w:sz w:val="28"/>
          <w:szCs w:val="28"/>
        </w:rPr>
        <w:t>Основные опасности в интернете для детей и подростков</w:t>
      </w:r>
    </w:p>
    <w:p w:rsidR="00EE7D87" w:rsidRDefault="00EE7D87" w:rsidP="00922D1D">
      <w:pPr>
        <w:pStyle w:val="a3"/>
        <w:numPr>
          <w:ilvl w:val="1"/>
          <w:numId w:val="118"/>
        </w:numPr>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Коммуникационные риски</w:t>
      </w:r>
    </w:p>
    <w:p w:rsidR="00EE7D87" w:rsidRDefault="00EE7D87" w:rsidP="00922D1D">
      <w:pPr>
        <w:pStyle w:val="a3"/>
        <w:numPr>
          <w:ilvl w:val="2"/>
          <w:numId w:val="118"/>
        </w:numPr>
        <w:spacing w:after="0" w:line="240" w:lineRule="auto"/>
        <w:ind w:left="0" w:firstLine="709"/>
        <w:jc w:val="both"/>
        <w:rPr>
          <w:rFonts w:ascii="Times New Roman" w:hAnsi="Times New Roman" w:cs="Times New Roman"/>
          <w:sz w:val="28"/>
          <w:szCs w:val="28"/>
        </w:rPr>
      </w:pPr>
      <w:proofErr w:type="spellStart"/>
      <w:r w:rsidRPr="00EE7D87">
        <w:rPr>
          <w:rFonts w:ascii="Times New Roman" w:hAnsi="Times New Roman" w:cs="Times New Roman"/>
          <w:i/>
          <w:sz w:val="28"/>
          <w:szCs w:val="28"/>
        </w:rPr>
        <w:t>кибербуллинг</w:t>
      </w:r>
      <w:proofErr w:type="spellEnd"/>
      <w:r w:rsidRPr="00EE7D87">
        <w:rPr>
          <w:rFonts w:ascii="Times New Roman" w:hAnsi="Times New Roman" w:cs="Times New Roman"/>
          <w:sz w:val="28"/>
          <w:szCs w:val="28"/>
        </w:rPr>
        <w:t xml:space="preserve"> (интернет- травля)</w:t>
      </w:r>
      <w:r>
        <w:rPr>
          <w:rFonts w:ascii="Times New Roman" w:hAnsi="Times New Roman" w:cs="Times New Roman"/>
          <w:sz w:val="28"/>
          <w:szCs w:val="28"/>
        </w:rPr>
        <w:t>;</w:t>
      </w:r>
    </w:p>
    <w:p w:rsidR="00EE7D87" w:rsidRDefault="00EE7D87" w:rsidP="00922D1D">
      <w:pPr>
        <w:pStyle w:val="a3"/>
        <w:numPr>
          <w:ilvl w:val="2"/>
          <w:numId w:val="118"/>
        </w:numPr>
        <w:spacing w:after="0" w:line="240" w:lineRule="auto"/>
        <w:ind w:left="0" w:firstLine="709"/>
        <w:jc w:val="both"/>
        <w:rPr>
          <w:rFonts w:ascii="Times New Roman" w:hAnsi="Times New Roman" w:cs="Times New Roman"/>
          <w:sz w:val="28"/>
          <w:szCs w:val="28"/>
        </w:rPr>
      </w:pPr>
      <w:r w:rsidRPr="00EE7D87">
        <w:rPr>
          <w:rFonts w:ascii="Times New Roman" w:hAnsi="Times New Roman" w:cs="Times New Roman"/>
          <w:i/>
          <w:sz w:val="28"/>
          <w:szCs w:val="28"/>
        </w:rPr>
        <w:t>манипуляция</w:t>
      </w:r>
      <w:r w:rsidRPr="00EE7D87">
        <w:rPr>
          <w:rFonts w:ascii="Times New Roman" w:hAnsi="Times New Roman" w:cs="Times New Roman"/>
          <w:sz w:val="28"/>
          <w:szCs w:val="28"/>
        </w:rPr>
        <w:t xml:space="preserve"> сознанием детей и подростков (пропаганда экстремистского, антисоциального поведения, суицидов, вовлечение в опасные игры)</w:t>
      </w:r>
      <w:r>
        <w:rPr>
          <w:rFonts w:ascii="Times New Roman" w:hAnsi="Times New Roman" w:cs="Times New Roman"/>
          <w:sz w:val="28"/>
          <w:szCs w:val="28"/>
        </w:rPr>
        <w:t>;</w:t>
      </w:r>
    </w:p>
    <w:p w:rsidR="00EE7D87" w:rsidRPr="00EE7D87" w:rsidRDefault="00EE7D87" w:rsidP="00922D1D">
      <w:pPr>
        <w:pStyle w:val="a3"/>
        <w:numPr>
          <w:ilvl w:val="2"/>
          <w:numId w:val="118"/>
        </w:numPr>
        <w:spacing w:after="0" w:line="240" w:lineRule="auto"/>
        <w:ind w:left="0" w:firstLine="709"/>
        <w:jc w:val="both"/>
        <w:rPr>
          <w:rFonts w:ascii="Times New Roman" w:hAnsi="Times New Roman" w:cs="Times New Roman"/>
          <w:sz w:val="28"/>
          <w:szCs w:val="28"/>
        </w:rPr>
      </w:pPr>
      <w:r w:rsidRPr="00EE7D87">
        <w:rPr>
          <w:rFonts w:ascii="Times New Roman" w:hAnsi="Times New Roman" w:cs="Times New Roman"/>
          <w:i/>
          <w:sz w:val="28"/>
          <w:szCs w:val="28"/>
        </w:rPr>
        <w:t>«незнакомый друг»</w:t>
      </w:r>
      <w:r w:rsidRPr="00EE7D87">
        <w:rPr>
          <w:rFonts w:ascii="Times New Roman" w:hAnsi="Times New Roman" w:cs="Times New Roman"/>
          <w:sz w:val="28"/>
          <w:szCs w:val="28"/>
        </w:rPr>
        <w:t xml:space="preserve"> в социальных сетях</w:t>
      </w:r>
      <w:r>
        <w:rPr>
          <w:rFonts w:ascii="Times New Roman" w:hAnsi="Times New Roman" w:cs="Times New Roman"/>
          <w:sz w:val="28"/>
          <w:szCs w:val="28"/>
        </w:rPr>
        <w:t>.</w:t>
      </w:r>
    </w:p>
    <w:p w:rsidR="00C67D26" w:rsidRPr="00EE7D87" w:rsidRDefault="00EE7D87"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EE7D87">
        <w:rPr>
          <w:rFonts w:ascii="Times New Roman" w:hAnsi="Times New Roman" w:cs="Times New Roman"/>
          <w:b/>
          <w:i/>
          <w:sz w:val="28"/>
          <w:szCs w:val="28"/>
        </w:rPr>
        <w:t>Технические риски</w:t>
      </w:r>
    </w:p>
    <w:p w:rsidR="00EE7D87"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EE7D87">
        <w:rPr>
          <w:rFonts w:ascii="Times New Roman" w:hAnsi="Times New Roman" w:cs="Times New Roman"/>
          <w:i/>
          <w:sz w:val="28"/>
          <w:szCs w:val="28"/>
        </w:rPr>
        <w:t>незаконный сбор</w:t>
      </w:r>
      <w:r w:rsidRPr="00EE7D87">
        <w:rPr>
          <w:rFonts w:ascii="Times New Roman" w:hAnsi="Times New Roman" w:cs="Times New Roman"/>
          <w:sz w:val="28"/>
          <w:szCs w:val="28"/>
        </w:rPr>
        <w:t xml:space="preserve"> персонал</w:t>
      </w:r>
      <w:r w:rsidR="00EE7D87">
        <w:rPr>
          <w:rFonts w:ascii="Times New Roman" w:hAnsi="Times New Roman" w:cs="Times New Roman"/>
          <w:sz w:val="28"/>
          <w:szCs w:val="28"/>
        </w:rPr>
        <w:t xml:space="preserve">ьных данных несовершеннолетних и (или) распространение </w:t>
      </w:r>
      <w:r w:rsidRPr="00EE7D87">
        <w:rPr>
          <w:rFonts w:ascii="Times New Roman" w:hAnsi="Times New Roman" w:cs="Times New Roman"/>
          <w:sz w:val="28"/>
          <w:szCs w:val="28"/>
        </w:rPr>
        <w:t>их в открытом доступе</w:t>
      </w:r>
      <w:r w:rsidR="00EE7D87">
        <w:rPr>
          <w:rFonts w:ascii="Times New Roman" w:hAnsi="Times New Roman" w:cs="Times New Roman"/>
          <w:sz w:val="28"/>
          <w:szCs w:val="28"/>
        </w:rPr>
        <w:t>;</w:t>
      </w:r>
    </w:p>
    <w:p w:rsidR="00C67D26" w:rsidRPr="00EE7D87"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EE7D87">
        <w:rPr>
          <w:rFonts w:ascii="Times New Roman" w:hAnsi="Times New Roman" w:cs="Times New Roman"/>
          <w:i/>
          <w:sz w:val="28"/>
          <w:szCs w:val="28"/>
        </w:rPr>
        <w:t>повреждение устройств</w:t>
      </w:r>
      <w:r w:rsidRPr="00EE7D87">
        <w:rPr>
          <w:rFonts w:ascii="Times New Roman" w:hAnsi="Times New Roman" w:cs="Times New Roman"/>
          <w:sz w:val="28"/>
          <w:szCs w:val="28"/>
        </w:rPr>
        <w:t>, распространение имеющейся на них информации, повреждение программного обеспечения, кража персональных данных в результате действия вредоносных программ</w:t>
      </w:r>
    </w:p>
    <w:p w:rsidR="00EE7D87" w:rsidRPr="00EE7D87" w:rsidRDefault="00EE7D87"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EE7D87">
        <w:rPr>
          <w:rFonts w:ascii="Times New Roman" w:hAnsi="Times New Roman" w:cs="Times New Roman"/>
          <w:b/>
          <w:i/>
          <w:sz w:val="28"/>
          <w:szCs w:val="28"/>
        </w:rPr>
        <w:t>Потребительские риски</w:t>
      </w:r>
    </w:p>
    <w:p w:rsidR="00EE7D87" w:rsidRDefault="00EE7D87" w:rsidP="00922D1D">
      <w:pPr>
        <w:pStyle w:val="a3"/>
        <w:numPr>
          <w:ilvl w:val="2"/>
          <w:numId w:val="118"/>
        </w:numPr>
        <w:spacing w:after="0" w:line="240" w:lineRule="auto"/>
        <w:ind w:left="0"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к</w:t>
      </w:r>
      <w:r w:rsidRPr="00EE7D87">
        <w:rPr>
          <w:rFonts w:ascii="Times New Roman" w:hAnsi="Times New Roman" w:cs="Times New Roman"/>
          <w:i/>
          <w:sz w:val="28"/>
          <w:szCs w:val="28"/>
        </w:rPr>
        <w:t>ибермошенничество</w:t>
      </w:r>
      <w:proofErr w:type="spellEnd"/>
      <w:r>
        <w:rPr>
          <w:rFonts w:ascii="Times New Roman" w:hAnsi="Times New Roman" w:cs="Times New Roman"/>
          <w:i/>
          <w:sz w:val="28"/>
          <w:szCs w:val="28"/>
        </w:rPr>
        <w:t>;</w:t>
      </w:r>
    </w:p>
    <w:p w:rsidR="00EE7D87" w:rsidRPr="00EE7D87" w:rsidRDefault="00EE7D87" w:rsidP="00922D1D">
      <w:pPr>
        <w:pStyle w:val="a3"/>
        <w:numPr>
          <w:ilvl w:val="2"/>
          <w:numId w:val="118"/>
        </w:numPr>
        <w:spacing w:after="0" w:line="240" w:lineRule="auto"/>
        <w:ind w:left="0" w:firstLine="709"/>
        <w:jc w:val="both"/>
        <w:rPr>
          <w:rFonts w:ascii="Times New Roman" w:hAnsi="Times New Roman" w:cs="Times New Roman"/>
          <w:i/>
          <w:sz w:val="28"/>
          <w:szCs w:val="28"/>
        </w:rPr>
      </w:pPr>
      <w:r w:rsidRPr="00EE7D87">
        <w:rPr>
          <w:rFonts w:ascii="Times New Roman" w:hAnsi="Times New Roman" w:cs="Times New Roman"/>
          <w:i/>
          <w:sz w:val="28"/>
          <w:szCs w:val="28"/>
        </w:rPr>
        <w:t>кража личных данных</w:t>
      </w:r>
      <w:r w:rsidRPr="00EE7D87">
        <w:rPr>
          <w:rFonts w:ascii="Times New Roman" w:hAnsi="Times New Roman" w:cs="Times New Roman"/>
          <w:sz w:val="28"/>
          <w:szCs w:val="28"/>
        </w:rPr>
        <w:t xml:space="preserve"> техническими средствами</w:t>
      </w:r>
      <w:r>
        <w:rPr>
          <w:rFonts w:ascii="Times New Roman" w:hAnsi="Times New Roman" w:cs="Times New Roman"/>
          <w:sz w:val="28"/>
          <w:szCs w:val="28"/>
        </w:rPr>
        <w:t>;</w:t>
      </w:r>
    </w:p>
    <w:p w:rsidR="00EE7D87" w:rsidRPr="00EE7D87" w:rsidRDefault="00EE7D87" w:rsidP="00922D1D">
      <w:pPr>
        <w:pStyle w:val="a3"/>
        <w:numPr>
          <w:ilvl w:val="2"/>
          <w:numId w:val="118"/>
        </w:numPr>
        <w:spacing w:after="0" w:line="240" w:lineRule="auto"/>
        <w:ind w:left="0" w:firstLine="709"/>
        <w:jc w:val="both"/>
        <w:rPr>
          <w:rFonts w:ascii="Times New Roman" w:hAnsi="Times New Roman" w:cs="Times New Roman"/>
          <w:i/>
          <w:sz w:val="28"/>
          <w:szCs w:val="28"/>
        </w:rPr>
      </w:pPr>
      <w:r w:rsidRPr="00EE7D87">
        <w:rPr>
          <w:rFonts w:ascii="Times New Roman" w:hAnsi="Times New Roman" w:cs="Times New Roman"/>
          <w:i/>
          <w:sz w:val="28"/>
          <w:szCs w:val="28"/>
        </w:rPr>
        <w:t>хищение персональной информации</w:t>
      </w:r>
      <w:r w:rsidRPr="00EE7D87">
        <w:rPr>
          <w:rFonts w:ascii="Times New Roman" w:hAnsi="Times New Roman" w:cs="Times New Roman"/>
          <w:sz w:val="28"/>
          <w:szCs w:val="28"/>
        </w:rPr>
        <w:t xml:space="preserve"> в процессе интернет-шопинга</w:t>
      </w:r>
      <w:r>
        <w:rPr>
          <w:rFonts w:ascii="Times New Roman" w:hAnsi="Times New Roman" w:cs="Times New Roman"/>
          <w:sz w:val="28"/>
          <w:szCs w:val="28"/>
        </w:rPr>
        <w:t>.</w:t>
      </w:r>
    </w:p>
    <w:p w:rsidR="00C67D26" w:rsidRPr="00EE7D87" w:rsidRDefault="00EE7D87"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EE7D87">
        <w:rPr>
          <w:rFonts w:ascii="Times New Roman" w:hAnsi="Times New Roman" w:cs="Times New Roman"/>
          <w:b/>
          <w:i/>
          <w:sz w:val="28"/>
          <w:szCs w:val="28"/>
        </w:rPr>
        <w:t>Контентные риски</w:t>
      </w:r>
    </w:p>
    <w:p w:rsidR="002C4946"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EE7D87">
        <w:rPr>
          <w:rFonts w:ascii="Times New Roman" w:hAnsi="Times New Roman" w:cs="Times New Roman"/>
          <w:i/>
          <w:sz w:val="28"/>
          <w:szCs w:val="28"/>
        </w:rPr>
        <w:t>«шок-контент»</w:t>
      </w:r>
      <w:r w:rsidRPr="00EE7D87">
        <w:rPr>
          <w:rFonts w:ascii="Times New Roman" w:hAnsi="Times New Roman" w:cs="Times New Roman"/>
          <w:sz w:val="28"/>
          <w:szCs w:val="28"/>
        </w:rPr>
        <w:t xml:space="preserve"> (материалы (тексты, фото, видео, аудио), которые законодательно запрещены для публикации; вызывают у пользователя резко негативные чувства и ощущения: страх, ужас, отвращение, унижение)</w:t>
      </w:r>
      <w:r w:rsidR="002C4946">
        <w:rPr>
          <w:rFonts w:ascii="Times New Roman" w:hAnsi="Times New Roman" w:cs="Times New Roman"/>
          <w:sz w:val="28"/>
          <w:szCs w:val="28"/>
        </w:rPr>
        <w:t>;</w:t>
      </w:r>
    </w:p>
    <w:p w:rsidR="00C67D26" w:rsidRPr="002C4946" w:rsidRDefault="00C67D26" w:rsidP="00922D1D">
      <w:pPr>
        <w:pStyle w:val="a3"/>
        <w:numPr>
          <w:ilvl w:val="2"/>
          <w:numId w:val="118"/>
        </w:numPr>
        <w:spacing w:after="0" w:line="240" w:lineRule="auto"/>
        <w:ind w:left="0" w:firstLine="709"/>
        <w:jc w:val="both"/>
        <w:rPr>
          <w:rFonts w:ascii="Times New Roman" w:hAnsi="Times New Roman" w:cs="Times New Roman"/>
          <w:i/>
          <w:sz w:val="28"/>
          <w:szCs w:val="28"/>
        </w:rPr>
      </w:pPr>
      <w:r w:rsidRPr="002C4946">
        <w:rPr>
          <w:rFonts w:ascii="Times New Roman" w:hAnsi="Times New Roman" w:cs="Times New Roman"/>
          <w:i/>
          <w:sz w:val="28"/>
          <w:szCs w:val="28"/>
        </w:rPr>
        <w:t>просмотр сайтов для взрослых</w:t>
      </w:r>
      <w:r w:rsidR="002C4946">
        <w:rPr>
          <w:rFonts w:ascii="Times New Roman" w:hAnsi="Times New Roman" w:cs="Times New Roman"/>
          <w:i/>
          <w:sz w:val="28"/>
          <w:szCs w:val="28"/>
        </w:rPr>
        <w:t>.</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 xml:space="preserve">В группе риска </w:t>
      </w:r>
      <w:r w:rsidR="007448CD">
        <w:rPr>
          <w:rFonts w:ascii="Times New Roman" w:hAnsi="Times New Roman" w:cs="Times New Roman"/>
          <w:sz w:val="28"/>
          <w:szCs w:val="28"/>
        </w:rPr>
        <w:t xml:space="preserve">находятся дети и подростки, которым </w:t>
      </w:r>
      <w:r w:rsidRPr="007448CD">
        <w:rPr>
          <w:rFonts w:ascii="Times New Roman" w:hAnsi="Times New Roman" w:cs="Times New Roman"/>
          <w:i/>
          <w:sz w:val="28"/>
          <w:szCs w:val="28"/>
        </w:rPr>
        <w:t>не х</w:t>
      </w:r>
      <w:r w:rsidR="007448CD">
        <w:rPr>
          <w:rFonts w:ascii="Times New Roman" w:hAnsi="Times New Roman" w:cs="Times New Roman"/>
          <w:i/>
          <w:sz w:val="28"/>
          <w:szCs w:val="28"/>
        </w:rPr>
        <w:t>ватает родительского внимания и</w:t>
      </w:r>
      <w:r w:rsidRPr="007448CD">
        <w:rPr>
          <w:rFonts w:ascii="Times New Roman" w:hAnsi="Times New Roman" w:cs="Times New Roman"/>
          <w:i/>
          <w:sz w:val="28"/>
          <w:szCs w:val="28"/>
        </w:rPr>
        <w:t xml:space="preserve"> поддержки,</w:t>
      </w:r>
      <w:r w:rsidR="007448CD">
        <w:rPr>
          <w:rFonts w:ascii="Times New Roman" w:hAnsi="Times New Roman" w:cs="Times New Roman"/>
          <w:sz w:val="28"/>
          <w:szCs w:val="28"/>
        </w:rPr>
        <w:t xml:space="preserve"> </w:t>
      </w:r>
      <w:r w:rsidRPr="00C67D26">
        <w:rPr>
          <w:rFonts w:ascii="Times New Roman" w:hAnsi="Times New Roman" w:cs="Times New Roman"/>
          <w:sz w:val="28"/>
          <w:szCs w:val="28"/>
        </w:rPr>
        <w:t>а также те, чье нахождение в сети Интернет не контролируется родителями.</w:t>
      </w:r>
    </w:p>
    <w:p w:rsidR="00C67D26" w:rsidRDefault="00C67D26" w:rsidP="00922D1D">
      <w:pPr>
        <w:spacing w:after="0" w:line="240" w:lineRule="auto"/>
        <w:ind w:firstLine="709"/>
        <w:jc w:val="both"/>
        <w:rPr>
          <w:rFonts w:ascii="Times New Roman" w:hAnsi="Times New Roman" w:cs="Times New Roman"/>
          <w:sz w:val="28"/>
          <w:szCs w:val="28"/>
        </w:rPr>
      </w:pPr>
    </w:p>
    <w:p w:rsidR="00622429" w:rsidRDefault="007448CD"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7448CD">
        <w:rPr>
          <w:rFonts w:ascii="Times New Roman" w:hAnsi="Times New Roman" w:cs="Times New Roman"/>
          <w:b/>
          <w:sz w:val="28"/>
          <w:szCs w:val="28"/>
        </w:rPr>
        <w:t>Что делать, чтобы оградить ребенка от негативного воздействия</w:t>
      </w:r>
    </w:p>
    <w:p w:rsidR="007448CD" w:rsidRPr="007448CD" w:rsidRDefault="007448CD" w:rsidP="00922D1D">
      <w:pPr>
        <w:pStyle w:val="a3"/>
        <w:spacing w:after="0" w:line="240" w:lineRule="auto"/>
        <w:ind w:left="0" w:firstLine="709"/>
        <w:jc w:val="center"/>
        <w:rPr>
          <w:rFonts w:ascii="Times New Roman" w:hAnsi="Times New Roman" w:cs="Times New Roman"/>
          <w:b/>
          <w:sz w:val="28"/>
          <w:szCs w:val="28"/>
        </w:rPr>
      </w:pPr>
      <w:r w:rsidRPr="007448CD">
        <w:rPr>
          <w:rFonts w:ascii="Times New Roman" w:hAnsi="Times New Roman" w:cs="Times New Roman"/>
          <w:b/>
          <w:sz w:val="28"/>
          <w:szCs w:val="28"/>
        </w:rPr>
        <w:t>в сети Интернет</w:t>
      </w:r>
    </w:p>
    <w:p w:rsidR="00CB0E62" w:rsidRDefault="00CB0E62"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обязательно объяснять ребенку, что далеко не все, что он может прочесть или увидеть в Интернете, — правда</w:t>
      </w:r>
      <w:r>
        <w:rPr>
          <w:rFonts w:ascii="Times New Roman" w:hAnsi="Times New Roman" w:cs="Times New Roman"/>
          <w:sz w:val="28"/>
          <w:szCs w:val="28"/>
        </w:rPr>
        <w:t>;</w:t>
      </w:r>
    </w:p>
    <w:p w:rsidR="00CB0E62" w:rsidRDefault="00CB0E62"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осваивать Интернет- технологии, завести аккаунт в популярных социальных сетях (особенно, если там зарегистрирован ребенок)</w:t>
      </w:r>
      <w:r w:rsidR="00B25AE7">
        <w:rPr>
          <w:rFonts w:ascii="Times New Roman" w:hAnsi="Times New Roman" w:cs="Times New Roman"/>
          <w:sz w:val="28"/>
          <w:szCs w:val="28"/>
        </w:rPr>
        <w:t xml:space="preserve"> </w:t>
      </w:r>
      <w:r w:rsidR="00C67D26" w:rsidRPr="00CB0E62">
        <w:rPr>
          <w:rFonts w:ascii="Times New Roman" w:hAnsi="Times New Roman" w:cs="Times New Roman"/>
          <w:sz w:val="28"/>
          <w:szCs w:val="28"/>
        </w:rPr>
        <w:t>ограничивать время пользования гаджетами с выходом в Интернет (проведите ВМЕСТЕ с ребенком час без Интернета, а потом и день без него)</w:t>
      </w:r>
      <w:r>
        <w:rPr>
          <w:rFonts w:ascii="Times New Roman" w:hAnsi="Times New Roman" w:cs="Times New Roman"/>
          <w:sz w:val="28"/>
          <w:szCs w:val="28"/>
        </w:rPr>
        <w:t>;</w:t>
      </w:r>
    </w:p>
    <w:p w:rsidR="00CB0E62" w:rsidRDefault="00CB0E62"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lastRenderedPageBreak/>
        <w:t>использовать средства блокирования нежелательного материала, средства родительского контроля (</w:t>
      </w:r>
      <w:proofErr w:type="spellStart"/>
      <w:r w:rsidRPr="00CB0E62">
        <w:rPr>
          <w:rFonts w:ascii="Times New Roman" w:hAnsi="Times New Roman" w:cs="Times New Roman"/>
          <w:sz w:val="28"/>
          <w:szCs w:val="28"/>
        </w:rPr>
        <w:t>Kaspersky</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Safe</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Kids</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mSpy</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Norton</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Family</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Parental</w:t>
      </w:r>
      <w:proofErr w:type="spellEnd"/>
      <w:r w:rsidRPr="00CB0E62">
        <w:rPr>
          <w:rFonts w:ascii="Times New Roman" w:hAnsi="Times New Roman" w:cs="Times New Roman"/>
          <w:sz w:val="28"/>
          <w:szCs w:val="28"/>
        </w:rPr>
        <w:t xml:space="preserve"> </w:t>
      </w:r>
      <w:proofErr w:type="spellStart"/>
      <w:r w:rsidRPr="00CB0E62">
        <w:rPr>
          <w:rFonts w:ascii="Times New Roman" w:hAnsi="Times New Roman" w:cs="Times New Roman"/>
          <w:sz w:val="28"/>
          <w:szCs w:val="28"/>
        </w:rPr>
        <w:t>Control</w:t>
      </w:r>
      <w:proofErr w:type="spellEnd"/>
      <w:r w:rsidRPr="00CB0E62">
        <w:rPr>
          <w:rFonts w:ascii="Times New Roman" w:hAnsi="Times New Roman" w:cs="Times New Roman"/>
          <w:sz w:val="28"/>
          <w:szCs w:val="28"/>
        </w:rPr>
        <w:t>), с помощью которых возможно ограничивать нежелательный контент, продолжительность нахождения в сети, а также пользование Интернетом в ночное время; средства родительского контрол</w:t>
      </w:r>
      <w:r w:rsidR="00B25AE7">
        <w:rPr>
          <w:rFonts w:ascii="Times New Roman" w:hAnsi="Times New Roman" w:cs="Times New Roman"/>
          <w:sz w:val="28"/>
          <w:szCs w:val="28"/>
        </w:rPr>
        <w:t xml:space="preserve">я, предоставляемые операторами </w:t>
      </w:r>
      <w:r w:rsidRPr="00CB0E62">
        <w:rPr>
          <w:rFonts w:ascii="Times New Roman" w:hAnsi="Times New Roman" w:cs="Times New Roman"/>
          <w:sz w:val="28"/>
          <w:szCs w:val="28"/>
        </w:rPr>
        <w:t>мобильной связи</w:t>
      </w:r>
      <w:r>
        <w:rPr>
          <w:rFonts w:ascii="Times New Roman" w:hAnsi="Times New Roman" w:cs="Times New Roman"/>
          <w:sz w:val="28"/>
          <w:szCs w:val="28"/>
        </w:rPr>
        <w:t>;</w:t>
      </w:r>
    </w:p>
    <w:p w:rsidR="00CB0E62" w:rsidRDefault="00CB0E62"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приучать себя и ребенка к конфиденциальности: не сообщать персональные данные, адрес, не рассказывать о материальном состоянии семьи, не делиться проблемами публично</w:t>
      </w:r>
      <w:r>
        <w:rPr>
          <w:rFonts w:ascii="Times New Roman" w:hAnsi="Times New Roman" w:cs="Times New Roman"/>
          <w:sz w:val="28"/>
          <w:szCs w:val="28"/>
        </w:rPr>
        <w:t>;</w:t>
      </w:r>
    </w:p>
    <w:p w:rsidR="00CB0E62" w:rsidRDefault="00CB0E62"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стать другом своему ребенку в социальных сетях (делиться позитивной информацией, изучать поступающие от него ссылки, узнавать о виртуальных друзьях, о встречах ребенка с ними в реальной жизни; если ребенка что-то пугает или настораживает, ему кто-то угрожает в социальных сетях, в переписке,</w:t>
      </w:r>
      <w:r w:rsidR="00B25AE7">
        <w:rPr>
          <w:rFonts w:ascii="Times New Roman" w:hAnsi="Times New Roman" w:cs="Times New Roman"/>
          <w:sz w:val="28"/>
          <w:szCs w:val="28"/>
        </w:rPr>
        <w:t xml:space="preserve"> </w:t>
      </w:r>
      <w:r w:rsidRPr="00CB0E62">
        <w:rPr>
          <w:rFonts w:ascii="Times New Roman" w:hAnsi="Times New Roman" w:cs="Times New Roman"/>
          <w:sz w:val="28"/>
          <w:szCs w:val="28"/>
        </w:rPr>
        <w:t>то он обязательно должен сообщить об этом родителям)</w:t>
      </w:r>
      <w:r>
        <w:rPr>
          <w:rFonts w:ascii="Times New Roman" w:hAnsi="Times New Roman" w:cs="Times New Roman"/>
          <w:sz w:val="28"/>
          <w:szCs w:val="28"/>
        </w:rPr>
        <w:t>;</w:t>
      </w:r>
    </w:p>
    <w:p w:rsidR="00CB0E62" w:rsidRPr="00CB0E62" w:rsidRDefault="00C67D26" w:rsidP="00922D1D">
      <w:pPr>
        <w:pStyle w:val="a3"/>
        <w:numPr>
          <w:ilvl w:val="1"/>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договориться о возможности установки на гаджеты ребенка новых программ и приложений только с родительского ведома и согласия</w:t>
      </w:r>
      <w:r w:rsidR="00CB0E62">
        <w:rPr>
          <w:rFonts w:ascii="Times New Roman" w:hAnsi="Times New Roman" w:cs="Times New Roman"/>
          <w:sz w:val="28"/>
          <w:szCs w:val="28"/>
        </w:rPr>
        <w:t>.</w:t>
      </w:r>
    </w:p>
    <w:p w:rsidR="00CB0E62" w:rsidRDefault="00CB0E62" w:rsidP="00922D1D">
      <w:pPr>
        <w:spacing w:after="0" w:line="240" w:lineRule="auto"/>
        <w:ind w:firstLine="709"/>
        <w:jc w:val="both"/>
        <w:rPr>
          <w:rFonts w:ascii="Times New Roman" w:hAnsi="Times New Roman" w:cs="Times New Roman"/>
          <w:sz w:val="28"/>
          <w:szCs w:val="28"/>
        </w:rPr>
      </w:pPr>
    </w:p>
    <w:p w:rsidR="00CB0E62" w:rsidRDefault="00CB0E62"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CB0E62">
        <w:rPr>
          <w:rFonts w:ascii="Times New Roman" w:hAnsi="Times New Roman" w:cs="Times New Roman"/>
          <w:b/>
          <w:sz w:val="28"/>
          <w:szCs w:val="28"/>
        </w:rPr>
        <w:t>Что делать при выявлении тревожных сигналов</w:t>
      </w:r>
    </w:p>
    <w:p w:rsidR="00C67D26" w:rsidRPr="00CB0E62" w:rsidRDefault="00CB0E62" w:rsidP="00922D1D">
      <w:pPr>
        <w:pStyle w:val="a3"/>
        <w:spacing w:after="0" w:line="240" w:lineRule="auto"/>
        <w:ind w:left="0" w:firstLine="709"/>
        <w:jc w:val="center"/>
        <w:rPr>
          <w:rFonts w:ascii="Times New Roman" w:hAnsi="Times New Roman" w:cs="Times New Roman"/>
          <w:b/>
          <w:sz w:val="28"/>
          <w:szCs w:val="28"/>
        </w:rPr>
      </w:pPr>
      <w:r w:rsidRPr="00CB0E62">
        <w:rPr>
          <w:rFonts w:ascii="Times New Roman" w:hAnsi="Times New Roman" w:cs="Times New Roman"/>
          <w:b/>
          <w:sz w:val="28"/>
          <w:szCs w:val="28"/>
        </w:rPr>
        <w:t>деструктивного поведения ребенка</w:t>
      </w:r>
    </w:p>
    <w:p w:rsidR="00CB0E62"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 xml:space="preserve">При выявлении признаков деструктивного поведения ребенку требуется </w:t>
      </w:r>
      <w:r w:rsidRPr="00CB0E62">
        <w:rPr>
          <w:rFonts w:ascii="Times New Roman" w:hAnsi="Times New Roman" w:cs="Times New Roman"/>
          <w:i/>
          <w:sz w:val="28"/>
          <w:szCs w:val="28"/>
        </w:rPr>
        <w:t>психологическая помощь.</w:t>
      </w:r>
      <w:r w:rsidRPr="00C67D26">
        <w:rPr>
          <w:rFonts w:ascii="Times New Roman" w:hAnsi="Times New Roman" w:cs="Times New Roman"/>
          <w:sz w:val="28"/>
          <w:szCs w:val="28"/>
        </w:rPr>
        <w:t xml:space="preserve"> </w:t>
      </w:r>
    </w:p>
    <w:p w:rsid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На первом этапе возможно консультирование с психологом без участия несовершеннолетнего, но если исполнение первичных рекомендаций специалиста не дает результатов, и ситуация ухудшается, то родителю необходимо посетить психолога  (в образовательной организации, центре психолого-педагогической, медицинской и социальной помощи, в учреждении социального обслуживания (территориальном центре социальной помощи семье и детям, центре психолого-педагогической помощи населению, центре экстренной психологической помощи и иных), в специализированном учреждении для несовершеннолетних, нуждающихся в социальной реабилитации (социально-реабилитационном центре  для несовершеннолетних и иных), в медицинской организации и иных) вместе с ребенком, чтобы специалист смог оценить все факторы риска деструктивного поведения.</w:t>
      </w:r>
    </w:p>
    <w:p w:rsidR="00CB0E62" w:rsidRPr="00C67D26" w:rsidRDefault="00CB0E62" w:rsidP="00922D1D">
      <w:pPr>
        <w:spacing w:after="0" w:line="240" w:lineRule="auto"/>
        <w:ind w:firstLine="709"/>
        <w:jc w:val="both"/>
        <w:rPr>
          <w:rFonts w:ascii="Times New Roman" w:hAnsi="Times New Roman" w:cs="Times New Roman"/>
          <w:sz w:val="28"/>
          <w:szCs w:val="28"/>
        </w:rPr>
      </w:pPr>
    </w:p>
    <w:p w:rsidR="00C67D26" w:rsidRPr="00CB0E62" w:rsidRDefault="00CB0E62"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CB0E62">
        <w:rPr>
          <w:rFonts w:ascii="Times New Roman" w:hAnsi="Times New Roman" w:cs="Times New Roman"/>
          <w:b/>
          <w:i/>
          <w:sz w:val="28"/>
          <w:szCs w:val="28"/>
        </w:rPr>
        <w:t>Родителям рекомендуется</w:t>
      </w:r>
    </w:p>
    <w:p w:rsidR="00CB0E62"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i/>
          <w:sz w:val="28"/>
          <w:szCs w:val="28"/>
        </w:rPr>
        <w:t>проявить к ребенку ласку и заботу</w:t>
      </w:r>
      <w:r w:rsidRPr="00CB0E62">
        <w:rPr>
          <w:rFonts w:ascii="Times New Roman" w:hAnsi="Times New Roman" w:cs="Times New Roman"/>
          <w:sz w:val="28"/>
          <w:szCs w:val="28"/>
        </w:rPr>
        <w:t>, постараться открыто обсудить причины поведения, появления деструктивных признаков, но при этом не допускать в речи осуждающих фраз и не обвинять его в совершении чего-либо предосудительного</w:t>
      </w:r>
      <w:r w:rsidR="00CB0E62">
        <w:rPr>
          <w:rFonts w:ascii="Times New Roman" w:hAnsi="Times New Roman" w:cs="Times New Roman"/>
          <w:sz w:val="28"/>
          <w:szCs w:val="28"/>
        </w:rPr>
        <w:t>;</w:t>
      </w:r>
    </w:p>
    <w:p w:rsidR="00CB0E62"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i/>
          <w:sz w:val="28"/>
          <w:szCs w:val="28"/>
        </w:rPr>
        <w:t>рассказать о своих проблемах и переживаниях в его возрасте</w:t>
      </w:r>
      <w:r w:rsidRPr="00CB0E62">
        <w:rPr>
          <w:rFonts w:ascii="Times New Roman" w:hAnsi="Times New Roman" w:cs="Times New Roman"/>
          <w:sz w:val="28"/>
          <w:szCs w:val="28"/>
        </w:rPr>
        <w:t>, о собственном отношении к выявленной проблеме (к наркотикам, жестокости, травле, протестным движениям и др.)</w:t>
      </w:r>
      <w:r w:rsidR="00CB0E62">
        <w:rPr>
          <w:rFonts w:ascii="Times New Roman" w:hAnsi="Times New Roman" w:cs="Times New Roman"/>
          <w:sz w:val="28"/>
          <w:szCs w:val="28"/>
        </w:rPr>
        <w:t>;</w:t>
      </w:r>
    </w:p>
    <w:p w:rsidR="00C67D26"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CB0E62">
        <w:rPr>
          <w:rFonts w:ascii="Times New Roman" w:hAnsi="Times New Roman" w:cs="Times New Roman"/>
          <w:sz w:val="28"/>
          <w:szCs w:val="28"/>
        </w:rPr>
        <w:t xml:space="preserve">принять меры по кратковременному </w:t>
      </w:r>
      <w:r w:rsidRPr="00CB0E62">
        <w:rPr>
          <w:rFonts w:ascii="Times New Roman" w:hAnsi="Times New Roman" w:cs="Times New Roman"/>
          <w:i/>
          <w:sz w:val="28"/>
          <w:szCs w:val="28"/>
        </w:rPr>
        <w:t>изменению информационной среды</w:t>
      </w:r>
      <w:r w:rsidRPr="00CB0E62">
        <w:rPr>
          <w:rFonts w:ascii="Times New Roman" w:hAnsi="Times New Roman" w:cs="Times New Roman"/>
          <w:sz w:val="28"/>
          <w:szCs w:val="28"/>
        </w:rPr>
        <w:t xml:space="preserve"> несовершеннолетнего, обеспечить совместный с ним досуг в течение нескольких дней (например, без предупреждения отправиться в гости, в другой </w:t>
      </w:r>
      <w:r w:rsidRPr="00CB0E62">
        <w:rPr>
          <w:rFonts w:ascii="Times New Roman" w:hAnsi="Times New Roman" w:cs="Times New Roman"/>
          <w:sz w:val="28"/>
          <w:szCs w:val="28"/>
        </w:rPr>
        <w:lastRenderedPageBreak/>
        <w:t>населенный пункт, на дачу, в горы или на море; внезапная пропажа ребенка из поля зрения лица, вовлекающего в деструкцию, часто влечет прекращение дальнейшего «сотрудничества»)</w:t>
      </w:r>
      <w:r w:rsidR="00B23715">
        <w:rPr>
          <w:rFonts w:ascii="Times New Roman" w:hAnsi="Times New Roman" w:cs="Times New Roman"/>
          <w:sz w:val="28"/>
          <w:szCs w:val="28"/>
        </w:rPr>
        <w:t>.</w:t>
      </w:r>
    </w:p>
    <w:p w:rsidR="00B23715" w:rsidRPr="00CB0E62" w:rsidRDefault="00B23715" w:rsidP="00922D1D">
      <w:pPr>
        <w:pStyle w:val="a3"/>
        <w:spacing w:after="0" w:line="240" w:lineRule="auto"/>
        <w:ind w:left="0" w:firstLine="709"/>
        <w:jc w:val="both"/>
        <w:rPr>
          <w:rFonts w:ascii="Times New Roman" w:hAnsi="Times New Roman" w:cs="Times New Roman"/>
          <w:sz w:val="28"/>
          <w:szCs w:val="28"/>
        </w:rPr>
      </w:pPr>
    </w:p>
    <w:p w:rsidR="00B23715" w:rsidRDefault="00B23715"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B23715">
        <w:rPr>
          <w:rFonts w:ascii="Times New Roman" w:hAnsi="Times New Roman" w:cs="Times New Roman"/>
          <w:b/>
          <w:sz w:val="28"/>
          <w:szCs w:val="28"/>
        </w:rPr>
        <w:t>Что делать при выявлении тревожных сигналов</w:t>
      </w:r>
    </w:p>
    <w:p w:rsidR="00CB0E62" w:rsidRPr="00B23715" w:rsidRDefault="00B23715" w:rsidP="00922D1D">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деструктивного поведения ребенка</w:t>
      </w:r>
    </w:p>
    <w:p w:rsidR="00C67D26" w:rsidRPr="00C67D26" w:rsidRDefault="00C67D26" w:rsidP="00922D1D">
      <w:pPr>
        <w:spacing w:after="0" w:line="240" w:lineRule="auto"/>
        <w:ind w:firstLine="709"/>
        <w:jc w:val="both"/>
        <w:rPr>
          <w:rFonts w:ascii="Times New Roman" w:hAnsi="Times New Roman" w:cs="Times New Roman"/>
          <w:sz w:val="28"/>
          <w:szCs w:val="28"/>
        </w:rPr>
      </w:pP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 xml:space="preserve">Главная цель — </w:t>
      </w:r>
      <w:r w:rsidRPr="00B23715">
        <w:rPr>
          <w:rFonts w:ascii="Times New Roman" w:hAnsi="Times New Roman" w:cs="Times New Roman"/>
          <w:i/>
          <w:sz w:val="28"/>
          <w:szCs w:val="28"/>
        </w:rPr>
        <w:t>переключить внимание и активизировать</w:t>
      </w:r>
      <w:r w:rsidRPr="00C67D26">
        <w:rPr>
          <w:rFonts w:ascii="Times New Roman" w:hAnsi="Times New Roman" w:cs="Times New Roman"/>
          <w:sz w:val="28"/>
          <w:szCs w:val="28"/>
        </w:rPr>
        <w:t xml:space="preserve"> </w:t>
      </w:r>
      <w:r w:rsidRPr="00B23715">
        <w:rPr>
          <w:rFonts w:ascii="Times New Roman" w:hAnsi="Times New Roman" w:cs="Times New Roman"/>
          <w:i/>
          <w:sz w:val="28"/>
          <w:szCs w:val="28"/>
        </w:rPr>
        <w:t>положительные качества</w:t>
      </w:r>
      <w:r w:rsidRPr="00C67D26">
        <w:rPr>
          <w:rFonts w:ascii="Times New Roman" w:hAnsi="Times New Roman" w:cs="Times New Roman"/>
          <w:sz w:val="28"/>
          <w:szCs w:val="28"/>
        </w:rPr>
        <w:t xml:space="preserve"> и внутренний потенциал ребенка, мотивировать на социально-позитивное и законопослушное поведение.</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C67D26">
        <w:rPr>
          <w:rFonts w:ascii="Times New Roman" w:hAnsi="Times New Roman" w:cs="Times New Roman"/>
          <w:sz w:val="28"/>
          <w:szCs w:val="28"/>
        </w:rPr>
        <w:t>Действия родителей (законных представителей)  по устранению факторов риска, развитию личностных ресурсов ребенка, созданию поддерживающей среды помогут  не допустить развитие деструктивного поведения.</w:t>
      </w:r>
    </w:p>
    <w:p w:rsidR="00C67D26" w:rsidRPr="00C67D26" w:rsidRDefault="00C67D26" w:rsidP="00922D1D">
      <w:pPr>
        <w:spacing w:after="0" w:line="240" w:lineRule="auto"/>
        <w:ind w:firstLine="709"/>
        <w:jc w:val="both"/>
        <w:rPr>
          <w:rFonts w:ascii="Times New Roman" w:hAnsi="Times New Roman" w:cs="Times New Roman"/>
          <w:sz w:val="28"/>
          <w:szCs w:val="28"/>
        </w:rPr>
      </w:pPr>
      <w:r w:rsidRPr="00B23715">
        <w:rPr>
          <w:rFonts w:ascii="Times New Roman" w:hAnsi="Times New Roman" w:cs="Times New Roman"/>
          <w:i/>
          <w:sz w:val="28"/>
          <w:szCs w:val="28"/>
        </w:rPr>
        <w:t>Предупредить деструктивное поведение подростка поможет родительская забота</w:t>
      </w:r>
      <w:r w:rsidRPr="00C67D26">
        <w:rPr>
          <w:rFonts w:ascii="Times New Roman" w:hAnsi="Times New Roman" w:cs="Times New Roman"/>
          <w:sz w:val="28"/>
          <w:szCs w:val="28"/>
        </w:rPr>
        <w:t>, своевременное обращение к  специалистам (психологам, медицинским работникам и др.). Всегда лучше предотвратить беду, чем исправлять разрушающий характер деструктивного поведения.</w:t>
      </w:r>
    </w:p>
    <w:p w:rsidR="00C67D26" w:rsidRPr="00B23715" w:rsidRDefault="00B23715" w:rsidP="00922D1D">
      <w:pPr>
        <w:spacing w:after="0" w:line="240" w:lineRule="auto"/>
        <w:ind w:firstLine="709"/>
        <w:jc w:val="both"/>
        <w:rPr>
          <w:rFonts w:ascii="Times New Roman" w:hAnsi="Times New Roman" w:cs="Times New Roman"/>
          <w:b/>
          <w:sz w:val="28"/>
          <w:szCs w:val="28"/>
        </w:rPr>
      </w:pPr>
      <w:r w:rsidRPr="00B23715">
        <w:rPr>
          <w:rFonts w:ascii="Times New Roman" w:hAnsi="Times New Roman" w:cs="Times New Roman"/>
          <w:b/>
          <w:sz w:val="28"/>
          <w:szCs w:val="28"/>
        </w:rPr>
        <w:t>Действуем вместе – конструктивно и созидательно</w:t>
      </w:r>
    </w:p>
    <w:p w:rsidR="00B23715" w:rsidRPr="00B23715" w:rsidRDefault="00B23715"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B23715">
        <w:rPr>
          <w:rFonts w:ascii="Times New Roman" w:hAnsi="Times New Roman" w:cs="Times New Roman"/>
          <w:b/>
          <w:i/>
          <w:sz w:val="28"/>
          <w:szCs w:val="28"/>
        </w:rPr>
        <w:t>Родитель предупреждае</w:t>
      </w:r>
      <w:r w:rsidR="00CE68F2">
        <w:rPr>
          <w:rFonts w:ascii="Times New Roman" w:hAnsi="Times New Roman" w:cs="Times New Roman"/>
          <w:b/>
          <w:i/>
          <w:sz w:val="28"/>
          <w:szCs w:val="28"/>
        </w:rPr>
        <w:t>т деструктивное поведение, если</w:t>
      </w:r>
    </w:p>
    <w:p w:rsidR="00B23715" w:rsidRP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 xml:space="preserve">ведет вместе с ребенком </w:t>
      </w:r>
      <w:r w:rsidRPr="00B23715">
        <w:rPr>
          <w:rFonts w:ascii="Times New Roman" w:hAnsi="Times New Roman" w:cs="Times New Roman"/>
          <w:i/>
          <w:sz w:val="28"/>
          <w:szCs w:val="28"/>
        </w:rPr>
        <w:t>здоровый образ жизни</w:t>
      </w:r>
      <w:r w:rsidR="00B23715" w:rsidRPr="00B23715">
        <w:rPr>
          <w:rFonts w:ascii="Times New Roman" w:hAnsi="Times New Roman" w:cs="Times New Roman"/>
          <w:i/>
          <w:sz w:val="28"/>
          <w:szCs w:val="28"/>
        </w:rPr>
        <w:t>;</w:t>
      </w:r>
    </w:p>
    <w:p w:rsid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 xml:space="preserve">проводит с ребенком </w:t>
      </w:r>
      <w:r w:rsidRPr="00B23715">
        <w:rPr>
          <w:rFonts w:ascii="Times New Roman" w:hAnsi="Times New Roman" w:cs="Times New Roman"/>
          <w:i/>
          <w:sz w:val="28"/>
          <w:szCs w:val="28"/>
        </w:rPr>
        <w:t>совместный культурный досуг,</w:t>
      </w:r>
      <w:r w:rsidRPr="00B23715">
        <w:rPr>
          <w:rFonts w:ascii="Times New Roman" w:hAnsi="Times New Roman" w:cs="Times New Roman"/>
          <w:sz w:val="28"/>
          <w:szCs w:val="28"/>
        </w:rPr>
        <w:t xml:space="preserve"> способствует творческому самовыражению ребенка</w:t>
      </w:r>
      <w:r w:rsidR="00B23715" w:rsidRPr="00B23715">
        <w:rPr>
          <w:rFonts w:ascii="Times New Roman" w:hAnsi="Times New Roman" w:cs="Times New Roman"/>
          <w:sz w:val="28"/>
          <w:szCs w:val="28"/>
        </w:rPr>
        <w:t>;</w:t>
      </w:r>
    </w:p>
    <w:p w:rsid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воспитывает ребенка в </w:t>
      </w:r>
      <w:r w:rsidRPr="00B23715">
        <w:rPr>
          <w:rFonts w:ascii="Times New Roman" w:hAnsi="Times New Roman" w:cs="Times New Roman"/>
          <w:i/>
          <w:sz w:val="28"/>
          <w:szCs w:val="28"/>
        </w:rPr>
        <w:t>доверительных отношениях</w:t>
      </w:r>
      <w:r w:rsidRPr="00B23715">
        <w:rPr>
          <w:rFonts w:ascii="Times New Roman" w:hAnsi="Times New Roman" w:cs="Times New Roman"/>
          <w:sz w:val="28"/>
          <w:szCs w:val="28"/>
        </w:rPr>
        <w:t xml:space="preserve"> (говорит о своих чувствах с ребенком, интересуется  его переживаниями, проблемами), развивает  у него позитивное мышление, помогает в разрешении межличностных конфликтов без негативных последствий</w:t>
      </w:r>
      <w:r w:rsidR="00B23715">
        <w:rPr>
          <w:rFonts w:ascii="Times New Roman" w:hAnsi="Times New Roman" w:cs="Times New Roman"/>
          <w:sz w:val="28"/>
          <w:szCs w:val="28"/>
        </w:rPr>
        <w:t>;</w:t>
      </w:r>
    </w:p>
    <w:p w:rsid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 xml:space="preserve">учит ребенка </w:t>
      </w:r>
      <w:r w:rsidRPr="00B23715">
        <w:rPr>
          <w:rFonts w:ascii="Times New Roman" w:hAnsi="Times New Roman" w:cs="Times New Roman"/>
          <w:i/>
          <w:sz w:val="28"/>
          <w:szCs w:val="28"/>
        </w:rPr>
        <w:t>общению с  другими людьми</w:t>
      </w:r>
      <w:r w:rsidRPr="00B23715">
        <w:rPr>
          <w:rFonts w:ascii="Times New Roman" w:hAnsi="Times New Roman" w:cs="Times New Roman"/>
          <w:sz w:val="28"/>
          <w:szCs w:val="28"/>
        </w:rPr>
        <w:t>, взаимодействию в команде, управлению своими эмоциями</w:t>
      </w:r>
      <w:r w:rsidR="00B23715">
        <w:rPr>
          <w:rFonts w:ascii="Times New Roman" w:hAnsi="Times New Roman" w:cs="Times New Roman"/>
          <w:sz w:val="28"/>
          <w:szCs w:val="28"/>
        </w:rPr>
        <w:t>;</w:t>
      </w:r>
    </w:p>
    <w:p w:rsid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 xml:space="preserve">заботится </w:t>
      </w:r>
      <w:r w:rsidRPr="00B23715">
        <w:rPr>
          <w:rFonts w:ascii="Times New Roman" w:hAnsi="Times New Roman" w:cs="Times New Roman"/>
          <w:i/>
          <w:sz w:val="28"/>
          <w:szCs w:val="28"/>
        </w:rPr>
        <w:t>о гражданско-патриотическом воспитании</w:t>
      </w:r>
      <w:r w:rsidRPr="00B23715">
        <w:rPr>
          <w:rFonts w:ascii="Times New Roman" w:hAnsi="Times New Roman" w:cs="Times New Roman"/>
          <w:sz w:val="28"/>
          <w:szCs w:val="28"/>
        </w:rPr>
        <w:t>, формирует чувство отторжения насилия, создает негативный образ и формирует эмоциональное неприятие экстремистских формирований и их лидеров</w:t>
      </w:r>
      <w:r w:rsidR="00B23715">
        <w:rPr>
          <w:rFonts w:ascii="Times New Roman" w:hAnsi="Times New Roman" w:cs="Times New Roman"/>
          <w:sz w:val="28"/>
          <w:szCs w:val="28"/>
        </w:rPr>
        <w:t>;</w:t>
      </w:r>
    </w:p>
    <w:p w:rsid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поощряет участие ребенка в </w:t>
      </w:r>
      <w:r w:rsidRPr="00B23715">
        <w:rPr>
          <w:rFonts w:ascii="Times New Roman" w:hAnsi="Times New Roman" w:cs="Times New Roman"/>
          <w:i/>
          <w:sz w:val="28"/>
          <w:szCs w:val="28"/>
        </w:rPr>
        <w:t>детских и молодежных движениях и  объединениях,</w:t>
      </w:r>
      <w:r w:rsidRPr="00B23715">
        <w:rPr>
          <w:rFonts w:ascii="Times New Roman" w:hAnsi="Times New Roman" w:cs="Times New Roman"/>
          <w:sz w:val="28"/>
          <w:szCs w:val="28"/>
        </w:rPr>
        <w:t xml:space="preserve"> способствующих  его социализации, самоопределению, выявлению интересов, занятию позитивными видами деятельности</w:t>
      </w:r>
      <w:r w:rsidR="00B23715">
        <w:rPr>
          <w:rFonts w:ascii="Times New Roman" w:hAnsi="Times New Roman" w:cs="Times New Roman"/>
          <w:sz w:val="28"/>
          <w:szCs w:val="28"/>
        </w:rPr>
        <w:t>;</w:t>
      </w:r>
    </w:p>
    <w:p w:rsidR="00C67D26" w:rsidRPr="00B23715"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B23715">
        <w:rPr>
          <w:rFonts w:ascii="Times New Roman" w:hAnsi="Times New Roman" w:cs="Times New Roman"/>
          <w:sz w:val="28"/>
          <w:szCs w:val="28"/>
        </w:rPr>
        <w:t xml:space="preserve">поощряет </w:t>
      </w:r>
      <w:r w:rsidRPr="00B23715">
        <w:rPr>
          <w:rFonts w:ascii="Times New Roman" w:hAnsi="Times New Roman" w:cs="Times New Roman"/>
          <w:i/>
          <w:sz w:val="28"/>
          <w:szCs w:val="28"/>
        </w:rPr>
        <w:t>стремление ребенка к созиданию</w:t>
      </w:r>
      <w:r w:rsidRPr="00B23715">
        <w:rPr>
          <w:rFonts w:ascii="Times New Roman" w:hAnsi="Times New Roman" w:cs="Times New Roman"/>
          <w:sz w:val="28"/>
          <w:szCs w:val="28"/>
        </w:rPr>
        <w:t>, желание делать что-то своими руками (как альтернатива разрушению)</w:t>
      </w:r>
      <w:r w:rsidR="00B23715">
        <w:rPr>
          <w:rFonts w:ascii="Times New Roman" w:hAnsi="Times New Roman" w:cs="Times New Roman"/>
          <w:sz w:val="28"/>
          <w:szCs w:val="28"/>
        </w:rPr>
        <w:t>.</w:t>
      </w:r>
    </w:p>
    <w:p w:rsidR="00C67D26" w:rsidRPr="00CE68F2" w:rsidRDefault="00B23715" w:rsidP="00922D1D">
      <w:pPr>
        <w:pStyle w:val="a3"/>
        <w:numPr>
          <w:ilvl w:val="1"/>
          <w:numId w:val="118"/>
        </w:numPr>
        <w:spacing w:after="0" w:line="240" w:lineRule="auto"/>
        <w:ind w:left="0" w:firstLine="709"/>
        <w:jc w:val="both"/>
        <w:rPr>
          <w:rFonts w:ascii="Times New Roman" w:hAnsi="Times New Roman" w:cs="Times New Roman"/>
          <w:b/>
          <w:i/>
          <w:sz w:val="28"/>
          <w:szCs w:val="28"/>
        </w:rPr>
      </w:pPr>
      <w:r w:rsidRPr="00CE68F2">
        <w:rPr>
          <w:rFonts w:ascii="Times New Roman" w:hAnsi="Times New Roman" w:cs="Times New Roman"/>
          <w:b/>
          <w:i/>
          <w:sz w:val="28"/>
          <w:szCs w:val="28"/>
        </w:rPr>
        <w:t xml:space="preserve">Приемы, которые помогают наладить контакт с ребенком </w:t>
      </w:r>
    </w:p>
    <w:p w:rsidR="00CE68F2" w:rsidRDefault="00CE68F2" w:rsidP="00922D1D">
      <w:pPr>
        <w:pStyle w:val="a3"/>
        <w:numPr>
          <w:ilvl w:val="2"/>
          <w:numId w:val="118"/>
        </w:numPr>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«Активное слушание</w:t>
      </w:r>
      <w:r w:rsidR="00C67D26" w:rsidRPr="00CE68F2">
        <w:rPr>
          <w:rFonts w:ascii="Times New Roman" w:hAnsi="Times New Roman" w:cs="Times New Roman"/>
          <w:i/>
          <w:sz w:val="28"/>
          <w:szCs w:val="28"/>
        </w:rPr>
        <w:t>»</w:t>
      </w:r>
      <w:r w:rsidR="00C67D26" w:rsidRPr="00CE68F2">
        <w:rPr>
          <w:rFonts w:ascii="Times New Roman" w:hAnsi="Times New Roman" w:cs="Times New Roman"/>
          <w:sz w:val="28"/>
          <w:szCs w:val="28"/>
        </w:rPr>
        <w:t xml:space="preserve"> </w:t>
      </w:r>
    </w:p>
    <w:p w:rsidR="00CE68F2" w:rsidRPr="00CE68F2" w:rsidRDefault="00C67D26" w:rsidP="00922D1D">
      <w:pPr>
        <w:spacing w:after="0" w:line="240" w:lineRule="auto"/>
        <w:ind w:firstLine="709"/>
        <w:jc w:val="both"/>
        <w:rPr>
          <w:rFonts w:ascii="Times New Roman" w:hAnsi="Times New Roman" w:cs="Times New Roman"/>
          <w:i/>
          <w:sz w:val="28"/>
          <w:szCs w:val="28"/>
        </w:rPr>
      </w:pPr>
      <w:r w:rsidRPr="00CE68F2">
        <w:rPr>
          <w:rFonts w:ascii="Times New Roman" w:hAnsi="Times New Roman" w:cs="Times New Roman"/>
          <w:sz w:val="28"/>
          <w:szCs w:val="28"/>
        </w:rPr>
        <w:t xml:space="preserve">В подростковом возрасте повелительное наклонение при общении («Пора спать!», «Убери телефон», «Выключай компьютер!») вызывает агрессию, обиду. Подросток прекрасно различает, слушаете ли Вы его или сделали вид, что участвуете в разговоре. Всего несколько минут </w:t>
      </w:r>
      <w:r w:rsidRPr="00CE68F2">
        <w:rPr>
          <w:rFonts w:ascii="Times New Roman" w:hAnsi="Times New Roman" w:cs="Times New Roman"/>
          <w:i/>
          <w:sz w:val="28"/>
          <w:szCs w:val="28"/>
        </w:rPr>
        <w:t>внимательного активного</w:t>
      </w:r>
      <w:r w:rsidRPr="00CE68F2">
        <w:rPr>
          <w:rFonts w:ascii="Times New Roman" w:hAnsi="Times New Roman" w:cs="Times New Roman"/>
          <w:sz w:val="28"/>
          <w:szCs w:val="28"/>
        </w:rPr>
        <w:t xml:space="preserve"> </w:t>
      </w:r>
      <w:r w:rsidRPr="00CE68F2">
        <w:rPr>
          <w:rFonts w:ascii="Times New Roman" w:hAnsi="Times New Roman" w:cs="Times New Roman"/>
          <w:i/>
          <w:sz w:val="28"/>
          <w:szCs w:val="28"/>
        </w:rPr>
        <w:t>слушания</w:t>
      </w:r>
      <w:r w:rsidRPr="00CE68F2">
        <w:rPr>
          <w:rFonts w:ascii="Times New Roman" w:hAnsi="Times New Roman" w:cs="Times New Roman"/>
          <w:sz w:val="28"/>
          <w:szCs w:val="28"/>
        </w:rPr>
        <w:t xml:space="preserve"> могут</w:t>
      </w:r>
      <w:r w:rsidR="00B25AE7">
        <w:rPr>
          <w:rFonts w:ascii="Times New Roman" w:hAnsi="Times New Roman" w:cs="Times New Roman"/>
          <w:sz w:val="28"/>
          <w:szCs w:val="28"/>
        </w:rPr>
        <w:t xml:space="preserve"> Вам помочь. Задавайте вопросы,</w:t>
      </w:r>
      <w:r w:rsidRPr="00CE68F2">
        <w:rPr>
          <w:rFonts w:ascii="Times New Roman" w:hAnsi="Times New Roman" w:cs="Times New Roman"/>
          <w:sz w:val="28"/>
          <w:szCs w:val="28"/>
        </w:rPr>
        <w:t xml:space="preserve"> на которые невозможно ответить «да» или «нет», пр</w:t>
      </w:r>
      <w:r w:rsidR="00B25AE7">
        <w:rPr>
          <w:rFonts w:ascii="Times New Roman" w:hAnsi="Times New Roman" w:cs="Times New Roman"/>
          <w:sz w:val="28"/>
          <w:szCs w:val="28"/>
        </w:rPr>
        <w:t xml:space="preserve">едполагающие развернутый ответ </w:t>
      </w:r>
      <w:r w:rsidRPr="00CE68F2">
        <w:rPr>
          <w:rFonts w:ascii="Times New Roman" w:hAnsi="Times New Roman" w:cs="Times New Roman"/>
          <w:i/>
          <w:sz w:val="28"/>
          <w:szCs w:val="28"/>
        </w:rPr>
        <w:t xml:space="preserve">(«Как?», «Какой?», «Почему?», «Каким образом?»). </w:t>
      </w:r>
    </w:p>
    <w:p w:rsidR="00CE68F2" w:rsidRDefault="00C67D26" w:rsidP="00922D1D">
      <w:pPr>
        <w:spacing w:after="0" w:line="240" w:lineRule="auto"/>
        <w:ind w:firstLine="709"/>
        <w:jc w:val="both"/>
        <w:rPr>
          <w:rFonts w:ascii="Times New Roman" w:hAnsi="Times New Roman" w:cs="Times New Roman"/>
          <w:sz w:val="28"/>
          <w:szCs w:val="28"/>
        </w:rPr>
      </w:pPr>
      <w:r w:rsidRPr="00CE68F2">
        <w:rPr>
          <w:rFonts w:ascii="Times New Roman" w:hAnsi="Times New Roman" w:cs="Times New Roman"/>
          <w:sz w:val="28"/>
          <w:szCs w:val="28"/>
        </w:rPr>
        <w:lastRenderedPageBreak/>
        <w:t xml:space="preserve">Выражайте словами свое эмоциональное состояние или состояния ребенка: </w:t>
      </w:r>
      <w:r w:rsidRPr="00CE68F2">
        <w:rPr>
          <w:rFonts w:ascii="Times New Roman" w:hAnsi="Times New Roman" w:cs="Times New Roman"/>
          <w:i/>
          <w:sz w:val="28"/>
          <w:szCs w:val="28"/>
        </w:rPr>
        <w:t>«Меня очень волнует...», «</w:t>
      </w:r>
      <w:r w:rsidR="00B25AE7">
        <w:rPr>
          <w:rFonts w:ascii="Times New Roman" w:hAnsi="Times New Roman" w:cs="Times New Roman"/>
          <w:i/>
          <w:sz w:val="28"/>
          <w:szCs w:val="28"/>
        </w:rPr>
        <w:t>Я вижу, тебя огорчает, что...»,</w:t>
      </w:r>
      <w:r w:rsidRPr="00CE68F2">
        <w:rPr>
          <w:rFonts w:ascii="Times New Roman" w:hAnsi="Times New Roman" w:cs="Times New Roman"/>
          <w:i/>
          <w:sz w:val="28"/>
          <w:szCs w:val="28"/>
        </w:rPr>
        <w:t xml:space="preserve"> «Тебе грустно (тревожно, плохо, обидно), я чувствую. Почему?».</w:t>
      </w:r>
      <w:r w:rsidRPr="00CE68F2">
        <w:rPr>
          <w:rFonts w:ascii="Times New Roman" w:hAnsi="Times New Roman" w:cs="Times New Roman"/>
          <w:sz w:val="28"/>
          <w:szCs w:val="28"/>
        </w:rPr>
        <w:t xml:space="preserve"> При «активном слушании» ребенок сам продвигается в решении своей проблемы.</w:t>
      </w:r>
    </w:p>
    <w:p w:rsidR="00CE68F2" w:rsidRDefault="00C67D26" w:rsidP="00922D1D">
      <w:pPr>
        <w:pStyle w:val="a3"/>
        <w:numPr>
          <w:ilvl w:val="2"/>
          <w:numId w:val="118"/>
        </w:numPr>
        <w:spacing w:after="0" w:line="240" w:lineRule="auto"/>
        <w:ind w:left="0" w:firstLine="709"/>
        <w:jc w:val="both"/>
        <w:rPr>
          <w:rFonts w:ascii="Times New Roman" w:hAnsi="Times New Roman" w:cs="Times New Roman"/>
          <w:sz w:val="28"/>
          <w:szCs w:val="28"/>
        </w:rPr>
      </w:pPr>
      <w:r w:rsidRPr="00CE68F2">
        <w:rPr>
          <w:rFonts w:ascii="Times New Roman" w:hAnsi="Times New Roman" w:cs="Times New Roman"/>
          <w:sz w:val="28"/>
          <w:szCs w:val="28"/>
        </w:rPr>
        <w:t xml:space="preserve"> </w:t>
      </w:r>
      <w:r w:rsidR="00CE68F2">
        <w:rPr>
          <w:rFonts w:ascii="Times New Roman" w:hAnsi="Times New Roman" w:cs="Times New Roman"/>
          <w:i/>
          <w:sz w:val="28"/>
          <w:szCs w:val="28"/>
        </w:rPr>
        <w:t>«Контакт глаз</w:t>
      </w:r>
      <w:r w:rsidRPr="00CE68F2">
        <w:rPr>
          <w:rFonts w:ascii="Times New Roman" w:hAnsi="Times New Roman" w:cs="Times New Roman"/>
          <w:i/>
          <w:sz w:val="28"/>
          <w:szCs w:val="28"/>
        </w:rPr>
        <w:t>»</w:t>
      </w:r>
      <w:r w:rsidRPr="00CE68F2">
        <w:rPr>
          <w:rFonts w:ascii="Times New Roman" w:hAnsi="Times New Roman" w:cs="Times New Roman"/>
          <w:sz w:val="28"/>
          <w:szCs w:val="28"/>
        </w:rPr>
        <w:t xml:space="preserve"> </w:t>
      </w:r>
    </w:p>
    <w:p w:rsidR="00CE68F2" w:rsidRDefault="00C67D26" w:rsidP="00922D1D">
      <w:pPr>
        <w:spacing w:after="0" w:line="240" w:lineRule="auto"/>
        <w:ind w:firstLine="709"/>
        <w:jc w:val="both"/>
        <w:rPr>
          <w:rFonts w:ascii="Times New Roman" w:hAnsi="Times New Roman" w:cs="Times New Roman"/>
          <w:sz w:val="28"/>
          <w:szCs w:val="28"/>
        </w:rPr>
      </w:pPr>
      <w:r w:rsidRPr="00CE68F2">
        <w:rPr>
          <w:rFonts w:ascii="Times New Roman" w:hAnsi="Times New Roman" w:cs="Times New Roman"/>
          <w:sz w:val="28"/>
          <w:szCs w:val="28"/>
        </w:rPr>
        <w:t xml:space="preserve">Чтобы разговор «состоялся», </w:t>
      </w:r>
      <w:r w:rsidRPr="00CE68F2">
        <w:rPr>
          <w:rFonts w:ascii="Times New Roman" w:hAnsi="Times New Roman" w:cs="Times New Roman"/>
          <w:i/>
          <w:sz w:val="28"/>
          <w:szCs w:val="28"/>
        </w:rPr>
        <w:t>Ваш взгляд должен встречаться со взглядом ребенка около 60 – 70% всего времени общения</w:t>
      </w:r>
      <w:r w:rsidRPr="00CE68F2">
        <w:rPr>
          <w:rFonts w:ascii="Times New Roman" w:hAnsi="Times New Roman" w:cs="Times New Roman"/>
          <w:sz w:val="28"/>
          <w:szCs w:val="28"/>
        </w:rPr>
        <w:t xml:space="preserve">. Взгляд, выражение лица — это возможность проявить теплые </w:t>
      </w:r>
      <w:r w:rsidRPr="00CE68F2">
        <w:rPr>
          <w:rFonts w:ascii="Times New Roman" w:hAnsi="Times New Roman" w:cs="Times New Roman"/>
          <w:i/>
          <w:sz w:val="28"/>
          <w:szCs w:val="28"/>
        </w:rPr>
        <w:t>чувства друг к другу. Вспомните, первая улыбка на лице младенца появляется в ответ на</w:t>
      </w:r>
      <w:r w:rsidRPr="00CE68F2">
        <w:rPr>
          <w:rFonts w:ascii="Times New Roman" w:hAnsi="Times New Roman" w:cs="Times New Roman"/>
          <w:sz w:val="28"/>
          <w:szCs w:val="28"/>
        </w:rPr>
        <w:t xml:space="preserve"> Ваше лицо и улыбку. Тревожные, неуверенные дети больше всего нуждаются в контакте глаз. Ласковый взгляд, теплая улыбка, переданная взглядом, выражение лица — эта информация также отпечатывается в сознании ребенка, как и сказанные слова. </w:t>
      </w:r>
    </w:p>
    <w:p w:rsidR="00CE68F2" w:rsidRPr="00CE68F2" w:rsidRDefault="00C67D26" w:rsidP="00922D1D">
      <w:pPr>
        <w:pStyle w:val="a3"/>
        <w:numPr>
          <w:ilvl w:val="2"/>
          <w:numId w:val="118"/>
        </w:numPr>
        <w:spacing w:after="0" w:line="240" w:lineRule="auto"/>
        <w:ind w:left="0" w:firstLine="709"/>
        <w:jc w:val="both"/>
        <w:rPr>
          <w:rFonts w:ascii="Times New Roman" w:hAnsi="Times New Roman" w:cs="Times New Roman"/>
          <w:i/>
          <w:sz w:val="28"/>
          <w:szCs w:val="28"/>
        </w:rPr>
      </w:pPr>
      <w:r w:rsidRPr="00CE68F2">
        <w:rPr>
          <w:rFonts w:ascii="Times New Roman" w:hAnsi="Times New Roman" w:cs="Times New Roman"/>
          <w:i/>
          <w:sz w:val="28"/>
          <w:szCs w:val="28"/>
        </w:rPr>
        <w:t>«</w:t>
      </w:r>
      <w:r w:rsidR="00CE68F2" w:rsidRPr="00CE68F2">
        <w:rPr>
          <w:rFonts w:ascii="Times New Roman" w:hAnsi="Times New Roman" w:cs="Times New Roman"/>
          <w:i/>
          <w:sz w:val="28"/>
          <w:szCs w:val="28"/>
        </w:rPr>
        <w:t>Тактильный контакт»</w:t>
      </w:r>
    </w:p>
    <w:p w:rsidR="00CE68F2" w:rsidRDefault="00C67D26" w:rsidP="00922D1D">
      <w:pPr>
        <w:spacing w:after="0" w:line="240" w:lineRule="auto"/>
        <w:ind w:firstLine="709"/>
        <w:jc w:val="both"/>
        <w:rPr>
          <w:rFonts w:ascii="Times New Roman" w:hAnsi="Times New Roman" w:cs="Times New Roman"/>
          <w:sz w:val="28"/>
          <w:szCs w:val="28"/>
        </w:rPr>
      </w:pPr>
      <w:r w:rsidRPr="00CE68F2">
        <w:rPr>
          <w:rFonts w:ascii="Times New Roman" w:hAnsi="Times New Roman" w:cs="Times New Roman"/>
          <w:sz w:val="28"/>
          <w:szCs w:val="28"/>
        </w:rPr>
        <w:t xml:space="preserve">Для ребенка очень важен физический контакт. </w:t>
      </w:r>
      <w:r w:rsidRPr="00CE68F2">
        <w:rPr>
          <w:rFonts w:ascii="Times New Roman" w:hAnsi="Times New Roman" w:cs="Times New Roman"/>
          <w:i/>
          <w:sz w:val="28"/>
          <w:szCs w:val="28"/>
        </w:rPr>
        <w:t>Обнимайте Вашего ребенка</w:t>
      </w:r>
      <w:r w:rsidRPr="00CE68F2">
        <w:rPr>
          <w:rFonts w:ascii="Times New Roman" w:hAnsi="Times New Roman" w:cs="Times New Roman"/>
          <w:sz w:val="28"/>
          <w:szCs w:val="28"/>
        </w:rPr>
        <w:t xml:space="preserve">  </w:t>
      </w:r>
      <w:r w:rsidRPr="00CE68F2">
        <w:rPr>
          <w:rFonts w:ascii="Times New Roman" w:hAnsi="Times New Roman" w:cs="Times New Roman"/>
          <w:i/>
          <w:sz w:val="28"/>
          <w:szCs w:val="28"/>
        </w:rPr>
        <w:t>не менее четырех раз в день</w:t>
      </w:r>
      <w:r w:rsidRPr="00CE68F2">
        <w:rPr>
          <w:rFonts w:ascii="Times New Roman" w:hAnsi="Times New Roman" w:cs="Times New Roman"/>
          <w:sz w:val="28"/>
          <w:szCs w:val="28"/>
        </w:rPr>
        <w:t xml:space="preserve">. Многие родители не понимают, как важно для ребенка, когда его обнимают, прижимают к себе, тормошат, целуют. Не бойтесь, что заласканному ребенку будет в жизни трудно. Теплые прикосновения </w:t>
      </w:r>
      <w:r w:rsidRPr="00CE68F2">
        <w:rPr>
          <w:rFonts w:ascii="Times New Roman" w:hAnsi="Times New Roman" w:cs="Times New Roman"/>
          <w:i/>
          <w:sz w:val="28"/>
          <w:szCs w:val="28"/>
        </w:rPr>
        <w:t>смягчают душу и снимают напряжение</w:t>
      </w:r>
      <w:r w:rsidRPr="00CE68F2">
        <w:rPr>
          <w:rFonts w:ascii="Times New Roman" w:hAnsi="Times New Roman" w:cs="Times New Roman"/>
          <w:sz w:val="28"/>
          <w:szCs w:val="28"/>
        </w:rPr>
        <w:t xml:space="preserve">. Возня, борьба, похлопывание по плечу, потасовки, шутливые бои позволяют мальчику чувствовать мужскую поддержку отца. Для мальчика эти «медвежьи шалости» не менее важны,  чем для девочки «телячьи нежности». </w:t>
      </w:r>
    </w:p>
    <w:p w:rsidR="00CE68F2" w:rsidRDefault="00C67D26" w:rsidP="00922D1D">
      <w:pPr>
        <w:spacing w:after="0" w:line="240" w:lineRule="auto"/>
        <w:ind w:firstLine="709"/>
        <w:jc w:val="both"/>
        <w:rPr>
          <w:rFonts w:ascii="Times New Roman" w:hAnsi="Times New Roman" w:cs="Times New Roman"/>
          <w:sz w:val="28"/>
          <w:szCs w:val="28"/>
        </w:rPr>
      </w:pPr>
      <w:r w:rsidRPr="00CE68F2">
        <w:rPr>
          <w:rFonts w:ascii="Times New Roman" w:hAnsi="Times New Roman" w:cs="Times New Roman"/>
          <w:sz w:val="28"/>
          <w:szCs w:val="28"/>
        </w:rPr>
        <w:t xml:space="preserve">По мере того, как дети растут, они становятся все более нетерпимыми к спонтанным ласкам, но иногда у них возникает острая потребность в родительской любви, выражаемой через </w:t>
      </w:r>
      <w:r w:rsidRPr="00CE68F2">
        <w:rPr>
          <w:rFonts w:ascii="Times New Roman" w:hAnsi="Times New Roman" w:cs="Times New Roman"/>
          <w:i/>
          <w:sz w:val="28"/>
          <w:szCs w:val="28"/>
        </w:rPr>
        <w:t>телесный контакт, нежность и ласку</w:t>
      </w:r>
      <w:r w:rsidRPr="00CE68F2">
        <w:rPr>
          <w:rFonts w:ascii="Times New Roman" w:hAnsi="Times New Roman" w:cs="Times New Roman"/>
          <w:sz w:val="28"/>
          <w:szCs w:val="28"/>
        </w:rPr>
        <w:t xml:space="preserve">, поэтому очень важно не пропустить такие моменты. </w:t>
      </w:r>
    </w:p>
    <w:p w:rsidR="00C67D26" w:rsidRDefault="00C67D26" w:rsidP="00922D1D">
      <w:pPr>
        <w:spacing w:after="0" w:line="240" w:lineRule="auto"/>
        <w:ind w:firstLine="709"/>
        <w:jc w:val="both"/>
        <w:rPr>
          <w:rFonts w:ascii="Times New Roman" w:hAnsi="Times New Roman" w:cs="Times New Roman"/>
          <w:sz w:val="28"/>
          <w:szCs w:val="28"/>
        </w:rPr>
      </w:pPr>
      <w:r w:rsidRPr="00CE68F2">
        <w:rPr>
          <w:rFonts w:ascii="Times New Roman" w:hAnsi="Times New Roman" w:cs="Times New Roman"/>
          <w:sz w:val="28"/>
          <w:szCs w:val="28"/>
        </w:rPr>
        <w:t>Помните! Все, что мы с Вами делаем, должно идти на пользу нашим детям, укреплять ребенка, а не разрушать его.</w:t>
      </w:r>
    </w:p>
    <w:p w:rsidR="00A864BF" w:rsidRDefault="00A864BF"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864BF" w:rsidRPr="00A864BF" w:rsidRDefault="00A864BF"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A864BF">
        <w:rPr>
          <w:rFonts w:ascii="Times New Roman" w:hAnsi="Times New Roman" w:cs="Times New Roman"/>
          <w:b/>
          <w:sz w:val="28"/>
          <w:szCs w:val="28"/>
        </w:rPr>
        <w:t>Советы родителям</w:t>
      </w:r>
    </w:p>
    <w:p w:rsidR="00A864BF" w:rsidRPr="00C67D26" w:rsidRDefault="00A864BF"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rsidR="00A864BF" w:rsidRPr="0068193F" w:rsidRDefault="00A864BF" w:rsidP="00922D1D">
      <w:pPr>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Общие вопросы для родителей можно представить следующими советами:</w:t>
      </w:r>
    </w:p>
    <w:p w:rsidR="00A864BF" w:rsidRPr="00C67D26"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864BF" w:rsidRPr="00C67D26"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Если ваш ребенок имеет аккаунт на одном из социальных сервисов (</w:t>
      </w:r>
      <w:proofErr w:type="spellStart"/>
      <w:r w:rsidRPr="00C67D26">
        <w:rPr>
          <w:rFonts w:ascii="PT Astra Serif" w:eastAsia="MS Mincho" w:hAnsi="PT Astra Serif" w:cs="Times New Roman"/>
          <w:sz w:val="28"/>
          <w:szCs w:val="28"/>
          <w:lang w:eastAsia="ru-RU"/>
        </w:rPr>
        <w:t>LiveJournal</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blogs.mail.ru</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vkontakte.ru</w:t>
      </w:r>
      <w:proofErr w:type="spellEnd"/>
      <w:r w:rsidRPr="00C67D26">
        <w:rPr>
          <w:rFonts w:ascii="PT Astra Serif" w:eastAsia="MS Mincho" w:hAnsi="PT Astra Serif" w:cs="Times New Roman"/>
          <w:sz w:val="28"/>
          <w:szCs w:val="28"/>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A864BF" w:rsidRPr="00C67D26"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67D26">
        <w:rPr>
          <w:rFonts w:ascii="PT Astra Serif" w:eastAsia="MS Mincho" w:hAnsi="PT Astra Serif" w:cs="Times New Roman"/>
          <w:sz w:val="28"/>
          <w:szCs w:val="28"/>
          <w:lang w:eastAsia="ru-RU"/>
        </w:rPr>
        <w:t>порносайт</w:t>
      </w:r>
      <w:proofErr w:type="spellEnd"/>
      <w:r w:rsidRPr="00C67D26">
        <w:rPr>
          <w:rFonts w:ascii="PT Astra Serif" w:eastAsia="MS Mincho" w:hAnsi="PT Astra Serif" w:cs="Times New Roman"/>
          <w:sz w:val="28"/>
          <w:szCs w:val="28"/>
          <w:lang w:eastAsia="ru-RU"/>
        </w:rPr>
        <w:t xml:space="preserve"> или </w:t>
      </w:r>
      <w:r w:rsidRPr="00C67D26">
        <w:rPr>
          <w:rFonts w:ascii="PT Astra Serif" w:eastAsia="MS Mincho" w:hAnsi="PT Astra Serif" w:cs="Times New Roman"/>
          <w:sz w:val="28"/>
          <w:szCs w:val="28"/>
          <w:lang w:eastAsia="ru-RU"/>
        </w:rPr>
        <w:lastRenderedPageBreak/>
        <w:t>сайт, на котором друг упоминает номер сотового телефона вашего ребенка или ваш домашний адрес).</w:t>
      </w:r>
    </w:p>
    <w:p w:rsidR="00A864BF" w:rsidRPr="00C67D26"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Стимулируйте ваших детей сообщать обо всем странном или отталкивающем.</w:t>
      </w:r>
    </w:p>
    <w:p w:rsidR="00A864BF" w:rsidRPr="00C67D26"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864BF" w:rsidRPr="006D734D" w:rsidRDefault="00A864BF" w:rsidP="00922D1D">
      <w:pPr>
        <w:numPr>
          <w:ilvl w:val="0"/>
          <w:numId w:val="9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Будьте в курсе сетевой жизни вашего ребенка. Интересуйтесь, кто его друзья в Интернете так же, как интересуетесь реальными друзьями.</w:t>
      </w:r>
    </w:p>
    <w:p w:rsidR="00A864BF" w:rsidRPr="00A864BF" w:rsidRDefault="00A864BF" w:rsidP="00922D1D">
      <w:pPr>
        <w:pStyle w:val="a3"/>
        <w:numPr>
          <w:ilvl w:val="1"/>
          <w:numId w:val="118"/>
        </w:numPr>
        <w:spacing w:after="0" w:line="240" w:lineRule="auto"/>
        <w:ind w:left="0" w:firstLine="709"/>
        <w:jc w:val="center"/>
        <w:outlineLvl w:val="0"/>
        <w:rPr>
          <w:rFonts w:ascii="PT Astra Serif" w:eastAsia="MS Mincho" w:hAnsi="PT Astra Serif" w:cs="Times New Roman"/>
          <w:b/>
          <w:sz w:val="28"/>
          <w:szCs w:val="28"/>
          <w:lang w:eastAsia="ru-RU"/>
        </w:rPr>
      </w:pPr>
      <w:r w:rsidRPr="00A864BF">
        <w:rPr>
          <w:rFonts w:ascii="PT Astra Serif" w:eastAsia="MS Mincho" w:hAnsi="PT Astra Serif" w:cs="Times New Roman"/>
          <w:b/>
          <w:sz w:val="28"/>
          <w:szCs w:val="28"/>
          <w:lang w:eastAsia="ru-RU"/>
        </w:rPr>
        <w:t>Возраст от 7 до 8 лет</w:t>
      </w:r>
    </w:p>
    <w:p w:rsidR="00A864BF" w:rsidRPr="00C67D26" w:rsidRDefault="00A864BF"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Создайте список домашних правил посещения Интернета при участии детей и требуйте его выполнения.</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Компьютер с подключением к Интернету должен находиться в общей комнате под присмотром родителей.</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Используйте специальные детские поисковые машины.</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Создайте семейный электронный ящик, чтобы не позволить детям иметь собственные адреса.</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Научите детей не загружать файлы, программы или музыку без вашего согласия.</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разрешайте детям использовать службы мгновенного обмена сообщениями.</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В «белый» список сайтов, разрешенных для посещения, вносите только сайты с хорошей репутацией.</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A864BF" w:rsidRPr="00C67D26"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864BF" w:rsidRPr="006D734D" w:rsidRDefault="00A864BF" w:rsidP="00922D1D">
      <w:pPr>
        <w:numPr>
          <w:ilvl w:val="0"/>
          <w:numId w:val="98"/>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864BF" w:rsidRPr="00A864BF" w:rsidRDefault="00A864BF" w:rsidP="00922D1D">
      <w:pPr>
        <w:pStyle w:val="a3"/>
        <w:numPr>
          <w:ilvl w:val="1"/>
          <w:numId w:val="118"/>
        </w:numPr>
        <w:tabs>
          <w:tab w:val="left" w:pos="284"/>
          <w:tab w:val="left" w:pos="426"/>
        </w:tabs>
        <w:spacing w:after="0" w:line="240" w:lineRule="auto"/>
        <w:ind w:left="0" w:firstLine="709"/>
        <w:jc w:val="center"/>
        <w:outlineLvl w:val="0"/>
        <w:rPr>
          <w:rFonts w:ascii="PT Astra Serif" w:eastAsia="MS Mincho" w:hAnsi="PT Astra Serif" w:cs="Times New Roman"/>
          <w:b/>
          <w:sz w:val="28"/>
          <w:szCs w:val="28"/>
          <w:lang w:eastAsia="ru-RU"/>
        </w:rPr>
      </w:pPr>
      <w:r w:rsidRPr="00A864BF">
        <w:rPr>
          <w:rFonts w:ascii="PT Astra Serif" w:eastAsia="MS Mincho" w:hAnsi="PT Astra Serif" w:cs="Times New Roman"/>
          <w:b/>
          <w:sz w:val="28"/>
          <w:szCs w:val="28"/>
          <w:lang w:eastAsia="ru-RU"/>
        </w:rPr>
        <w:t>Возраст детей от 9 до 12 лет</w:t>
      </w:r>
    </w:p>
    <w:p w:rsidR="00A864BF" w:rsidRPr="00C67D26" w:rsidRDefault="00A864BF"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Создайте список домашних правил посещения Интернета при участии детей и требуйте его выполнения.</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Требуйте от вашего ребенка соблюдения норм нахождения за компьютером.</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Компьютер с подключением в Интернет должен находиться в общей комнате под присмотром родителей.</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Настаивайте, чтобы дети никогда не соглашались на личные встречи с друзьями по Интернету.</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Позволяйте детям заходить только на сайты из "белого" списка, который создайте вместе с ними.</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Создайте вашему ребенку ограниченную учетную запись для работы на компьютере.</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Расскажите детям о порнографии в Интернете.</w:t>
      </w:r>
    </w:p>
    <w:p w:rsidR="00A864BF" w:rsidRPr="00C67D26"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A864BF" w:rsidRPr="006D734D" w:rsidRDefault="00A864BF" w:rsidP="00922D1D">
      <w:pPr>
        <w:numPr>
          <w:ilvl w:val="0"/>
          <w:numId w:val="99"/>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Объясните детям, что нельзя использовать сеть для хулиганства, распространения сплетен или угроз.</w:t>
      </w:r>
    </w:p>
    <w:p w:rsidR="00A864BF" w:rsidRPr="00A864BF" w:rsidRDefault="00A864BF" w:rsidP="00922D1D">
      <w:pPr>
        <w:pStyle w:val="a3"/>
        <w:numPr>
          <w:ilvl w:val="1"/>
          <w:numId w:val="118"/>
        </w:numPr>
        <w:tabs>
          <w:tab w:val="left" w:pos="284"/>
          <w:tab w:val="left" w:pos="426"/>
        </w:tabs>
        <w:spacing w:after="0" w:line="240" w:lineRule="auto"/>
        <w:ind w:left="0" w:firstLine="709"/>
        <w:jc w:val="center"/>
        <w:outlineLvl w:val="0"/>
        <w:rPr>
          <w:rFonts w:ascii="PT Astra Serif" w:eastAsia="MS Mincho" w:hAnsi="PT Astra Serif" w:cs="Times New Roman"/>
          <w:b/>
          <w:sz w:val="28"/>
          <w:szCs w:val="28"/>
          <w:lang w:eastAsia="ru-RU"/>
        </w:rPr>
      </w:pPr>
      <w:r w:rsidRPr="00A864BF">
        <w:rPr>
          <w:rFonts w:ascii="PT Astra Serif" w:eastAsia="MS Mincho" w:hAnsi="PT Astra Serif" w:cs="Times New Roman"/>
          <w:b/>
          <w:sz w:val="28"/>
          <w:szCs w:val="28"/>
          <w:lang w:eastAsia="ru-RU"/>
        </w:rPr>
        <w:t>Возраст детей от 13 до 17 лет</w:t>
      </w:r>
    </w:p>
    <w:p w:rsidR="00A864BF" w:rsidRPr="00C67D26" w:rsidRDefault="00A864BF"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864BF" w:rsidRPr="00C67D26" w:rsidRDefault="00A864BF"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Компьютер с подключением к сети Интернет должен находиться в общей комнате.</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Необходимо знать, какими чатами пользуются ваши дети. Поощряйте использование </w:t>
      </w:r>
      <w:proofErr w:type="spellStart"/>
      <w:r w:rsidRPr="00C67D26">
        <w:rPr>
          <w:rFonts w:ascii="PT Astra Serif" w:eastAsia="MS Mincho" w:hAnsi="PT Astra Serif" w:cs="Times New Roman"/>
          <w:sz w:val="28"/>
          <w:szCs w:val="28"/>
          <w:lang w:eastAsia="ru-RU"/>
        </w:rPr>
        <w:t>модерируемых</w:t>
      </w:r>
      <w:proofErr w:type="spellEnd"/>
      <w:r w:rsidRPr="00C67D26">
        <w:rPr>
          <w:rFonts w:ascii="PT Astra Serif" w:eastAsia="MS Mincho" w:hAnsi="PT Astra Serif" w:cs="Times New Roman"/>
          <w:sz w:val="28"/>
          <w:szCs w:val="28"/>
          <w:lang w:eastAsia="ru-RU"/>
        </w:rPr>
        <w:t xml:space="preserve"> чатов и настаивайте, чтобы дети не общались в приватном режиме.</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Настаивайте на том, чтобы дети никогда не встречались лично с друзьями из сети Интернет.</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Приучите себя знакомиться с сайтами, которые посещают подростки.</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864BF" w:rsidRPr="00C67D26"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CE68F2" w:rsidRPr="00C64DE5" w:rsidRDefault="00A864BF" w:rsidP="00922D1D">
      <w:pPr>
        <w:numPr>
          <w:ilvl w:val="0"/>
          <w:numId w:val="100"/>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67D26" w:rsidRPr="00E00B00" w:rsidRDefault="00CE68F2" w:rsidP="00922D1D">
      <w:pPr>
        <w:pStyle w:val="a3"/>
        <w:numPr>
          <w:ilvl w:val="0"/>
          <w:numId w:val="118"/>
        </w:numPr>
        <w:spacing w:after="0" w:line="240" w:lineRule="auto"/>
        <w:ind w:left="0" w:firstLine="709"/>
        <w:jc w:val="center"/>
        <w:rPr>
          <w:rFonts w:ascii="Times New Roman" w:hAnsi="Times New Roman" w:cs="Times New Roman"/>
          <w:b/>
          <w:sz w:val="28"/>
          <w:szCs w:val="28"/>
        </w:rPr>
      </w:pPr>
      <w:r w:rsidRPr="00E00B00">
        <w:rPr>
          <w:rFonts w:ascii="Times New Roman" w:hAnsi="Times New Roman" w:cs="Times New Roman"/>
          <w:b/>
          <w:sz w:val="28"/>
          <w:szCs w:val="28"/>
        </w:rPr>
        <w:t>Контакты служб по</w:t>
      </w:r>
      <w:r w:rsidR="00E00B00" w:rsidRPr="00E00B00">
        <w:rPr>
          <w:rFonts w:ascii="Times New Roman" w:hAnsi="Times New Roman" w:cs="Times New Roman"/>
          <w:b/>
          <w:sz w:val="28"/>
          <w:szCs w:val="28"/>
        </w:rPr>
        <w:t>мощи и поддержки</w:t>
      </w:r>
    </w:p>
    <w:p w:rsidR="00E00B00"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505E">
        <w:rPr>
          <w:rFonts w:ascii="Times New Roman" w:hAnsi="Times New Roman" w:cs="Times New Roman"/>
          <w:sz w:val="28"/>
          <w:szCs w:val="28"/>
        </w:rPr>
        <w:t xml:space="preserve">Полиция России: </w:t>
      </w:r>
      <w:r w:rsidRPr="00E01C9C">
        <w:rPr>
          <w:rFonts w:ascii="Times New Roman" w:hAnsi="Times New Roman" w:cs="Times New Roman"/>
          <w:b/>
          <w:sz w:val="28"/>
          <w:szCs w:val="28"/>
        </w:rPr>
        <w:t>02 (102, 112)</w:t>
      </w:r>
    </w:p>
    <w:p w:rsidR="00E00B00" w:rsidRPr="00950EC5" w:rsidRDefault="00E00B00" w:rsidP="00922D1D">
      <w:pPr>
        <w:spacing w:after="0" w:line="240" w:lineRule="auto"/>
        <w:ind w:firstLine="709"/>
        <w:rPr>
          <w:rFonts w:ascii="Arial" w:eastAsia="Times New Roman" w:hAnsi="Arial" w:cs="Arial"/>
          <w:b/>
          <w:color w:val="0288D1"/>
          <w:sz w:val="30"/>
          <w:szCs w:val="30"/>
          <w:lang w:eastAsia="ru-RU"/>
        </w:rPr>
      </w:pPr>
      <w:r>
        <w:rPr>
          <w:rFonts w:ascii="Times New Roman" w:hAnsi="Times New Roman" w:cs="Times New Roman"/>
          <w:sz w:val="28"/>
          <w:szCs w:val="28"/>
        </w:rPr>
        <w:t>2)</w:t>
      </w:r>
      <w:r w:rsidRPr="00950EC5">
        <w:rPr>
          <w:rFonts w:ascii="Arial" w:hAnsi="Arial" w:cs="Arial"/>
          <w:color w:val="0288D1"/>
          <w:sz w:val="30"/>
          <w:szCs w:val="30"/>
        </w:rPr>
        <w:t xml:space="preserve"> </w:t>
      </w:r>
      <w:r w:rsidRPr="00950EC5">
        <w:rPr>
          <w:rFonts w:ascii="Times New Roman" w:hAnsi="Times New Roman" w:cs="Times New Roman"/>
          <w:color w:val="000000" w:themeColor="text1"/>
          <w:sz w:val="28"/>
          <w:szCs w:val="28"/>
        </w:rPr>
        <w:t xml:space="preserve">Министерство внутренних дел по Республике Саха (Якутия): </w:t>
      </w:r>
      <w:r w:rsidRPr="00950EC5">
        <w:rPr>
          <w:rFonts w:ascii="Times New Roman" w:eastAsia="Times New Roman" w:hAnsi="Times New Roman" w:cs="Times New Roman"/>
          <w:b/>
          <w:color w:val="000000" w:themeColor="text1"/>
          <w:sz w:val="28"/>
          <w:szCs w:val="28"/>
          <w:lang w:eastAsia="ru-RU"/>
        </w:rPr>
        <w:t>8 (4112) 42-22-22</w:t>
      </w:r>
    </w:p>
    <w:p w:rsidR="00E00B00" w:rsidRPr="009D505E"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9D505E">
        <w:rPr>
          <w:rFonts w:ascii="Times New Roman" w:hAnsi="Times New Roman" w:cs="Times New Roman"/>
          <w:sz w:val="28"/>
          <w:szCs w:val="28"/>
        </w:rPr>
        <w:t>Роскомнадзор</w:t>
      </w:r>
      <w:proofErr w:type="spellEnd"/>
      <w:r w:rsidRPr="009D505E">
        <w:rPr>
          <w:rFonts w:ascii="Times New Roman" w:hAnsi="Times New Roman" w:cs="Times New Roman"/>
          <w:sz w:val="28"/>
          <w:szCs w:val="28"/>
        </w:rPr>
        <w:t xml:space="preserve">: </w:t>
      </w:r>
      <w:hyperlink r:id="rId10" w:history="1">
        <w:r w:rsidRPr="009D505E">
          <w:rPr>
            <w:rStyle w:val="a4"/>
            <w:rFonts w:ascii="Times New Roman" w:hAnsi="Times New Roman" w:cs="Times New Roman"/>
            <w:sz w:val="28"/>
            <w:szCs w:val="28"/>
          </w:rPr>
          <w:t>https://eais.rkn.gov.ru/feedback/</w:t>
        </w:r>
      </w:hyperlink>
      <w:r w:rsidRPr="009D505E">
        <w:rPr>
          <w:rFonts w:ascii="Times New Roman" w:hAnsi="Times New Roman" w:cs="Times New Roman"/>
          <w:sz w:val="28"/>
          <w:szCs w:val="28"/>
        </w:rPr>
        <w:t xml:space="preserve"> </w:t>
      </w:r>
      <w:r>
        <w:rPr>
          <w:rFonts w:ascii="Times New Roman" w:hAnsi="Times New Roman" w:cs="Times New Roman"/>
          <w:sz w:val="28"/>
          <w:szCs w:val="28"/>
        </w:rPr>
        <w:t xml:space="preserve"> Вкладка «Форма обратной связи»/ </w:t>
      </w:r>
      <w:r w:rsidRPr="00E01C9C">
        <w:rPr>
          <w:rFonts w:ascii="Times New Roman" w:hAnsi="Times New Roman" w:cs="Times New Roman"/>
          <w:sz w:val="28"/>
          <w:szCs w:val="28"/>
        </w:rPr>
        <w:t>Единый реестр доменных</w:t>
      </w:r>
      <w:r w:rsidRPr="00E01C9C">
        <w:rPr>
          <w:rFonts w:ascii="Times New Roman" w:hAnsi="Times New Roman" w:cs="Times New Roman"/>
          <w:color w:val="000000" w:themeColor="text1"/>
          <w:sz w:val="28"/>
          <w:szCs w:val="28"/>
        </w:rPr>
        <w:t xml:space="preserve"> имен</w:t>
      </w:r>
      <w:r w:rsidRPr="00E01C9C">
        <w:rPr>
          <w:rFonts w:ascii="Times New Roman" w:hAnsi="Times New Roman" w:cs="Times New Roman"/>
          <w:color w:val="000000" w:themeColor="text1"/>
          <w:sz w:val="28"/>
          <w:szCs w:val="28"/>
          <w:shd w:val="clear" w:color="auto" w:fill="E7E7E7"/>
        </w:rPr>
        <w:t>,</w:t>
      </w:r>
      <w:r w:rsidRPr="00E01C9C">
        <w:rPr>
          <w:rFonts w:ascii="Times New Roman" w:hAnsi="Times New Roman" w:cs="Times New Roman"/>
          <w:color w:val="000000" w:themeColor="text1"/>
          <w:sz w:val="28"/>
          <w:szCs w:val="28"/>
        </w:rPr>
        <w:t xml:space="preserve">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00B00" w:rsidRPr="009D505E"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D505E">
        <w:rPr>
          <w:rFonts w:ascii="Times New Roman" w:hAnsi="Times New Roman" w:cs="Times New Roman"/>
          <w:sz w:val="28"/>
          <w:szCs w:val="28"/>
        </w:rPr>
        <w:t xml:space="preserve">Автономная некоммерческая организация: «Центр изучения и сетевого мониторинга молодежной среды» </w:t>
      </w:r>
      <w:hyperlink r:id="rId11" w:history="1">
        <w:r w:rsidRPr="009D505E">
          <w:rPr>
            <w:rStyle w:val="a4"/>
            <w:rFonts w:ascii="Times New Roman" w:hAnsi="Times New Roman" w:cs="Times New Roman"/>
            <w:sz w:val="28"/>
            <w:szCs w:val="28"/>
          </w:rPr>
          <w:t>https://www.cism-ms.ru/ob-organizatsii/</w:t>
        </w:r>
      </w:hyperlink>
      <w:r w:rsidRPr="009D505E">
        <w:rPr>
          <w:rFonts w:ascii="Times New Roman" w:hAnsi="Times New Roman" w:cs="Times New Roman"/>
          <w:sz w:val="28"/>
          <w:szCs w:val="28"/>
        </w:rPr>
        <w:t xml:space="preserve"> </w:t>
      </w:r>
    </w:p>
    <w:p w:rsidR="00E00B00" w:rsidRPr="009D505E"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D505E">
        <w:rPr>
          <w:rFonts w:ascii="Times New Roman" w:hAnsi="Times New Roman" w:cs="Times New Roman"/>
          <w:sz w:val="28"/>
          <w:szCs w:val="28"/>
        </w:rPr>
        <w:t xml:space="preserve">Ассоциация «Лига безопасного Интернета»: http://ligainternet.ru/hotline/ тел.: </w:t>
      </w:r>
      <w:r w:rsidRPr="00E01C9C">
        <w:rPr>
          <w:rFonts w:ascii="Times New Roman" w:hAnsi="Times New Roman" w:cs="Times New Roman"/>
          <w:b/>
          <w:sz w:val="28"/>
          <w:szCs w:val="28"/>
        </w:rPr>
        <w:t>8 800 700 5676</w:t>
      </w:r>
    </w:p>
    <w:p w:rsidR="00E00B00" w:rsidRPr="00950EC5"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5.6</w:t>
      </w:r>
      <w:r w:rsidRPr="00950EC5">
        <w:rPr>
          <w:rFonts w:ascii="Times New Roman" w:hAnsi="Times New Roman" w:cs="Times New Roman"/>
          <w:i/>
          <w:sz w:val="28"/>
          <w:szCs w:val="28"/>
        </w:rPr>
        <w:t>.2. Куда обратиться за психологической помощью?</w:t>
      </w:r>
      <w:r w:rsidRPr="00950EC5">
        <w:rPr>
          <w:rFonts w:ascii="Times New Roman" w:hAnsi="Times New Roman" w:cs="Times New Roman"/>
          <w:sz w:val="28"/>
          <w:szCs w:val="28"/>
        </w:rPr>
        <w:t xml:space="preserve"> </w:t>
      </w:r>
    </w:p>
    <w:p w:rsidR="00E00B00"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505E">
        <w:rPr>
          <w:rFonts w:ascii="Times New Roman" w:hAnsi="Times New Roman" w:cs="Times New Roman"/>
          <w:sz w:val="28"/>
          <w:szCs w:val="28"/>
        </w:rPr>
        <w:t xml:space="preserve">Всероссийский Детский телефон доверия (бесплатно, круглосуточно): https://telefon-doveria.ru/about/ тел.: </w:t>
      </w:r>
      <w:r w:rsidRPr="00950EC5">
        <w:rPr>
          <w:rFonts w:ascii="Times New Roman" w:hAnsi="Times New Roman" w:cs="Times New Roman"/>
          <w:b/>
          <w:sz w:val="28"/>
          <w:szCs w:val="28"/>
        </w:rPr>
        <w:t>8-800-2000-122</w:t>
      </w:r>
    </w:p>
    <w:p w:rsidR="00E00B00"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01C9C">
        <w:rPr>
          <w:rFonts w:ascii="Times New Roman" w:hAnsi="Times New Roman" w:cs="Times New Roman"/>
          <w:color w:val="212021"/>
          <w:sz w:val="28"/>
          <w:szCs w:val="28"/>
          <w:shd w:val="clear" w:color="auto" w:fill="FFFFFF"/>
        </w:rPr>
        <w:t>Республиканский телефон доверия</w:t>
      </w:r>
      <w:r w:rsidRPr="00E01C9C">
        <w:rPr>
          <w:rStyle w:val="a7"/>
          <w:rFonts w:ascii="Times New Roman" w:hAnsi="Times New Roman" w:cs="Times New Roman"/>
          <w:color w:val="212021"/>
          <w:sz w:val="28"/>
          <w:szCs w:val="28"/>
          <w:shd w:val="clear" w:color="auto" w:fill="FFFFFF"/>
        </w:rPr>
        <w:t xml:space="preserve"> </w:t>
      </w:r>
      <w:r w:rsidRPr="00E01C9C">
        <w:rPr>
          <w:rFonts w:ascii="Times New Roman" w:hAnsi="Times New Roman" w:cs="Times New Roman"/>
          <w:sz w:val="28"/>
          <w:szCs w:val="28"/>
        </w:rPr>
        <w:t>(бесплатно, круглосуточно)</w:t>
      </w:r>
      <w:r>
        <w:rPr>
          <w:rFonts w:ascii="Times New Roman" w:hAnsi="Times New Roman" w:cs="Times New Roman"/>
          <w:sz w:val="28"/>
          <w:szCs w:val="28"/>
        </w:rPr>
        <w:t>:</w:t>
      </w:r>
    </w:p>
    <w:p w:rsidR="00E00B00" w:rsidRPr="009D505E" w:rsidRDefault="00E00B00" w:rsidP="00922D1D">
      <w:pPr>
        <w:spacing w:after="0" w:line="240" w:lineRule="auto"/>
        <w:ind w:firstLine="709"/>
        <w:jc w:val="both"/>
        <w:rPr>
          <w:rFonts w:ascii="Times New Roman" w:hAnsi="Times New Roman" w:cs="Times New Roman"/>
          <w:sz w:val="28"/>
          <w:szCs w:val="28"/>
        </w:rPr>
      </w:pPr>
      <w:r w:rsidRPr="00E01C9C">
        <w:rPr>
          <w:rStyle w:val="a7"/>
          <w:rFonts w:ascii="Times New Roman" w:hAnsi="Times New Roman" w:cs="Times New Roman"/>
          <w:color w:val="212021"/>
          <w:sz w:val="28"/>
          <w:szCs w:val="28"/>
          <w:shd w:val="clear" w:color="auto" w:fill="FFFFFF"/>
        </w:rPr>
        <w:t>8 800 100 35 50</w:t>
      </w:r>
      <w:r>
        <w:rPr>
          <w:rFonts w:ascii="Arial" w:hAnsi="Arial" w:cs="Arial"/>
          <w:color w:val="212021"/>
          <w:sz w:val="21"/>
          <w:szCs w:val="21"/>
          <w:shd w:val="clear" w:color="auto" w:fill="FFFFFF"/>
        </w:rPr>
        <w:t xml:space="preserve">  </w:t>
      </w:r>
    </w:p>
    <w:p w:rsidR="00E00B00" w:rsidRDefault="00E00B00" w:rsidP="00922D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D505E">
        <w:rPr>
          <w:rFonts w:ascii="Times New Roman" w:hAnsi="Times New Roman" w:cs="Times New Roman"/>
          <w:sz w:val="28"/>
          <w:szCs w:val="28"/>
        </w:rPr>
        <w:t>Линия помощи «Дети Онлайн» – служба телефонного и онлайн-консультирования оказывает психологическую и информационную поддержку детям и подросткам, столкнувшимся с различными проблемами в сети Интернет</w:t>
      </w:r>
      <w:r>
        <w:rPr>
          <w:rFonts w:ascii="Times New Roman" w:hAnsi="Times New Roman" w:cs="Times New Roman"/>
          <w:sz w:val="28"/>
          <w:szCs w:val="28"/>
        </w:rPr>
        <w:t xml:space="preserve"> http://detionline.com/ тел.: </w:t>
      </w:r>
      <w:r w:rsidRPr="00950EC5">
        <w:rPr>
          <w:rFonts w:ascii="Times New Roman" w:hAnsi="Times New Roman" w:cs="Times New Roman"/>
          <w:b/>
          <w:sz w:val="28"/>
          <w:szCs w:val="28"/>
        </w:rPr>
        <w:t>8-800-25-000-15</w:t>
      </w:r>
      <w:r w:rsidRPr="009D505E">
        <w:rPr>
          <w:rFonts w:ascii="Times New Roman" w:hAnsi="Times New Roman" w:cs="Times New Roman"/>
          <w:sz w:val="28"/>
          <w:szCs w:val="28"/>
        </w:rPr>
        <w:t xml:space="preserve"> </w:t>
      </w:r>
      <w:hyperlink r:id="rId12" w:history="1">
        <w:r w:rsidRPr="009D505E">
          <w:rPr>
            <w:rStyle w:val="a4"/>
            <w:rFonts w:ascii="Times New Roman" w:hAnsi="Times New Roman" w:cs="Times New Roman"/>
            <w:sz w:val="28"/>
            <w:szCs w:val="28"/>
          </w:rPr>
          <w:t>helpline@detionline.com</w:t>
        </w:r>
      </w:hyperlink>
      <w:r w:rsidRPr="009D505E">
        <w:rPr>
          <w:rFonts w:ascii="Times New Roman" w:hAnsi="Times New Roman" w:cs="Times New Roman"/>
          <w:sz w:val="28"/>
          <w:szCs w:val="28"/>
        </w:rPr>
        <w:t xml:space="preserve"> </w:t>
      </w:r>
    </w:p>
    <w:p w:rsidR="00E00B00" w:rsidRDefault="00E00B00" w:rsidP="00922D1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 ГБУ ДО РС(Я) «Республиканский центр-психолого-медико-социального-сопровождения» </w:t>
      </w:r>
      <w:hyperlink r:id="rId13" w:history="1">
        <w:r w:rsidRPr="0006218A">
          <w:rPr>
            <w:rStyle w:val="a4"/>
            <w:rFonts w:ascii="Times New Roman" w:hAnsi="Times New Roman" w:cs="Times New Roman"/>
            <w:sz w:val="28"/>
            <w:szCs w:val="28"/>
          </w:rPr>
          <w:t>http://14rcpmss.ru</w:t>
        </w:r>
      </w:hyperlink>
      <w:r>
        <w:rPr>
          <w:rFonts w:ascii="Times New Roman" w:hAnsi="Times New Roman" w:cs="Times New Roman"/>
          <w:sz w:val="28"/>
          <w:szCs w:val="28"/>
        </w:rPr>
        <w:t xml:space="preserve"> тел.: </w:t>
      </w:r>
      <w:r w:rsidRPr="00950EC5">
        <w:rPr>
          <w:rFonts w:ascii="Times New Roman" w:hAnsi="Times New Roman" w:cs="Times New Roman"/>
          <w:b/>
          <w:sz w:val="28"/>
          <w:szCs w:val="28"/>
        </w:rPr>
        <w:t>507-110</w:t>
      </w:r>
      <w:r>
        <w:rPr>
          <w:rFonts w:ascii="Times New Roman" w:hAnsi="Times New Roman" w:cs="Times New Roman"/>
          <w:sz w:val="28"/>
          <w:szCs w:val="28"/>
        </w:rPr>
        <w:t xml:space="preserve">, Отдел психологического и социально-педагогического сопровождения, </w:t>
      </w:r>
      <w:r w:rsidRPr="00950EC5">
        <w:rPr>
          <w:rFonts w:ascii="Times New Roman" w:hAnsi="Times New Roman" w:cs="Times New Roman"/>
          <w:b/>
          <w:sz w:val="28"/>
          <w:szCs w:val="28"/>
        </w:rPr>
        <w:t>8924 564-73-99</w:t>
      </w:r>
      <w:r>
        <w:rPr>
          <w:rFonts w:ascii="Times New Roman" w:hAnsi="Times New Roman" w:cs="Times New Roman"/>
          <w:b/>
          <w:sz w:val="28"/>
          <w:szCs w:val="28"/>
        </w:rPr>
        <w:t>.</w:t>
      </w:r>
    </w:p>
    <w:p w:rsidR="00C67D26" w:rsidRDefault="00C67D26" w:rsidP="00922D1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D7EF7" w:rsidRDefault="00ED7EF7" w:rsidP="00922D1D">
      <w:pPr>
        <w:spacing w:after="0" w:line="240" w:lineRule="auto"/>
        <w:ind w:firstLine="709"/>
        <w:jc w:val="right"/>
        <w:rPr>
          <w:rFonts w:ascii="Times New Roman" w:hAnsi="Times New Roman" w:cs="Times New Roman"/>
          <w:sz w:val="28"/>
          <w:szCs w:val="28"/>
        </w:rPr>
      </w:pPr>
    </w:p>
    <w:p w:rsidR="00C67D26" w:rsidRPr="00C67D26" w:rsidRDefault="00946917" w:rsidP="00922D1D">
      <w:pPr>
        <w:spacing w:after="0" w:line="240" w:lineRule="auto"/>
        <w:ind w:firstLine="709"/>
        <w:contextualSpacing/>
        <w:jc w:val="center"/>
        <w:rPr>
          <w:rFonts w:ascii="PT Astra Serif" w:eastAsia="MS Mincho" w:hAnsi="PT Astra Serif" w:cs="Times New Roman"/>
          <w:sz w:val="28"/>
          <w:szCs w:val="28"/>
          <w:lang w:eastAsia="ru-RU"/>
        </w:rPr>
      </w:pPr>
      <w:r w:rsidRPr="00946917">
        <w:rPr>
          <w:rFonts w:ascii="Times New Roman" w:eastAsia="Calibri" w:hAnsi="Times New Roman" w:cs="Times New Roman"/>
          <w:b/>
          <w:kern w:val="32"/>
          <w:sz w:val="28"/>
          <w:szCs w:val="28"/>
          <w:lang w:eastAsia="ru-RU"/>
        </w:rPr>
        <w:t>Методический материал для разработки занятий по</w:t>
      </w:r>
      <w:r>
        <w:rPr>
          <w:rFonts w:ascii="PT Astra Serif" w:eastAsia="MS Mincho" w:hAnsi="PT Astra Serif" w:cs="Times New Roman"/>
          <w:b/>
          <w:sz w:val="28"/>
          <w:szCs w:val="28"/>
          <w:lang w:eastAsia="ru-RU"/>
        </w:rPr>
        <w:t xml:space="preserve"> </w:t>
      </w:r>
      <w:r w:rsidR="00ED7EF7">
        <w:rPr>
          <w:rFonts w:ascii="PT Astra Serif" w:eastAsia="MS Mincho" w:hAnsi="PT Astra Serif" w:cs="Times New Roman"/>
          <w:b/>
          <w:sz w:val="28"/>
          <w:szCs w:val="28"/>
          <w:lang w:eastAsia="ru-RU"/>
        </w:rPr>
        <w:t xml:space="preserve">информационной безопасности для обучающихся образовательных организаций Республики Саха (Якутия) с учетом информационных, потребительских, технических и коммуникативных аспектов информационной безопасности </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p>
    <w:p w:rsidR="00C67D26" w:rsidRPr="00C67D26" w:rsidRDefault="00946917" w:rsidP="00922D1D">
      <w:pPr>
        <w:spacing w:after="0" w:line="240" w:lineRule="auto"/>
        <w:ind w:firstLine="709"/>
        <w:contextualSpacing/>
        <w:jc w:val="both"/>
        <w:rPr>
          <w:rFonts w:ascii="PT Astra Serif" w:eastAsia="MS Mincho" w:hAnsi="PT Astra Serif" w:cs="Times New Roman"/>
          <w:sz w:val="28"/>
          <w:szCs w:val="28"/>
          <w:lang w:eastAsia="ru-RU"/>
        </w:rPr>
      </w:pPr>
      <w:r>
        <w:rPr>
          <w:rFonts w:ascii="Times New Roman" w:eastAsia="Calibri" w:hAnsi="Times New Roman" w:cs="Times New Roman"/>
          <w:kern w:val="32"/>
          <w:sz w:val="28"/>
          <w:szCs w:val="28"/>
          <w:lang w:eastAsia="ru-RU"/>
        </w:rPr>
        <w:t>Методический материал для разработки занятий по</w:t>
      </w:r>
      <w:r w:rsidRPr="00C67D26">
        <w:rPr>
          <w:rFonts w:ascii="PT Astra Serif" w:eastAsia="MS Mincho" w:hAnsi="PT Astra Serif" w:cs="Times New Roman"/>
          <w:sz w:val="28"/>
          <w:szCs w:val="28"/>
          <w:lang w:eastAsia="ru-RU"/>
        </w:rPr>
        <w:t xml:space="preserve"> </w:t>
      </w:r>
      <w:r w:rsidR="00C67D26" w:rsidRPr="00C67D26">
        <w:rPr>
          <w:rFonts w:ascii="PT Astra Serif" w:eastAsia="MS Mincho" w:hAnsi="PT Astra Serif" w:cs="Times New Roman"/>
          <w:sz w:val="28"/>
          <w:szCs w:val="28"/>
          <w:lang w:eastAsia="ru-RU"/>
        </w:rPr>
        <w:t>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направлен на организацию преподавания основ ин</w:t>
      </w:r>
      <w:r w:rsidR="00ED7EF7">
        <w:rPr>
          <w:rFonts w:ascii="PT Astra Serif" w:eastAsia="MS Mincho" w:hAnsi="PT Astra Serif" w:cs="Times New Roman"/>
          <w:sz w:val="28"/>
          <w:szCs w:val="28"/>
          <w:lang w:eastAsia="ru-RU"/>
        </w:rPr>
        <w:t xml:space="preserve">формационной безопасности в </w:t>
      </w:r>
      <w:r w:rsidR="00C67D26" w:rsidRPr="00C67D26">
        <w:rPr>
          <w:rFonts w:ascii="PT Astra Serif" w:eastAsia="MS Mincho" w:hAnsi="PT Astra Serif" w:cs="Times New Roman"/>
          <w:sz w:val="28"/>
          <w:szCs w:val="28"/>
          <w:lang w:eastAsia="ru-RU"/>
        </w:rPr>
        <w:t>образовател</w:t>
      </w:r>
      <w:r w:rsidR="00ED7EF7">
        <w:rPr>
          <w:rFonts w:ascii="PT Astra Serif" w:eastAsia="MS Mincho" w:hAnsi="PT Astra Serif" w:cs="Times New Roman"/>
          <w:sz w:val="28"/>
          <w:szCs w:val="28"/>
          <w:lang w:eastAsia="ru-RU"/>
        </w:rPr>
        <w:t>ьных организациях Республики Саха (Якутия)</w:t>
      </w:r>
      <w:r w:rsidR="00C67D26" w:rsidRPr="00C67D26">
        <w:rPr>
          <w:rFonts w:ascii="PT Astra Serif" w:eastAsia="MS Mincho" w:hAnsi="PT Astra Serif" w:cs="Times New Roman"/>
          <w:sz w:val="28"/>
          <w:szCs w:val="28"/>
          <w:lang w:eastAsia="ru-RU"/>
        </w:rPr>
        <w:t>.</w:t>
      </w:r>
    </w:p>
    <w:p w:rsidR="00C67D26" w:rsidRPr="00715D7E" w:rsidRDefault="00946917" w:rsidP="00922D1D">
      <w:pPr>
        <w:spacing w:after="0" w:line="240" w:lineRule="auto"/>
        <w:ind w:firstLine="709"/>
        <w:contextualSpacing/>
        <w:rPr>
          <w:rFonts w:ascii="PT Astra Serif" w:eastAsia="MS Mincho" w:hAnsi="PT Astra Serif" w:cs="Times New Roman"/>
          <w:i/>
          <w:sz w:val="28"/>
          <w:szCs w:val="28"/>
          <w:lang w:eastAsia="ru-RU"/>
        </w:rPr>
      </w:pPr>
      <w:r>
        <w:rPr>
          <w:rFonts w:ascii="PT Astra Serif" w:eastAsia="MS Mincho" w:hAnsi="PT Astra Serif" w:cs="Times New Roman"/>
          <w:i/>
          <w:sz w:val="28"/>
          <w:szCs w:val="28"/>
          <w:lang w:eastAsia="ru-RU"/>
        </w:rPr>
        <w:t>Задачи</w:t>
      </w:r>
      <w:r w:rsidR="00715D7E">
        <w:rPr>
          <w:rFonts w:ascii="PT Astra Serif" w:eastAsia="MS Mincho" w:hAnsi="PT Astra Serif" w:cs="Times New Roman"/>
          <w:i/>
          <w:sz w:val="28"/>
          <w:szCs w:val="28"/>
          <w:lang w:eastAsia="ru-RU"/>
        </w:rPr>
        <w:t>:</w:t>
      </w:r>
    </w:p>
    <w:p w:rsidR="00C67D26" w:rsidRPr="00C67D26" w:rsidRDefault="00C67D26" w:rsidP="00922D1D">
      <w:pPr>
        <w:numPr>
          <w:ilvl w:val="0"/>
          <w:numId w:val="9"/>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Оказание методической поддержки </w:t>
      </w:r>
      <w:r w:rsidR="00ED7EF7">
        <w:rPr>
          <w:rFonts w:ascii="PT Astra Serif" w:eastAsia="MS Mincho" w:hAnsi="PT Astra Serif" w:cs="Times New Roman"/>
          <w:sz w:val="28"/>
          <w:szCs w:val="28"/>
          <w:lang w:eastAsia="ru-RU"/>
        </w:rPr>
        <w:t xml:space="preserve">специалистам социально-психологических служб и </w:t>
      </w:r>
      <w:r w:rsidRPr="00C67D26">
        <w:rPr>
          <w:rFonts w:ascii="PT Astra Serif" w:eastAsia="MS Mincho" w:hAnsi="PT Astra Serif" w:cs="Times New Roman"/>
          <w:sz w:val="28"/>
          <w:szCs w:val="28"/>
          <w:lang w:eastAsia="ru-RU"/>
        </w:rPr>
        <w:t>педагог</w:t>
      </w:r>
      <w:r w:rsidR="00B25AE7">
        <w:rPr>
          <w:rFonts w:ascii="PT Astra Serif" w:eastAsia="MS Mincho" w:hAnsi="PT Astra Serif" w:cs="Times New Roman"/>
          <w:sz w:val="28"/>
          <w:szCs w:val="28"/>
          <w:lang w:eastAsia="ru-RU"/>
        </w:rPr>
        <w:t xml:space="preserve">ических работников </w:t>
      </w:r>
      <w:r w:rsidRPr="00C67D26">
        <w:rPr>
          <w:rFonts w:ascii="PT Astra Serif" w:eastAsia="MS Mincho" w:hAnsi="PT Astra Serif" w:cs="Times New Roman"/>
          <w:sz w:val="28"/>
          <w:szCs w:val="28"/>
          <w:lang w:eastAsia="ru-RU"/>
        </w:rPr>
        <w:t xml:space="preserve">образовательных организаций </w:t>
      </w:r>
      <w:r w:rsidR="00ED7EF7">
        <w:rPr>
          <w:rFonts w:ascii="PT Astra Serif" w:eastAsia="MS Mincho" w:hAnsi="PT Astra Serif" w:cs="Times New Roman"/>
          <w:sz w:val="28"/>
          <w:szCs w:val="28"/>
          <w:lang w:eastAsia="ru-RU"/>
        </w:rPr>
        <w:t>Республики Саха (Якутия)</w:t>
      </w:r>
      <w:r w:rsidRPr="00C67D26">
        <w:rPr>
          <w:rFonts w:ascii="PT Astra Serif" w:eastAsia="MS Mincho" w:hAnsi="PT Astra Serif" w:cs="Times New Roman"/>
          <w:sz w:val="28"/>
          <w:szCs w:val="28"/>
          <w:lang w:eastAsia="ru-RU"/>
        </w:rPr>
        <w:t xml:space="preserve"> с целью организации обучения детей и их родителей (законных представителей) информационной безопасности;</w:t>
      </w:r>
    </w:p>
    <w:p w:rsidR="00C67D26" w:rsidRPr="00C67D26" w:rsidRDefault="00C67D26" w:rsidP="00922D1D">
      <w:pPr>
        <w:numPr>
          <w:ilvl w:val="0"/>
          <w:numId w:val="9"/>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Использование современных технологий и методик в организации обучения детей, в частности в рамках </w:t>
      </w:r>
      <w:proofErr w:type="spellStart"/>
      <w:r w:rsidRPr="00C67D26">
        <w:rPr>
          <w:rFonts w:ascii="PT Astra Serif" w:eastAsia="MS Mincho" w:hAnsi="PT Astra Serif" w:cs="Times New Roman"/>
          <w:sz w:val="28"/>
          <w:szCs w:val="28"/>
          <w:lang w:eastAsia="ru-RU"/>
        </w:rPr>
        <w:t>межпредметного</w:t>
      </w:r>
      <w:proofErr w:type="spellEnd"/>
      <w:r w:rsidRPr="00C67D26">
        <w:rPr>
          <w:rFonts w:ascii="PT Astra Serif" w:eastAsia="MS Mincho" w:hAnsi="PT Astra Serif" w:cs="Times New Roman"/>
          <w:sz w:val="28"/>
          <w:szCs w:val="28"/>
          <w:lang w:eastAsia="ru-RU"/>
        </w:rPr>
        <w:t xml:space="preserve"> обучения, внеурочной деятельности и других форм обучения;</w:t>
      </w:r>
    </w:p>
    <w:p w:rsidR="00C67D26" w:rsidRPr="00C67D26" w:rsidRDefault="00C67D26" w:rsidP="00922D1D">
      <w:pPr>
        <w:numPr>
          <w:ilvl w:val="0"/>
          <w:numId w:val="9"/>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Повышение уровня информационной грамотности </w:t>
      </w:r>
      <w:r w:rsidR="00ED7EF7">
        <w:rPr>
          <w:rFonts w:ascii="PT Astra Serif" w:eastAsia="MS Mincho" w:hAnsi="PT Astra Serif" w:cs="Times New Roman"/>
          <w:sz w:val="28"/>
          <w:szCs w:val="28"/>
          <w:lang w:eastAsia="ru-RU"/>
        </w:rPr>
        <w:t xml:space="preserve">специалистов социально-психологических служб и </w:t>
      </w:r>
      <w:r w:rsidR="00ED7EF7" w:rsidRPr="00C67D26">
        <w:rPr>
          <w:rFonts w:ascii="PT Astra Serif" w:eastAsia="MS Mincho" w:hAnsi="PT Astra Serif" w:cs="Times New Roman"/>
          <w:sz w:val="28"/>
          <w:szCs w:val="28"/>
          <w:lang w:eastAsia="ru-RU"/>
        </w:rPr>
        <w:t>педагог</w:t>
      </w:r>
      <w:r w:rsidR="00ED7EF7">
        <w:rPr>
          <w:rFonts w:ascii="PT Astra Serif" w:eastAsia="MS Mincho" w:hAnsi="PT Astra Serif" w:cs="Times New Roman"/>
          <w:sz w:val="28"/>
          <w:szCs w:val="28"/>
          <w:lang w:eastAsia="ru-RU"/>
        </w:rPr>
        <w:t xml:space="preserve">ических работников </w:t>
      </w:r>
      <w:r w:rsidR="00ED7EF7" w:rsidRPr="00C67D26">
        <w:rPr>
          <w:rFonts w:ascii="PT Astra Serif" w:eastAsia="MS Mincho" w:hAnsi="PT Astra Serif" w:cs="Times New Roman"/>
          <w:sz w:val="28"/>
          <w:szCs w:val="28"/>
          <w:lang w:eastAsia="ru-RU"/>
        </w:rPr>
        <w:t xml:space="preserve"> образовательных организаций </w:t>
      </w:r>
      <w:r w:rsidR="00ED7EF7">
        <w:rPr>
          <w:rFonts w:ascii="PT Astra Serif" w:eastAsia="MS Mincho" w:hAnsi="PT Astra Serif" w:cs="Times New Roman"/>
          <w:sz w:val="28"/>
          <w:szCs w:val="28"/>
          <w:lang w:eastAsia="ru-RU"/>
        </w:rPr>
        <w:t xml:space="preserve">Республики Саха (Якутия) </w:t>
      </w:r>
      <w:r w:rsidRPr="00C67D26">
        <w:rPr>
          <w:rFonts w:ascii="PT Astra Serif" w:eastAsia="MS Mincho" w:hAnsi="PT Astra Serif" w:cs="Times New Roman"/>
          <w:sz w:val="28"/>
          <w:szCs w:val="28"/>
          <w:lang w:eastAsia="ru-RU"/>
        </w:rPr>
        <w:t xml:space="preserve">в части тематических положений приказа Министерства труда и социальной </w:t>
      </w:r>
      <w:r w:rsidRPr="00C67D26">
        <w:rPr>
          <w:rFonts w:ascii="PT Astra Serif" w:eastAsia="MS Mincho" w:hAnsi="PT Astra Serif" w:cs="PT Astra Serif"/>
          <w:sz w:val="28"/>
          <w:szCs w:val="28"/>
          <w:lang w:eastAsia="ru-RU"/>
        </w:rPr>
        <w:t>защиты</w:t>
      </w:r>
      <w:r w:rsidRPr="00C67D26">
        <w:rPr>
          <w:rFonts w:ascii="PT Astra Serif" w:eastAsia="MS Mincho" w:hAnsi="PT Astra Serif" w:cs="Times New Roman"/>
          <w:sz w:val="28"/>
          <w:szCs w:val="28"/>
          <w:lang w:eastAsia="ru-RU"/>
        </w:rPr>
        <w:t xml:space="preserve"> </w:t>
      </w:r>
      <w:r w:rsidRPr="00C67D26">
        <w:rPr>
          <w:rFonts w:ascii="PT Astra Serif" w:eastAsia="MS Mincho" w:hAnsi="PT Astra Serif" w:cs="PT Astra Serif"/>
          <w:sz w:val="28"/>
          <w:szCs w:val="28"/>
          <w:lang w:eastAsia="ru-RU"/>
        </w:rPr>
        <w:t>РФ</w:t>
      </w:r>
      <w:r w:rsidRPr="00C67D26">
        <w:rPr>
          <w:rFonts w:ascii="PT Astra Serif" w:eastAsia="MS Mincho" w:hAnsi="PT Astra Serif" w:cs="Times New Roman"/>
          <w:sz w:val="28"/>
          <w:szCs w:val="28"/>
          <w:lang w:eastAsia="ru-RU"/>
        </w:rPr>
        <w:t xml:space="preserve"> </w:t>
      </w:r>
      <w:r w:rsidRPr="00C67D26">
        <w:rPr>
          <w:rFonts w:ascii="PT Astra Serif" w:eastAsia="MS Mincho" w:hAnsi="PT Astra Serif" w:cs="PT Astra Serif"/>
          <w:sz w:val="28"/>
          <w:szCs w:val="28"/>
          <w:lang w:eastAsia="ru-RU"/>
        </w:rPr>
        <w:t>от</w:t>
      </w:r>
      <w:r w:rsidRPr="00C67D26">
        <w:rPr>
          <w:rFonts w:ascii="PT Astra Serif" w:eastAsia="MS Mincho" w:hAnsi="PT Astra Serif" w:cs="Times New Roman"/>
          <w:sz w:val="28"/>
          <w:szCs w:val="28"/>
          <w:lang w:eastAsia="ru-RU"/>
        </w:rPr>
        <w:t xml:space="preserve"> 18 </w:t>
      </w:r>
      <w:r w:rsidRPr="00C67D26">
        <w:rPr>
          <w:rFonts w:ascii="PT Astra Serif" w:eastAsia="MS Mincho" w:hAnsi="PT Astra Serif" w:cs="PT Astra Serif"/>
          <w:sz w:val="28"/>
          <w:szCs w:val="28"/>
          <w:lang w:eastAsia="ru-RU"/>
        </w:rPr>
        <w:t>октября</w:t>
      </w:r>
      <w:r w:rsidRPr="00C67D26">
        <w:rPr>
          <w:rFonts w:ascii="PT Astra Serif" w:eastAsia="MS Mincho" w:hAnsi="PT Astra Serif" w:cs="Times New Roman"/>
          <w:sz w:val="28"/>
          <w:szCs w:val="28"/>
          <w:lang w:eastAsia="ru-RU"/>
        </w:rPr>
        <w:t xml:space="preserve"> 2013 </w:t>
      </w:r>
      <w:r w:rsidRPr="00C67D26">
        <w:rPr>
          <w:rFonts w:ascii="PT Astra Serif" w:eastAsia="MS Mincho" w:hAnsi="PT Astra Serif" w:cs="PT Astra Serif"/>
          <w:sz w:val="28"/>
          <w:szCs w:val="28"/>
          <w:lang w:eastAsia="ru-RU"/>
        </w:rPr>
        <w:t>г</w:t>
      </w:r>
      <w:r w:rsidRPr="00C67D26">
        <w:rPr>
          <w:rFonts w:ascii="PT Astra Serif" w:eastAsia="MS Mincho" w:hAnsi="PT Astra Serif" w:cs="Times New Roman"/>
          <w:sz w:val="28"/>
          <w:szCs w:val="28"/>
          <w:lang w:eastAsia="ru-RU"/>
        </w:rPr>
        <w:t>. N 544</w:t>
      </w:r>
      <w:r w:rsidRPr="00C67D26">
        <w:rPr>
          <w:rFonts w:ascii="PT Astra Serif" w:eastAsia="MS Mincho" w:hAnsi="PT Astra Serif" w:cs="PT Astra Serif"/>
          <w:sz w:val="28"/>
          <w:szCs w:val="28"/>
          <w:lang w:eastAsia="ru-RU"/>
        </w:rPr>
        <w:t>н «Об</w:t>
      </w:r>
      <w:r w:rsidRPr="00C67D26">
        <w:rPr>
          <w:rFonts w:ascii="PT Astra Serif" w:eastAsia="MS Mincho" w:hAnsi="PT Astra Serif" w:cs="Times New Roman"/>
          <w:sz w:val="28"/>
          <w:szCs w:val="28"/>
          <w:lang w:eastAsia="ru-RU"/>
        </w:rPr>
        <w:t xml:space="preserve"> </w:t>
      </w:r>
      <w:r w:rsidRPr="00C67D26">
        <w:rPr>
          <w:rFonts w:ascii="PT Astra Serif" w:eastAsia="MS Mincho" w:hAnsi="PT Astra Serif" w:cs="PT Astra Serif"/>
          <w:sz w:val="28"/>
          <w:szCs w:val="28"/>
          <w:lang w:eastAsia="ru-RU"/>
        </w:rPr>
        <w:t>утверждении</w:t>
      </w:r>
      <w:r w:rsidRPr="00C67D26">
        <w:rPr>
          <w:rFonts w:ascii="PT Astra Serif" w:eastAsia="MS Mincho" w:hAnsi="PT Astra Serif" w:cs="Times New Roman"/>
          <w:sz w:val="28"/>
          <w:szCs w:val="28"/>
          <w:lang w:eastAsia="ru-RU"/>
        </w:rPr>
        <w:t xml:space="preserve"> </w:t>
      </w:r>
      <w:r w:rsidRPr="00C67D26">
        <w:rPr>
          <w:rFonts w:ascii="PT Astra Serif" w:eastAsia="MS Mincho" w:hAnsi="PT Astra Serif" w:cs="PT Astra Serif"/>
          <w:sz w:val="28"/>
          <w:szCs w:val="28"/>
          <w:lang w:eastAsia="ru-RU"/>
        </w:rPr>
        <w:t>профессионального</w:t>
      </w:r>
      <w:r w:rsidRPr="00C67D26">
        <w:rPr>
          <w:rFonts w:ascii="PT Astra Serif" w:eastAsia="MS Mincho" w:hAnsi="PT Astra Serif" w:cs="Times New Roman"/>
          <w:sz w:val="28"/>
          <w:szCs w:val="28"/>
          <w:lang w:eastAsia="ru-RU"/>
        </w:rPr>
        <w:t xml:space="preserve"> </w:t>
      </w:r>
      <w:r w:rsidRPr="00C67D26">
        <w:rPr>
          <w:rFonts w:ascii="PT Astra Serif" w:eastAsia="MS Mincho" w:hAnsi="PT Astra Serif" w:cs="PT Astra Serif"/>
          <w:sz w:val="28"/>
          <w:szCs w:val="28"/>
          <w:lang w:eastAsia="ru-RU"/>
        </w:rPr>
        <w:t>стандарта</w:t>
      </w:r>
      <w:r w:rsidRPr="00C67D26">
        <w:rPr>
          <w:rFonts w:ascii="PT Astra Serif" w:eastAsia="MS Mincho" w:hAnsi="PT Astra Serif" w:cs="Times New Roman"/>
          <w:sz w:val="28"/>
          <w:szCs w:val="28"/>
          <w:lang w:eastAsia="ru-RU"/>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C67D26" w:rsidRPr="00C67D26" w:rsidRDefault="00C67D26" w:rsidP="00922D1D">
      <w:pPr>
        <w:numPr>
          <w:ilvl w:val="0"/>
          <w:numId w:val="9"/>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Оказать методическую помощь </w:t>
      </w:r>
      <w:r w:rsidR="004F4CD4">
        <w:rPr>
          <w:rFonts w:ascii="PT Astra Serif" w:eastAsia="MS Mincho" w:hAnsi="PT Astra Serif" w:cs="Times New Roman"/>
          <w:sz w:val="28"/>
          <w:szCs w:val="28"/>
          <w:lang w:eastAsia="ru-RU"/>
        </w:rPr>
        <w:t xml:space="preserve">муниципальным управлениям в сфере образования и образовательным учреждениям республики </w:t>
      </w:r>
      <w:r w:rsidRPr="00C67D26">
        <w:rPr>
          <w:rFonts w:ascii="PT Astra Serif" w:eastAsia="MS Mincho" w:hAnsi="PT Astra Serif" w:cs="Times New Roman"/>
          <w:sz w:val="28"/>
          <w:szCs w:val="28"/>
          <w:lang w:eastAsia="ru-RU"/>
        </w:rPr>
        <w:t>в организации обучения детей, их родителей (законных представителей) и педагогических работни</w:t>
      </w:r>
      <w:r w:rsidR="0047464F">
        <w:rPr>
          <w:rFonts w:ascii="PT Astra Serif" w:eastAsia="MS Mincho" w:hAnsi="PT Astra Serif" w:cs="Times New Roman"/>
          <w:sz w:val="28"/>
          <w:szCs w:val="28"/>
          <w:lang w:eastAsia="ru-RU"/>
        </w:rPr>
        <w:t>ков информационной безопасности.</w:t>
      </w:r>
    </w:p>
    <w:p w:rsidR="00C67D26" w:rsidRPr="009C7CCF"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9C7CCF">
        <w:rPr>
          <w:rFonts w:ascii="PT Astra Serif" w:eastAsia="MS Mincho" w:hAnsi="PT Astra Serif" w:cs="Times New Roman"/>
          <w:sz w:val="28"/>
          <w:szCs w:val="28"/>
          <w:lang w:eastAsia="ru-RU"/>
        </w:rPr>
        <w:t>Методически</w:t>
      </w:r>
      <w:r w:rsidR="00946917">
        <w:rPr>
          <w:rFonts w:ascii="PT Astra Serif" w:eastAsia="MS Mincho" w:hAnsi="PT Astra Serif" w:cs="Times New Roman"/>
          <w:sz w:val="28"/>
          <w:szCs w:val="28"/>
          <w:lang w:eastAsia="ru-RU"/>
        </w:rPr>
        <w:t xml:space="preserve">й материал </w:t>
      </w:r>
      <w:r w:rsidRPr="003D4AB1">
        <w:rPr>
          <w:rFonts w:ascii="PT Astra Serif" w:eastAsia="MS Mincho" w:hAnsi="PT Astra Serif" w:cs="Times New Roman"/>
          <w:i/>
          <w:sz w:val="28"/>
          <w:szCs w:val="28"/>
          <w:lang w:eastAsia="ru-RU"/>
        </w:rPr>
        <w:t>направлен</w:t>
      </w:r>
      <w:r w:rsidRPr="009C7CCF">
        <w:rPr>
          <w:rFonts w:ascii="PT Astra Serif" w:eastAsia="MS Mincho" w:hAnsi="PT Astra Serif" w:cs="Times New Roman"/>
          <w:sz w:val="28"/>
          <w:szCs w:val="28"/>
          <w:lang w:eastAsia="ru-RU"/>
        </w:rPr>
        <w:t xml:space="preserve"> на организацию </w:t>
      </w:r>
      <w:proofErr w:type="gramStart"/>
      <w:r w:rsidRPr="009C7CCF">
        <w:rPr>
          <w:rFonts w:ascii="PT Astra Serif" w:eastAsia="MS Mincho" w:hAnsi="PT Astra Serif" w:cs="Times New Roman"/>
          <w:sz w:val="28"/>
          <w:szCs w:val="28"/>
          <w:lang w:eastAsia="ru-RU"/>
        </w:rPr>
        <w:t>обучения детей по</w:t>
      </w:r>
      <w:proofErr w:type="gramEnd"/>
      <w:r w:rsidRPr="009C7CCF">
        <w:rPr>
          <w:rFonts w:ascii="PT Astra Serif" w:eastAsia="MS Mincho" w:hAnsi="PT Astra Serif" w:cs="Times New Roman"/>
          <w:sz w:val="28"/>
          <w:szCs w:val="28"/>
          <w:lang w:eastAsia="ru-RU"/>
        </w:rPr>
        <w:t xml:space="preserve"> следующим направлениям:</w:t>
      </w:r>
    </w:p>
    <w:p w:rsidR="00C67D26" w:rsidRPr="00C67D26" w:rsidRDefault="00C67D26" w:rsidP="00922D1D">
      <w:pPr>
        <w:numPr>
          <w:ilvl w:val="0"/>
          <w:numId w:val="10"/>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Организация обучения в рамках действующих учебных предметов и(или) использования </w:t>
      </w:r>
      <w:proofErr w:type="spellStart"/>
      <w:r w:rsidRPr="00C67D26">
        <w:rPr>
          <w:rFonts w:ascii="PT Astra Serif" w:eastAsia="MS Mincho" w:hAnsi="PT Astra Serif" w:cs="Times New Roman"/>
          <w:sz w:val="28"/>
          <w:szCs w:val="28"/>
          <w:lang w:eastAsia="ru-RU"/>
        </w:rPr>
        <w:t>межпредметного</w:t>
      </w:r>
      <w:proofErr w:type="spellEnd"/>
      <w:r w:rsidRPr="00C67D26">
        <w:rPr>
          <w:rFonts w:ascii="PT Astra Serif" w:eastAsia="MS Mincho" w:hAnsi="PT Astra Serif" w:cs="Times New Roman"/>
          <w:sz w:val="28"/>
          <w:szCs w:val="28"/>
          <w:lang w:eastAsia="ru-RU"/>
        </w:rPr>
        <w:t xml:space="preserve"> обучения;</w:t>
      </w:r>
    </w:p>
    <w:p w:rsidR="00C67D26" w:rsidRPr="00C67D26" w:rsidRDefault="00C67D26" w:rsidP="00922D1D">
      <w:pPr>
        <w:numPr>
          <w:ilvl w:val="0"/>
          <w:numId w:val="10"/>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C67D26" w:rsidRPr="00C67D26" w:rsidRDefault="00C67D26" w:rsidP="00922D1D">
      <w:pPr>
        <w:numPr>
          <w:ilvl w:val="0"/>
          <w:numId w:val="10"/>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Организация обучения в рамках дополнительного образования.</w:t>
      </w:r>
    </w:p>
    <w:p w:rsidR="00C67D26" w:rsidRPr="00C67D26" w:rsidRDefault="00715D7E" w:rsidP="00922D1D">
      <w:pPr>
        <w:tabs>
          <w:tab w:val="left" w:pos="993"/>
        </w:tabs>
        <w:spacing w:after="0" w:line="240" w:lineRule="auto"/>
        <w:ind w:firstLine="709"/>
        <w:contextualSpacing/>
        <w:jc w:val="both"/>
        <w:rPr>
          <w:rFonts w:ascii="PT Astra Serif" w:eastAsia="MS Mincho" w:hAnsi="PT Astra Serif" w:cs="Times New Roman"/>
          <w:sz w:val="28"/>
          <w:szCs w:val="28"/>
          <w:lang w:eastAsia="ru-RU"/>
        </w:rPr>
      </w:pPr>
      <w:r>
        <w:rPr>
          <w:rFonts w:ascii="PT Astra Serif" w:eastAsia="MS Mincho" w:hAnsi="PT Astra Serif" w:cs="Times New Roman"/>
          <w:sz w:val="28"/>
          <w:szCs w:val="28"/>
          <w:lang w:eastAsia="ru-RU"/>
        </w:rPr>
        <w:tab/>
      </w:r>
      <w:r w:rsidR="00946917" w:rsidRPr="009C7CCF">
        <w:rPr>
          <w:rFonts w:ascii="PT Astra Serif" w:eastAsia="MS Mincho" w:hAnsi="PT Astra Serif" w:cs="Times New Roman"/>
          <w:sz w:val="28"/>
          <w:szCs w:val="28"/>
          <w:lang w:eastAsia="ru-RU"/>
        </w:rPr>
        <w:t>Методически</w:t>
      </w:r>
      <w:r w:rsidR="00946917">
        <w:rPr>
          <w:rFonts w:ascii="PT Astra Serif" w:eastAsia="MS Mincho" w:hAnsi="PT Astra Serif" w:cs="Times New Roman"/>
          <w:sz w:val="28"/>
          <w:szCs w:val="28"/>
          <w:lang w:eastAsia="ru-RU"/>
        </w:rPr>
        <w:t xml:space="preserve">й материал </w:t>
      </w:r>
      <w:r w:rsidR="00C67D26" w:rsidRPr="003D4AB1">
        <w:rPr>
          <w:rFonts w:ascii="PT Astra Serif" w:eastAsia="MS Mincho" w:hAnsi="PT Astra Serif" w:cs="Times New Roman"/>
          <w:i/>
          <w:sz w:val="28"/>
          <w:szCs w:val="28"/>
          <w:lang w:eastAsia="ru-RU"/>
        </w:rPr>
        <w:t>ориентирован</w:t>
      </w:r>
      <w:r w:rsidR="00C67D26" w:rsidRPr="00C67D26">
        <w:rPr>
          <w:rFonts w:ascii="PT Astra Serif" w:eastAsia="MS Mincho" w:hAnsi="PT Astra Serif" w:cs="Times New Roman"/>
          <w:sz w:val="28"/>
          <w:szCs w:val="28"/>
          <w:lang w:eastAsia="ru-RU"/>
        </w:rPr>
        <w:t xml:space="preserve"> на следующие аудитории (далее - педагогические работники):</w:t>
      </w:r>
    </w:p>
    <w:p w:rsidR="00C67D26" w:rsidRPr="00C67D26" w:rsidRDefault="00C67D26" w:rsidP="00922D1D">
      <w:pPr>
        <w:numPr>
          <w:ilvl w:val="0"/>
          <w:numId w:val="11"/>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Учителя,  преподаватели и классные руководители;</w:t>
      </w:r>
    </w:p>
    <w:p w:rsidR="00C67D26" w:rsidRPr="00C67D26" w:rsidRDefault="00C67D26" w:rsidP="00922D1D">
      <w:pPr>
        <w:numPr>
          <w:ilvl w:val="0"/>
          <w:numId w:val="11"/>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C67D26" w:rsidRPr="00C67D26" w:rsidRDefault="00C67D26" w:rsidP="00922D1D">
      <w:pPr>
        <w:numPr>
          <w:ilvl w:val="0"/>
          <w:numId w:val="11"/>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C67D26" w:rsidRPr="00C67D26" w:rsidRDefault="00C67D26" w:rsidP="00922D1D">
      <w:pPr>
        <w:numPr>
          <w:ilvl w:val="0"/>
          <w:numId w:val="11"/>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rsidR="00C67D26" w:rsidRPr="003D4AB1" w:rsidRDefault="00715D7E" w:rsidP="00922D1D">
      <w:pPr>
        <w:tabs>
          <w:tab w:val="left" w:pos="993"/>
        </w:tabs>
        <w:spacing w:after="0" w:line="240" w:lineRule="auto"/>
        <w:ind w:firstLine="709"/>
        <w:contextualSpacing/>
        <w:jc w:val="both"/>
        <w:rPr>
          <w:rFonts w:ascii="PT Astra Serif" w:eastAsia="MS Mincho" w:hAnsi="PT Astra Serif" w:cs="Times New Roman"/>
          <w:i/>
          <w:sz w:val="28"/>
          <w:szCs w:val="28"/>
          <w:lang w:eastAsia="ru-RU"/>
        </w:rPr>
      </w:pPr>
      <w:r>
        <w:rPr>
          <w:rFonts w:ascii="PT Astra Serif" w:eastAsia="MS Mincho" w:hAnsi="PT Astra Serif" w:cs="Times New Roman"/>
          <w:sz w:val="28"/>
          <w:szCs w:val="28"/>
          <w:lang w:eastAsia="ru-RU"/>
        </w:rPr>
        <w:tab/>
      </w:r>
      <w:r w:rsidR="00C67D26" w:rsidRPr="00C67D26">
        <w:rPr>
          <w:rFonts w:ascii="PT Astra Serif" w:eastAsia="MS Mincho" w:hAnsi="PT Astra Serif" w:cs="Times New Roman"/>
          <w:sz w:val="28"/>
          <w:szCs w:val="28"/>
          <w:lang w:eastAsia="ru-RU"/>
        </w:rPr>
        <w:t xml:space="preserve">Кроме этого, данные </w:t>
      </w:r>
      <w:r w:rsidR="00946917">
        <w:rPr>
          <w:rFonts w:ascii="PT Astra Serif" w:eastAsia="MS Mincho" w:hAnsi="PT Astra Serif" w:cs="Times New Roman"/>
          <w:sz w:val="28"/>
          <w:szCs w:val="28"/>
          <w:lang w:eastAsia="ru-RU"/>
        </w:rPr>
        <w:t>материалы</w:t>
      </w:r>
      <w:r w:rsidR="00C67D26" w:rsidRPr="00C67D26">
        <w:rPr>
          <w:rFonts w:ascii="PT Astra Serif" w:eastAsia="MS Mincho" w:hAnsi="PT Astra Serif" w:cs="Times New Roman"/>
          <w:sz w:val="28"/>
          <w:szCs w:val="28"/>
          <w:lang w:eastAsia="ru-RU"/>
        </w:rPr>
        <w:t xml:space="preserve"> </w:t>
      </w:r>
      <w:r w:rsidR="00C67D26" w:rsidRPr="003D4AB1">
        <w:rPr>
          <w:rFonts w:ascii="PT Astra Serif" w:eastAsia="MS Mincho" w:hAnsi="PT Astra Serif" w:cs="Times New Roman"/>
          <w:i/>
          <w:sz w:val="28"/>
          <w:szCs w:val="28"/>
          <w:lang w:eastAsia="ru-RU"/>
        </w:rPr>
        <w:t>могут быть использованы:</w:t>
      </w:r>
    </w:p>
    <w:p w:rsidR="00C67D26" w:rsidRPr="00C67D26" w:rsidRDefault="00C67D26" w:rsidP="00922D1D">
      <w:pPr>
        <w:numPr>
          <w:ilvl w:val="0"/>
          <w:numId w:val="12"/>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Администрациями учреждений для детей-сирот и детей, оставшихся без попечения родителей;</w:t>
      </w:r>
    </w:p>
    <w:p w:rsidR="00C67D26" w:rsidRPr="00C67D26" w:rsidRDefault="00C67D26" w:rsidP="00922D1D">
      <w:pPr>
        <w:numPr>
          <w:ilvl w:val="0"/>
          <w:numId w:val="12"/>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Организациями дополнительного образования;</w:t>
      </w:r>
    </w:p>
    <w:p w:rsidR="00C67D26" w:rsidRPr="00C67D26" w:rsidRDefault="00C67D26" w:rsidP="00922D1D">
      <w:pPr>
        <w:numPr>
          <w:ilvl w:val="0"/>
          <w:numId w:val="12"/>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Профессиональными образовательными организациями;</w:t>
      </w:r>
    </w:p>
    <w:p w:rsidR="00C67D26" w:rsidRPr="00C67D26" w:rsidRDefault="00C67D26" w:rsidP="00922D1D">
      <w:pPr>
        <w:numPr>
          <w:ilvl w:val="0"/>
          <w:numId w:val="12"/>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Другими организациями, осуществляющими образовательную деятельность для несовершеннолетних обучающихся.</w:t>
      </w:r>
    </w:p>
    <w:p w:rsidR="00C67D26" w:rsidRPr="00C67D26" w:rsidRDefault="00946917" w:rsidP="00922D1D">
      <w:pPr>
        <w:tabs>
          <w:tab w:val="left" w:pos="993"/>
        </w:tabs>
        <w:spacing w:after="0" w:line="240" w:lineRule="auto"/>
        <w:ind w:firstLine="709"/>
        <w:contextualSpacing/>
        <w:jc w:val="both"/>
        <w:rPr>
          <w:rFonts w:ascii="PT Astra Serif" w:eastAsia="MS Mincho" w:hAnsi="PT Astra Serif" w:cs="Times New Roman"/>
          <w:sz w:val="28"/>
          <w:szCs w:val="28"/>
          <w:lang w:eastAsia="ru-RU"/>
        </w:rPr>
      </w:pPr>
      <w:r w:rsidRPr="009C7CCF">
        <w:rPr>
          <w:rFonts w:ascii="PT Astra Serif" w:eastAsia="MS Mincho" w:hAnsi="PT Astra Serif" w:cs="Times New Roman"/>
          <w:sz w:val="28"/>
          <w:szCs w:val="28"/>
          <w:lang w:eastAsia="ru-RU"/>
        </w:rPr>
        <w:t>Методически</w:t>
      </w:r>
      <w:r>
        <w:rPr>
          <w:rFonts w:ascii="PT Astra Serif" w:eastAsia="MS Mincho" w:hAnsi="PT Astra Serif" w:cs="Times New Roman"/>
          <w:sz w:val="28"/>
          <w:szCs w:val="28"/>
          <w:lang w:eastAsia="ru-RU"/>
        </w:rPr>
        <w:t>й материал содержи</w:t>
      </w:r>
      <w:r w:rsidR="00C67D26" w:rsidRPr="00C67D26">
        <w:rPr>
          <w:rFonts w:ascii="PT Astra Serif" w:eastAsia="MS Mincho" w:hAnsi="PT Astra Serif" w:cs="Times New Roman"/>
          <w:sz w:val="28"/>
          <w:szCs w:val="28"/>
          <w:lang w:eastAsia="ru-RU"/>
        </w:rPr>
        <w:t>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C67D26" w:rsidRPr="00FD0A27" w:rsidRDefault="00C67D26" w:rsidP="00922D1D">
      <w:pPr>
        <w:spacing w:after="0" w:line="240" w:lineRule="auto"/>
        <w:ind w:firstLine="709"/>
        <w:contextualSpacing/>
        <w:jc w:val="center"/>
        <w:rPr>
          <w:rFonts w:ascii="PT Astra Serif" w:eastAsia="MS Mincho" w:hAnsi="PT Astra Serif" w:cs="Times New Roman"/>
          <w:sz w:val="28"/>
          <w:szCs w:val="28"/>
          <w:lang w:eastAsia="ru-RU"/>
        </w:rPr>
      </w:pPr>
      <w:r w:rsidRPr="00FD0A27">
        <w:rPr>
          <w:rFonts w:ascii="PT Astra Serif" w:eastAsia="MS Mincho" w:hAnsi="PT Astra Serif" w:cs="Times New Roman"/>
          <w:sz w:val="28"/>
          <w:szCs w:val="28"/>
          <w:lang w:eastAsia="ru-RU"/>
        </w:rPr>
        <w:t>Стру</w:t>
      </w:r>
      <w:r w:rsidR="0068644F" w:rsidRPr="00FD0A27">
        <w:rPr>
          <w:rFonts w:ascii="PT Astra Serif" w:eastAsia="MS Mincho" w:hAnsi="PT Astra Serif" w:cs="Times New Roman"/>
          <w:sz w:val="28"/>
          <w:szCs w:val="28"/>
          <w:lang w:eastAsia="ru-RU"/>
        </w:rPr>
        <w:t>ктура</w:t>
      </w:r>
      <w:r w:rsidR="00FD0A27">
        <w:rPr>
          <w:rFonts w:ascii="PT Astra Serif" w:eastAsia="MS Mincho" w:hAnsi="PT Astra Serif" w:cs="Times New Roman"/>
          <w:sz w:val="28"/>
          <w:szCs w:val="28"/>
          <w:lang w:eastAsia="ru-RU"/>
        </w:rPr>
        <w:t>:</w:t>
      </w:r>
    </w:p>
    <w:p w:rsidR="00C67D26" w:rsidRPr="003D4AB1" w:rsidRDefault="00C67D26" w:rsidP="00922D1D">
      <w:pPr>
        <w:numPr>
          <w:ilvl w:val="0"/>
          <w:numId w:val="13"/>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3D4AB1">
        <w:rPr>
          <w:rFonts w:ascii="PT Astra Serif" w:eastAsia="MS Mincho" w:hAnsi="PT Astra Serif" w:cs="Times New Roman"/>
          <w:sz w:val="28"/>
          <w:szCs w:val="28"/>
          <w:lang w:eastAsia="ru-RU"/>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информационной безопасности детей, действующим законодательством и положениями нормативно-правовых актов, затрагивающих данную сферу;</w:t>
      </w:r>
    </w:p>
    <w:p w:rsidR="00C67D26" w:rsidRPr="003D4AB1" w:rsidRDefault="00C67D26" w:rsidP="00922D1D">
      <w:pPr>
        <w:numPr>
          <w:ilvl w:val="0"/>
          <w:numId w:val="13"/>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3D4AB1">
        <w:rPr>
          <w:rFonts w:ascii="PT Astra Serif" w:eastAsia="MS Mincho" w:hAnsi="PT Astra Serif" w:cs="Times New Roman"/>
          <w:sz w:val="28"/>
          <w:szCs w:val="28"/>
          <w:lang w:eastAsia="ru-RU"/>
        </w:rPr>
        <w:t xml:space="preserve">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w:t>
      </w:r>
      <w:r w:rsidRPr="00C64DE5">
        <w:rPr>
          <w:rFonts w:ascii="PT Astra Serif" w:eastAsia="MS Mincho" w:hAnsi="PT Astra Serif" w:cs="Times New Roman"/>
          <w:sz w:val="28"/>
          <w:szCs w:val="28"/>
          <w:lang w:eastAsia="ru-RU"/>
        </w:rPr>
        <w:t>информационным, потребительским, техническим и коммуникативным аспектам информационной безопасности,</w:t>
      </w:r>
      <w:r w:rsidRPr="003D4AB1">
        <w:rPr>
          <w:rFonts w:ascii="PT Astra Serif" w:eastAsia="MS Mincho" w:hAnsi="PT Astra Serif" w:cs="Times New Roman"/>
          <w:sz w:val="28"/>
          <w:szCs w:val="28"/>
          <w:lang w:eastAsia="ru-RU"/>
        </w:rPr>
        <w:t xml:space="preserve"> и некоторые вопросы обеспечения информационной безопасности детей для родителей (законных представителей);</w:t>
      </w:r>
    </w:p>
    <w:p w:rsidR="00C67D26" w:rsidRPr="003D4AB1" w:rsidRDefault="00C67D26" w:rsidP="00922D1D">
      <w:pPr>
        <w:numPr>
          <w:ilvl w:val="0"/>
          <w:numId w:val="13"/>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3D4AB1">
        <w:rPr>
          <w:rFonts w:ascii="PT Astra Serif" w:eastAsia="MS Mincho" w:hAnsi="PT Astra Serif" w:cs="Times New Roman"/>
          <w:sz w:val="28"/>
          <w:szCs w:val="28"/>
          <w:lang w:eastAsia="ru-RU"/>
        </w:rPr>
        <w:t>Раздел «Организация обучения детей и родителей (законных представителей)» направлен на предоставление педагогическим работникам и сотрудникам образоват</w:t>
      </w:r>
      <w:r w:rsidR="009C7CCF" w:rsidRPr="003D4AB1">
        <w:rPr>
          <w:rFonts w:ascii="PT Astra Serif" w:eastAsia="MS Mincho" w:hAnsi="PT Astra Serif" w:cs="Times New Roman"/>
          <w:sz w:val="28"/>
          <w:szCs w:val="28"/>
          <w:lang w:eastAsia="ru-RU"/>
        </w:rPr>
        <w:t xml:space="preserve">ельных организаций информации о </w:t>
      </w:r>
      <w:r w:rsidRPr="003D4AB1">
        <w:rPr>
          <w:rFonts w:ascii="PT Astra Serif" w:eastAsia="MS Mincho" w:hAnsi="PT Astra Serif" w:cs="Times New Roman"/>
          <w:sz w:val="28"/>
          <w:szCs w:val="28"/>
          <w:lang w:eastAsia="ru-RU"/>
        </w:rPr>
        <w:t>различных механизмах организации обучения обучающихся и их родителей (законных представителей);</w:t>
      </w:r>
    </w:p>
    <w:p w:rsidR="009C7CCF" w:rsidRPr="003D4AB1" w:rsidRDefault="00C67D26" w:rsidP="00922D1D">
      <w:pPr>
        <w:numPr>
          <w:ilvl w:val="0"/>
          <w:numId w:val="13"/>
        </w:numPr>
        <w:tabs>
          <w:tab w:val="left" w:pos="993"/>
        </w:tabs>
        <w:spacing w:after="0" w:line="240" w:lineRule="auto"/>
        <w:ind w:left="0" w:firstLine="709"/>
        <w:contextualSpacing/>
        <w:jc w:val="both"/>
        <w:rPr>
          <w:rFonts w:ascii="PT Astra Serif" w:eastAsia="MS Mincho" w:hAnsi="PT Astra Serif" w:cs="Times New Roman"/>
          <w:sz w:val="28"/>
          <w:szCs w:val="28"/>
          <w:lang w:eastAsia="ru-RU"/>
        </w:rPr>
      </w:pPr>
      <w:r w:rsidRPr="003D4AB1">
        <w:rPr>
          <w:rFonts w:ascii="PT Astra Serif" w:eastAsia="MS Mincho" w:hAnsi="PT Astra Serif" w:cs="Times New Roman"/>
          <w:sz w:val="28"/>
          <w:szCs w:val="28"/>
          <w:lang w:eastAsia="ru-RU"/>
        </w:rPr>
        <w:t xml:space="preserve">В приложении представлен перечень источников, используемых при подготовке </w:t>
      </w:r>
      <w:r w:rsidR="00946917">
        <w:rPr>
          <w:rFonts w:ascii="PT Astra Serif" w:eastAsia="MS Mincho" w:hAnsi="PT Astra Serif" w:cs="Times New Roman"/>
          <w:sz w:val="28"/>
          <w:szCs w:val="28"/>
          <w:lang w:eastAsia="ru-RU"/>
        </w:rPr>
        <w:t>методического материала</w:t>
      </w:r>
      <w:r w:rsidRPr="003D4AB1">
        <w:rPr>
          <w:rFonts w:ascii="PT Astra Serif" w:eastAsia="MS Mincho" w:hAnsi="PT Astra Serif" w:cs="Times New Roman"/>
          <w:sz w:val="28"/>
          <w:szCs w:val="28"/>
          <w:lang w:eastAsia="ru-RU"/>
        </w:rPr>
        <w:t>, и перечень рекомендуемых сайтов в сети «Интернет» для использования заинтересованными лицами и организациями.</w:t>
      </w:r>
    </w:p>
    <w:p w:rsidR="009C7CCF" w:rsidRDefault="009C7CCF" w:rsidP="00922D1D">
      <w:pPr>
        <w:tabs>
          <w:tab w:val="left" w:pos="284"/>
        </w:tabs>
        <w:spacing w:after="0" w:line="240" w:lineRule="auto"/>
        <w:ind w:firstLine="709"/>
        <w:contextualSpacing/>
        <w:jc w:val="both"/>
        <w:rPr>
          <w:rFonts w:ascii="PT Astra Serif" w:eastAsia="MS Mincho" w:hAnsi="PT Astra Serif" w:cs="Times New Roman"/>
          <w:sz w:val="28"/>
          <w:szCs w:val="28"/>
          <w:highlight w:val="cyan"/>
          <w:lang w:eastAsia="ru-RU"/>
        </w:rPr>
      </w:pPr>
    </w:p>
    <w:p w:rsidR="0047464F" w:rsidRDefault="0047464F" w:rsidP="00922D1D">
      <w:pPr>
        <w:tabs>
          <w:tab w:val="left" w:pos="284"/>
        </w:tabs>
        <w:spacing w:after="0" w:line="240" w:lineRule="auto"/>
        <w:ind w:firstLine="709"/>
        <w:contextualSpacing/>
        <w:jc w:val="both"/>
        <w:rPr>
          <w:rFonts w:ascii="PT Astra Serif" w:eastAsia="MS Mincho" w:hAnsi="PT Astra Serif" w:cs="Times New Roman"/>
          <w:sz w:val="28"/>
          <w:szCs w:val="28"/>
          <w:highlight w:val="cyan"/>
          <w:lang w:eastAsia="ru-RU"/>
        </w:rPr>
      </w:pPr>
    </w:p>
    <w:p w:rsidR="00946917" w:rsidRDefault="00946917" w:rsidP="00922D1D">
      <w:pPr>
        <w:tabs>
          <w:tab w:val="left" w:pos="284"/>
        </w:tabs>
        <w:spacing w:after="0" w:line="240" w:lineRule="auto"/>
        <w:ind w:firstLine="709"/>
        <w:contextualSpacing/>
        <w:jc w:val="both"/>
        <w:rPr>
          <w:rFonts w:ascii="PT Astra Serif" w:eastAsia="MS Mincho" w:hAnsi="PT Astra Serif" w:cs="Times New Roman"/>
          <w:sz w:val="28"/>
          <w:szCs w:val="28"/>
          <w:highlight w:val="cyan"/>
          <w:lang w:eastAsia="ru-RU"/>
        </w:rPr>
      </w:pPr>
    </w:p>
    <w:p w:rsidR="00946917" w:rsidRDefault="00946917" w:rsidP="00922D1D">
      <w:pPr>
        <w:tabs>
          <w:tab w:val="left" w:pos="284"/>
        </w:tabs>
        <w:spacing w:after="0" w:line="240" w:lineRule="auto"/>
        <w:ind w:firstLine="709"/>
        <w:contextualSpacing/>
        <w:jc w:val="both"/>
        <w:rPr>
          <w:rFonts w:ascii="PT Astra Serif" w:eastAsia="MS Mincho" w:hAnsi="PT Astra Serif" w:cs="Times New Roman"/>
          <w:sz w:val="28"/>
          <w:szCs w:val="28"/>
          <w:highlight w:val="cyan"/>
          <w:lang w:eastAsia="ru-RU"/>
        </w:rPr>
      </w:pPr>
    </w:p>
    <w:p w:rsidR="0047464F" w:rsidRPr="009C7CCF" w:rsidRDefault="0047464F" w:rsidP="00922D1D">
      <w:pPr>
        <w:tabs>
          <w:tab w:val="left" w:pos="284"/>
        </w:tabs>
        <w:spacing w:after="0" w:line="240" w:lineRule="auto"/>
        <w:ind w:firstLine="709"/>
        <w:contextualSpacing/>
        <w:jc w:val="both"/>
        <w:rPr>
          <w:rFonts w:ascii="PT Astra Serif" w:eastAsia="MS Mincho" w:hAnsi="PT Astra Serif" w:cs="Times New Roman"/>
          <w:sz w:val="28"/>
          <w:szCs w:val="28"/>
          <w:highlight w:val="cyan"/>
          <w:lang w:eastAsia="ru-RU"/>
        </w:rPr>
      </w:pPr>
    </w:p>
    <w:p w:rsidR="0068644F" w:rsidRDefault="00C67D26" w:rsidP="00922D1D">
      <w:pPr>
        <w:pStyle w:val="a3"/>
        <w:numPr>
          <w:ilvl w:val="0"/>
          <w:numId w:val="119"/>
        </w:numPr>
        <w:spacing w:after="0" w:line="240" w:lineRule="auto"/>
        <w:ind w:left="0" w:firstLine="709"/>
        <w:jc w:val="center"/>
        <w:outlineLvl w:val="0"/>
        <w:rPr>
          <w:rFonts w:ascii="PT Astra Serif" w:eastAsia="MS Mincho" w:hAnsi="PT Astra Serif" w:cs="Times New Roman"/>
          <w:b/>
          <w:sz w:val="28"/>
          <w:szCs w:val="28"/>
          <w:lang w:eastAsia="ru-RU"/>
        </w:rPr>
      </w:pPr>
      <w:r w:rsidRPr="00720A1B">
        <w:rPr>
          <w:rFonts w:ascii="PT Astra Serif" w:eastAsia="MS Mincho" w:hAnsi="PT Astra Serif" w:cs="Times New Roman"/>
          <w:b/>
          <w:sz w:val="28"/>
          <w:szCs w:val="28"/>
          <w:lang w:eastAsia="ru-RU"/>
        </w:rPr>
        <w:lastRenderedPageBreak/>
        <w:t>Актуальность информационной безопасности детей</w:t>
      </w:r>
    </w:p>
    <w:p w:rsidR="00C67D26" w:rsidRPr="0068644F" w:rsidRDefault="00C67D26" w:rsidP="00922D1D">
      <w:pPr>
        <w:pStyle w:val="a3"/>
        <w:spacing w:after="0" w:line="240" w:lineRule="auto"/>
        <w:ind w:left="0" w:firstLine="709"/>
        <w:outlineLvl w:val="0"/>
        <w:rPr>
          <w:rFonts w:ascii="PT Astra Serif" w:eastAsia="MS Mincho" w:hAnsi="PT Astra Serif" w:cs="Times New Roman"/>
          <w:b/>
          <w:sz w:val="28"/>
          <w:szCs w:val="28"/>
          <w:lang w:eastAsia="ru-RU"/>
        </w:rPr>
      </w:pPr>
      <w:r w:rsidRPr="00085600">
        <w:rPr>
          <w:rFonts w:ascii="PT Astra Serif" w:eastAsia="MS Mincho" w:hAnsi="PT Astra Serif" w:cs="Times New Roman"/>
          <w:i/>
          <w:sz w:val="28"/>
          <w:szCs w:val="28"/>
          <w:lang w:eastAsia="ru-RU"/>
        </w:rPr>
        <w:t>Дети и подростки</w:t>
      </w:r>
      <w:r w:rsidRPr="0068644F">
        <w:rPr>
          <w:rFonts w:ascii="PT Astra Serif" w:eastAsia="MS Mincho" w:hAnsi="PT Astra Serif" w:cs="Times New Roman"/>
          <w:sz w:val="28"/>
          <w:szCs w:val="28"/>
          <w:lang w:eastAsia="ru-RU"/>
        </w:rPr>
        <w:t xml:space="preserve"> — активные пользователи интернета как в мире, так </w:t>
      </w:r>
      <w:r w:rsidR="00FD0A27">
        <w:rPr>
          <w:rFonts w:ascii="PT Astra Serif" w:eastAsia="MS Mincho" w:hAnsi="PT Astra Serif" w:cs="Times New Roman"/>
          <w:sz w:val="28"/>
          <w:szCs w:val="28"/>
          <w:lang w:eastAsia="ru-RU"/>
        </w:rPr>
        <w:t xml:space="preserve">и </w:t>
      </w:r>
      <w:r w:rsidRPr="0068644F">
        <w:rPr>
          <w:rFonts w:ascii="PT Astra Serif" w:eastAsia="MS Mincho" w:hAnsi="PT Astra Serif" w:cs="Times New Roman"/>
          <w:sz w:val="28"/>
          <w:szCs w:val="28"/>
          <w:lang w:eastAsia="ru-RU"/>
        </w:rPr>
        <w:t>в Российской Федерации.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Однако использование интернета вместе с возможностями несет и </w:t>
      </w:r>
      <w:r w:rsidRPr="00085600">
        <w:rPr>
          <w:rFonts w:ascii="PT Astra Serif" w:eastAsia="MS Mincho" w:hAnsi="PT Astra Serif" w:cs="Times New Roman"/>
          <w:i/>
          <w:sz w:val="28"/>
          <w:szCs w:val="28"/>
          <w:lang w:eastAsia="ru-RU"/>
        </w:rPr>
        <w:t>риски</w:t>
      </w:r>
      <w:r w:rsidRPr="00C67D26">
        <w:rPr>
          <w:rFonts w:ascii="PT Astra Serif" w:eastAsia="MS Mincho" w:hAnsi="PT Astra Serif" w:cs="Times New Roman"/>
          <w:sz w:val="28"/>
          <w:szCs w:val="28"/>
          <w:lang w:eastAsia="ru-RU"/>
        </w:rPr>
        <w:t>, такие как:</w:t>
      </w:r>
    </w:p>
    <w:p w:rsidR="00C67D26" w:rsidRPr="00C67D26" w:rsidRDefault="00C67D26" w:rsidP="00922D1D">
      <w:pPr>
        <w:numPr>
          <w:ilvl w:val="0"/>
          <w:numId w:val="1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085600">
        <w:rPr>
          <w:rFonts w:ascii="PT Astra Serif" w:eastAsia="MS Mincho" w:hAnsi="PT Astra Serif" w:cs="Times New Roman"/>
          <w:i/>
          <w:sz w:val="28"/>
          <w:szCs w:val="28"/>
          <w:lang w:eastAsia="ru-RU"/>
        </w:rPr>
        <w:t>Издевательство</w:t>
      </w:r>
      <w:r w:rsidRPr="00C67D26">
        <w:rPr>
          <w:rFonts w:ascii="PT Astra Serif" w:eastAsia="MS Mincho" w:hAnsi="PT Astra Serif" w:cs="Times New Roman"/>
          <w:sz w:val="28"/>
          <w:szCs w:val="28"/>
          <w:lang w:eastAsia="ru-RU"/>
        </w:rPr>
        <w:t xml:space="preserve"> ровесниками и незнакомцами в сети над ребенком;</w:t>
      </w:r>
    </w:p>
    <w:p w:rsidR="00C67D26" w:rsidRPr="00C67D26" w:rsidRDefault="00C67D26" w:rsidP="00922D1D">
      <w:pPr>
        <w:numPr>
          <w:ilvl w:val="0"/>
          <w:numId w:val="1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085600">
        <w:rPr>
          <w:rFonts w:ascii="PT Astra Serif" w:eastAsia="MS Mincho" w:hAnsi="PT Astra Serif" w:cs="Times New Roman"/>
          <w:i/>
          <w:sz w:val="28"/>
          <w:szCs w:val="28"/>
          <w:lang w:eastAsia="ru-RU"/>
        </w:rPr>
        <w:t>Воровство</w:t>
      </w:r>
      <w:r w:rsidRPr="00C67D26">
        <w:rPr>
          <w:rFonts w:ascii="PT Astra Serif" w:eastAsia="MS Mincho" w:hAnsi="PT Astra Serif" w:cs="Times New Roman"/>
          <w:sz w:val="28"/>
          <w:szCs w:val="28"/>
          <w:lang w:eastAsia="ru-RU"/>
        </w:rPr>
        <w:t xml:space="preserve"> его аккаунтов, денег и личных данных;</w:t>
      </w:r>
    </w:p>
    <w:p w:rsidR="00C67D26" w:rsidRPr="00C67D26" w:rsidRDefault="00C67D26" w:rsidP="00922D1D">
      <w:pPr>
        <w:numPr>
          <w:ilvl w:val="0"/>
          <w:numId w:val="1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085600">
        <w:rPr>
          <w:rFonts w:ascii="PT Astra Serif" w:eastAsia="MS Mincho" w:hAnsi="PT Astra Serif" w:cs="Times New Roman"/>
          <w:i/>
          <w:sz w:val="28"/>
          <w:szCs w:val="28"/>
          <w:lang w:eastAsia="ru-RU"/>
        </w:rPr>
        <w:t>Втягивание</w:t>
      </w:r>
      <w:r w:rsidRPr="00C67D26">
        <w:rPr>
          <w:rFonts w:ascii="PT Astra Serif" w:eastAsia="MS Mincho" w:hAnsi="PT Astra Serif" w:cs="Times New Roman"/>
          <w:sz w:val="28"/>
          <w:szCs w:val="28"/>
          <w:lang w:eastAsia="ru-RU"/>
        </w:rPr>
        <w:t xml:space="preserve"> ребенка в асоциальную деятельность (группы смерти, группы с рекламой наркотиков и т.д);</w:t>
      </w:r>
    </w:p>
    <w:p w:rsidR="00C67D26" w:rsidRPr="00085600" w:rsidRDefault="00C67D26" w:rsidP="00922D1D">
      <w:pPr>
        <w:numPr>
          <w:ilvl w:val="0"/>
          <w:numId w:val="14"/>
        </w:numPr>
        <w:tabs>
          <w:tab w:val="left" w:pos="284"/>
        </w:tabs>
        <w:spacing w:after="0" w:line="240" w:lineRule="auto"/>
        <w:ind w:left="0" w:firstLine="709"/>
        <w:contextualSpacing/>
        <w:jc w:val="both"/>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Прочтение детьми информации, вредящей их </w:t>
      </w:r>
      <w:r w:rsidRPr="00085600">
        <w:rPr>
          <w:rFonts w:ascii="PT Astra Serif" w:eastAsia="MS Mincho" w:hAnsi="PT Astra Serif" w:cs="Times New Roman"/>
          <w:i/>
          <w:sz w:val="28"/>
          <w:szCs w:val="28"/>
          <w:lang w:eastAsia="ru-RU"/>
        </w:rPr>
        <w:t>мировоззрению и психотическому состоянию.</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rsidR="00C67D26" w:rsidRPr="00C67D26" w:rsidRDefault="00C67D26" w:rsidP="00922D1D">
      <w:pPr>
        <w:numPr>
          <w:ilvl w:val="0"/>
          <w:numId w:val="15"/>
        </w:numPr>
        <w:tabs>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Уверенность детей в незнании родителями решения их проблем;</w:t>
      </w:r>
    </w:p>
    <w:p w:rsidR="00C67D26" w:rsidRPr="00C67D26" w:rsidRDefault="00C67D26" w:rsidP="00922D1D">
      <w:pPr>
        <w:numPr>
          <w:ilvl w:val="0"/>
          <w:numId w:val="15"/>
        </w:numPr>
        <w:tabs>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Страх перед родителями;</w:t>
      </w:r>
    </w:p>
    <w:p w:rsidR="00C67D26" w:rsidRPr="00C67D26" w:rsidRDefault="00C67D26" w:rsidP="00922D1D">
      <w:pPr>
        <w:numPr>
          <w:ilvl w:val="0"/>
          <w:numId w:val="15"/>
        </w:numPr>
        <w:tabs>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Отсутствие возможности рассказать и поделиться с родителями своими проблемами.</w:t>
      </w:r>
    </w:p>
    <w:p w:rsidR="008159E1" w:rsidRPr="00715D7E"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 этой причине органы государственной власти и местного самоуправлен</w:t>
      </w:r>
      <w:r w:rsidR="00085600">
        <w:rPr>
          <w:rFonts w:ascii="PT Astra Serif" w:eastAsia="MS Mincho" w:hAnsi="PT Astra Serif" w:cs="Times New Roman"/>
          <w:sz w:val="28"/>
          <w:szCs w:val="28"/>
          <w:lang w:eastAsia="ru-RU"/>
        </w:rPr>
        <w:t>ия, образовательные организации</w:t>
      </w:r>
      <w:r w:rsidRPr="00C67D26">
        <w:rPr>
          <w:rFonts w:ascii="PT Astra Serif" w:eastAsia="MS Mincho" w:hAnsi="PT Astra Serif" w:cs="Times New Roman"/>
          <w:sz w:val="28"/>
          <w:szCs w:val="28"/>
          <w:lang w:eastAsia="ru-RU"/>
        </w:rPr>
        <w:t xml:space="preserve"> должны осуществлять </w:t>
      </w:r>
      <w:r w:rsidRPr="00085600">
        <w:rPr>
          <w:rFonts w:ascii="PT Astra Serif" w:eastAsia="MS Mincho" w:hAnsi="PT Astra Serif" w:cs="Times New Roman"/>
          <w:i/>
          <w:sz w:val="28"/>
          <w:szCs w:val="28"/>
          <w:lang w:eastAsia="ru-RU"/>
        </w:rPr>
        <w:t>профилактику и обучение детей навыкам безопасного использования сети «Интернет»</w:t>
      </w:r>
      <w:r w:rsidRPr="00C67D26">
        <w:rPr>
          <w:rFonts w:ascii="PT Astra Serif" w:eastAsia="MS Mincho" w:hAnsi="PT Astra Serif" w:cs="Times New Roman"/>
          <w:sz w:val="28"/>
          <w:szCs w:val="28"/>
          <w:lang w:eastAsia="ru-RU"/>
        </w:rPr>
        <w:t xml:space="preserve"> и информирование их родителей (законных представителей) о возможных сетевых рисках.</w:t>
      </w:r>
    </w:p>
    <w:p w:rsidR="008159E1" w:rsidRPr="008159E1" w:rsidRDefault="008159E1" w:rsidP="00922D1D">
      <w:pPr>
        <w:spacing w:after="0" w:line="240" w:lineRule="auto"/>
        <w:ind w:firstLine="709"/>
        <w:contextualSpacing/>
        <w:jc w:val="both"/>
        <w:rPr>
          <w:rFonts w:ascii="PT Astra Serif" w:eastAsia="MS Mincho" w:hAnsi="PT Astra Serif" w:cs="Times New Roman"/>
          <w:b/>
          <w:i/>
          <w:sz w:val="28"/>
          <w:szCs w:val="28"/>
          <w:lang w:eastAsia="ru-RU"/>
        </w:rPr>
      </w:pPr>
      <w:r w:rsidRPr="008159E1">
        <w:rPr>
          <w:rFonts w:ascii="PT Astra Serif" w:eastAsia="MS Mincho" w:hAnsi="PT Astra Serif" w:cs="Times New Roman"/>
          <w:b/>
          <w:i/>
          <w:sz w:val="28"/>
          <w:szCs w:val="28"/>
          <w:lang w:eastAsia="ru-RU"/>
        </w:rPr>
        <w:t>Нормативно-правовые акты:</w:t>
      </w:r>
    </w:p>
    <w:p w:rsidR="008159E1" w:rsidRDefault="00C67D26" w:rsidP="00922D1D">
      <w:pPr>
        <w:pStyle w:val="a3"/>
        <w:numPr>
          <w:ilvl w:val="0"/>
          <w:numId w:val="120"/>
        </w:numPr>
        <w:tabs>
          <w:tab w:val="left" w:pos="284"/>
        </w:tabs>
        <w:spacing w:after="0" w:line="240" w:lineRule="auto"/>
        <w:ind w:left="0" w:firstLine="709"/>
        <w:jc w:val="both"/>
        <w:rPr>
          <w:rFonts w:ascii="PT Astra Serif" w:eastAsia="MS Mincho" w:hAnsi="PT Astra Serif" w:cs="Times New Roman"/>
          <w:sz w:val="28"/>
          <w:szCs w:val="28"/>
          <w:lang w:eastAsia="ru-RU"/>
        </w:rPr>
      </w:pPr>
      <w:r w:rsidRPr="008159E1">
        <w:rPr>
          <w:rFonts w:ascii="PT Astra Serif" w:eastAsia="MS Mincho" w:hAnsi="PT Astra Serif" w:cs="Times New Roman"/>
          <w:i/>
          <w:sz w:val="28"/>
          <w:szCs w:val="28"/>
          <w:lang w:eastAsia="ru-RU"/>
        </w:rPr>
        <w:t>Федеральный закон от 27.07.2006 N 149-ФЗ «Об информации, информационных технологиях и защите информации»</w:t>
      </w:r>
      <w:r w:rsidRPr="008159E1">
        <w:rPr>
          <w:rFonts w:ascii="PT Astra Serif" w:eastAsia="MS Mincho" w:hAnsi="PT Astra Serif" w:cs="Times New Roman"/>
          <w:sz w:val="28"/>
          <w:szCs w:val="28"/>
          <w:lang w:eastAsia="ru-RU"/>
        </w:rPr>
        <w:t xml:space="preserve"> определяет механизм физического ограничения доступа к запрещенной информации в сети «Интернет»</w:t>
      </w:r>
      <w:r w:rsidR="008159E1">
        <w:rPr>
          <w:rFonts w:ascii="PT Astra Serif" w:eastAsia="MS Mincho" w:hAnsi="PT Astra Serif" w:cs="Times New Roman"/>
          <w:sz w:val="28"/>
          <w:szCs w:val="28"/>
          <w:lang w:eastAsia="ru-RU"/>
        </w:rPr>
        <w:t>;</w:t>
      </w:r>
    </w:p>
    <w:p w:rsidR="008159E1" w:rsidRDefault="00C67D26" w:rsidP="00922D1D">
      <w:pPr>
        <w:pStyle w:val="a3"/>
        <w:numPr>
          <w:ilvl w:val="0"/>
          <w:numId w:val="120"/>
        </w:numPr>
        <w:tabs>
          <w:tab w:val="left" w:pos="284"/>
        </w:tabs>
        <w:spacing w:after="0" w:line="240" w:lineRule="auto"/>
        <w:ind w:left="0" w:firstLine="709"/>
        <w:jc w:val="both"/>
        <w:rPr>
          <w:rFonts w:ascii="PT Astra Serif" w:eastAsia="MS Mincho" w:hAnsi="PT Astra Serif" w:cs="Times New Roman"/>
          <w:sz w:val="28"/>
          <w:szCs w:val="28"/>
          <w:lang w:eastAsia="ru-RU"/>
        </w:rPr>
      </w:pPr>
      <w:r w:rsidRPr="008159E1">
        <w:rPr>
          <w:rFonts w:ascii="PT Astra Serif" w:eastAsia="MS Mincho" w:hAnsi="PT Astra Serif" w:cs="Times New Roman"/>
          <w:i/>
          <w:sz w:val="28"/>
          <w:szCs w:val="28"/>
          <w:lang w:eastAsia="ru-RU"/>
        </w:rPr>
        <w:t>Федеральный закон от 29.12.2010 N 436-ФЗ «О защите детей от информации, причиняющей вред их здоровью и развитию»</w:t>
      </w:r>
      <w:r w:rsidRPr="008159E1">
        <w:rPr>
          <w:rFonts w:ascii="PT Astra Serif" w:eastAsia="MS Mincho" w:hAnsi="PT Astra Serif" w:cs="Times New Roman"/>
          <w:sz w:val="28"/>
          <w:szCs w:val="28"/>
          <w:lang w:eastAsia="ru-RU"/>
        </w:rPr>
        <w:t xml:space="preserve">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008159E1">
        <w:rPr>
          <w:rFonts w:ascii="PT Astra Serif" w:eastAsia="MS Mincho" w:hAnsi="PT Astra Serif" w:cs="Times New Roman"/>
          <w:sz w:val="28"/>
          <w:szCs w:val="28"/>
          <w:lang w:eastAsia="ru-RU"/>
        </w:rPr>
        <w:t>;</w:t>
      </w:r>
    </w:p>
    <w:p w:rsidR="00353581" w:rsidRDefault="00C67D26" w:rsidP="00922D1D">
      <w:pPr>
        <w:pStyle w:val="a3"/>
        <w:numPr>
          <w:ilvl w:val="0"/>
          <w:numId w:val="120"/>
        </w:numPr>
        <w:tabs>
          <w:tab w:val="left" w:pos="284"/>
        </w:tabs>
        <w:spacing w:after="0" w:line="240" w:lineRule="auto"/>
        <w:ind w:left="0" w:firstLine="709"/>
        <w:jc w:val="both"/>
        <w:rPr>
          <w:rFonts w:ascii="PT Astra Serif" w:eastAsia="MS Mincho" w:hAnsi="PT Astra Serif" w:cs="Times New Roman"/>
          <w:sz w:val="28"/>
          <w:szCs w:val="28"/>
          <w:lang w:eastAsia="ru-RU"/>
        </w:rPr>
      </w:pPr>
      <w:r w:rsidRPr="008159E1">
        <w:rPr>
          <w:rFonts w:ascii="PT Astra Serif" w:eastAsia="MS Mincho" w:hAnsi="PT Astra Serif" w:cs="Times New Roman"/>
          <w:i/>
          <w:sz w:val="28"/>
          <w:szCs w:val="28"/>
          <w:lang w:eastAsia="ru-RU"/>
        </w:rPr>
        <w:t>Федеральный закон №436</w:t>
      </w:r>
      <w:r w:rsidRPr="008159E1">
        <w:rPr>
          <w:rFonts w:ascii="PT Astra Serif" w:eastAsia="MS Mincho" w:hAnsi="PT Astra Serif" w:cs="Times New Roman"/>
          <w:sz w:val="28"/>
          <w:szCs w:val="28"/>
          <w:lang w:eastAsia="ru-RU"/>
        </w:rPr>
        <w:t xml:space="preserve">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353581" w:rsidRDefault="00C67D26" w:rsidP="00922D1D">
      <w:pPr>
        <w:pStyle w:val="a3"/>
        <w:numPr>
          <w:ilvl w:val="0"/>
          <w:numId w:val="120"/>
        </w:numPr>
        <w:tabs>
          <w:tab w:val="left" w:pos="284"/>
        </w:tabs>
        <w:spacing w:after="0" w:line="240" w:lineRule="auto"/>
        <w:ind w:left="0" w:firstLine="709"/>
        <w:jc w:val="both"/>
        <w:rPr>
          <w:rFonts w:ascii="PT Astra Serif" w:eastAsia="MS Mincho" w:hAnsi="PT Astra Serif" w:cs="Times New Roman"/>
          <w:sz w:val="28"/>
          <w:szCs w:val="28"/>
          <w:lang w:eastAsia="ru-RU"/>
        </w:rPr>
      </w:pPr>
      <w:r w:rsidRPr="00353581">
        <w:rPr>
          <w:rFonts w:ascii="PT Astra Serif" w:eastAsia="MS Mincho" w:hAnsi="PT Astra Serif" w:cs="Times New Roman"/>
          <w:i/>
          <w:sz w:val="28"/>
          <w:szCs w:val="28"/>
          <w:lang w:eastAsia="ru-RU"/>
        </w:rPr>
        <w:t>Согласно ч. 3 ст. 16 Федерального закона № 436-ФЗ</w:t>
      </w:r>
      <w:r w:rsidRPr="00353581">
        <w:rPr>
          <w:rFonts w:ascii="PT Astra Serif" w:eastAsia="MS Mincho" w:hAnsi="PT Astra Serif" w:cs="Times New Roman"/>
          <w:sz w:val="28"/>
          <w:szCs w:val="28"/>
          <w:lang w:eastAsia="ru-RU"/>
        </w:rPr>
        <w:t xml:space="preserve"> информационная продукция, запрещенная для детей, не допускается к распространению в предназначенных для детей образовательных организациях, детских </w:t>
      </w:r>
      <w:r w:rsidRPr="00353581">
        <w:rPr>
          <w:rFonts w:ascii="PT Astra Serif" w:eastAsia="MS Mincho" w:hAnsi="PT Astra Serif" w:cs="Times New Roman"/>
          <w:sz w:val="28"/>
          <w:szCs w:val="28"/>
          <w:lang w:eastAsia="ru-RU"/>
        </w:rPr>
        <w:lastRenderedPageBreak/>
        <w:t>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008159E1" w:rsidRPr="00353581">
        <w:rPr>
          <w:rFonts w:ascii="PT Astra Serif" w:eastAsia="MS Mincho" w:hAnsi="PT Astra Serif" w:cs="Times New Roman"/>
          <w:sz w:val="28"/>
          <w:szCs w:val="28"/>
          <w:lang w:eastAsia="ru-RU"/>
        </w:rPr>
        <w:t>;</w:t>
      </w:r>
    </w:p>
    <w:p w:rsidR="00C67D26" w:rsidRPr="00353581" w:rsidRDefault="00C67D26" w:rsidP="00922D1D">
      <w:pPr>
        <w:pStyle w:val="a3"/>
        <w:numPr>
          <w:ilvl w:val="0"/>
          <w:numId w:val="120"/>
        </w:numPr>
        <w:tabs>
          <w:tab w:val="left" w:pos="284"/>
        </w:tabs>
        <w:spacing w:after="0" w:line="240" w:lineRule="auto"/>
        <w:ind w:left="0" w:firstLine="709"/>
        <w:jc w:val="both"/>
        <w:rPr>
          <w:rFonts w:ascii="PT Astra Serif" w:eastAsia="MS Mincho" w:hAnsi="PT Astra Serif" w:cs="Times New Roman"/>
          <w:sz w:val="28"/>
          <w:szCs w:val="28"/>
          <w:lang w:eastAsia="ru-RU"/>
        </w:rPr>
      </w:pPr>
      <w:r w:rsidRPr="00353581">
        <w:rPr>
          <w:rFonts w:ascii="PT Astra Serif" w:eastAsia="MS Mincho" w:hAnsi="PT Astra Serif" w:cs="Times New Roman"/>
          <w:i/>
          <w:sz w:val="28"/>
          <w:szCs w:val="28"/>
          <w:lang w:eastAsia="ru-RU"/>
        </w:rPr>
        <w:t>Согласно пункту 1 статьи 14  Федерального закона от 24.07.1998 N 124-ФЗ "Об основных гарантиях прав ребенка в Российской Федерации"</w:t>
      </w:r>
      <w:r w:rsidRPr="00353581">
        <w:rPr>
          <w:rFonts w:ascii="PT Astra Serif" w:eastAsia="MS Mincho" w:hAnsi="PT Astra Serif" w:cs="Times New Roman"/>
          <w:sz w:val="28"/>
          <w:szCs w:val="28"/>
          <w:lang w:eastAsia="ru-RU"/>
        </w:rPr>
        <w:t xml:space="preserve">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C67D26" w:rsidRPr="00830DF1" w:rsidRDefault="00085600"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Pr>
          <w:rFonts w:ascii="PT Astra Serif" w:eastAsia="MS Mincho" w:hAnsi="PT Astra Serif" w:cs="Times New Roman"/>
          <w:sz w:val="28"/>
          <w:szCs w:val="28"/>
          <w:lang w:eastAsia="ru-RU"/>
        </w:rPr>
        <w:tab/>
      </w:r>
      <w:r w:rsidR="00C67D26" w:rsidRPr="00830DF1">
        <w:rPr>
          <w:rFonts w:ascii="PT Astra Serif" w:eastAsia="MS Mincho" w:hAnsi="PT Astra Serif" w:cs="Times New Roman"/>
          <w:sz w:val="28"/>
          <w:szCs w:val="28"/>
          <w:lang w:eastAsia="ru-RU"/>
        </w:rPr>
        <w:t xml:space="preserve">Непосредственно обеспечение защиты детей в качестве государственной задачи нашло отражение в разделе </w:t>
      </w:r>
      <w:r w:rsidR="00C67D26" w:rsidRPr="00830DF1">
        <w:rPr>
          <w:rFonts w:ascii="PT Astra Serif" w:eastAsia="MS Mincho" w:hAnsi="PT Astra Serif" w:cs="Times New Roman"/>
          <w:i/>
          <w:sz w:val="28"/>
          <w:szCs w:val="28"/>
          <w:lang w:eastAsia="ru-RU"/>
        </w:rPr>
        <w:t>«III.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w:t>
      </w:r>
      <w:r w:rsidR="00C67D26" w:rsidRPr="00830DF1">
        <w:rPr>
          <w:rFonts w:ascii="PT Astra Serif" w:eastAsia="MS Mincho" w:hAnsi="PT Astra Serif" w:cs="Times New Roman"/>
          <w:sz w:val="28"/>
          <w:szCs w:val="28"/>
          <w:lang w:eastAsia="ru-RU"/>
        </w:rPr>
        <w:t xml:space="preserve"> включал перечень мер, направленных на обеспечение инфо</w:t>
      </w:r>
      <w:r w:rsidR="00353581">
        <w:rPr>
          <w:rFonts w:ascii="PT Astra Serif" w:eastAsia="MS Mincho" w:hAnsi="PT Astra Serif" w:cs="Times New Roman"/>
          <w:sz w:val="28"/>
          <w:szCs w:val="28"/>
          <w:lang w:eastAsia="ru-RU"/>
        </w:rPr>
        <w:t>рмационной безопасности детства.</w:t>
      </w:r>
    </w:p>
    <w:p w:rsidR="00C67D26" w:rsidRPr="008159E1" w:rsidRDefault="0047464F" w:rsidP="00922D1D">
      <w:pPr>
        <w:pStyle w:val="a3"/>
        <w:numPr>
          <w:ilvl w:val="0"/>
          <w:numId w:val="121"/>
        </w:numPr>
        <w:tabs>
          <w:tab w:val="left" w:pos="284"/>
        </w:tabs>
        <w:spacing w:after="0" w:line="240" w:lineRule="auto"/>
        <w:ind w:left="0" w:firstLine="709"/>
        <w:jc w:val="both"/>
        <w:rPr>
          <w:rFonts w:ascii="PT Astra Serif" w:eastAsia="MS Mincho" w:hAnsi="PT Astra Serif" w:cs="Times New Roman"/>
          <w:sz w:val="28"/>
          <w:szCs w:val="28"/>
          <w:lang w:eastAsia="ru-RU"/>
        </w:rPr>
      </w:pPr>
      <w:r>
        <w:rPr>
          <w:rFonts w:ascii="PT Astra Serif" w:eastAsia="MS Mincho" w:hAnsi="PT Astra Serif" w:cs="Times New Roman"/>
          <w:i/>
          <w:sz w:val="28"/>
          <w:szCs w:val="28"/>
          <w:lang w:eastAsia="ru-RU"/>
        </w:rPr>
        <w:t>Письмом</w:t>
      </w:r>
      <w:r w:rsidR="00C67D26" w:rsidRPr="008159E1">
        <w:rPr>
          <w:rFonts w:ascii="PT Astra Serif" w:eastAsia="MS Mincho" w:hAnsi="PT Astra Serif" w:cs="Times New Roman"/>
          <w:i/>
          <w:sz w:val="28"/>
          <w:szCs w:val="28"/>
          <w:lang w:eastAsia="ru-RU"/>
        </w:rPr>
        <w:t xml:space="preserve"> </w:t>
      </w:r>
      <w:proofErr w:type="spellStart"/>
      <w:r w:rsidR="00C67D26" w:rsidRPr="008159E1">
        <w:rPr>
          <w:rFonts w:ascii="PT Astra Serif" w:eastAsia="MS Mincho" w:hAnsi="PT Astra Serif" w:cs="Times New Roman"/>
          <w:i/>
          <w:sz w:val="28"/>
          <w:szCs w:val="28"/>
          <w:lang w:eastAsia="ru-RU"/>
        </w:rPr>
        <w:t>Минобрнауки</w:t>
      </w:r>
      <w:proofErr w:type="spellEnd"/>
      <w:r w:rsidR="00C67D26" w:rsidRPr="008159E1">
        <w:rPr>
          <w:rFonts w:ascii="PT Astra Serif" w:eastAsia="MS Mincho" w:hAnsi="PT Astra Serif" w:cs="Times New Roman"/>
          <w:i/>
          <w:sz w:val="28"/>
          <w:szCs w:val="28"/>
          <w:lang w:eastAsia="ru-RU"/>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w:t>
      </w:r>
      <w:r w:rsidR="00C67D26" w:rsidRPr="008159E1">
        <w:rPr>
          <w:rFonts w:ascii="PT Astra Serif" w:eastAsia="MS Mincho" w:hAnsi="PT Astra Serif" w:cs="Times New Roman"/>
          <w:sz w:val="28"/>
          <w:szCs w:val="28"/>
          <w:lang w:eastAsia="ru-RU"/>
        </w:rPr>
        <w:t xml:space="preserve"> был сформирован перечень информации, не соот</w:t>
      </w:r>
      <w:r w:rsidR="008159E1">
        <w:rPr>
          <w:rFonts w:ascii="PT Astra Serif" w:eastAsia="MS Mincho" w:hAnsi="PT Astra Serif" w:cs="Times New Roman"/>
          <w:sz w:val="28"/>
          <w:szCs w:val="28"/>
          <w:lang w:eastAsia="ru-RU"/>
        </w:rPr>
        <w:t>ветствующей задачам образования.</w:t>
      </w:r>
    </w:p>
    <w:p w:rsidR="00E36FD9" w:rsidRPr="00C67D26" w:rsidRDefault="00E36FD9"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
    <w:p w:rsidR="00C67D26" w:rsidRPr="00E36FD9" w:rsidRDefault="00C67D26" w:rsidP="00922D1D">
      <w:pPr>
        <w:pStyle w:val="a3"/>
        <w:numPr>
          <w:ilvl w:val="0"/>
          <w:numId w:val="119"/>
        </w:numPr>
        <w:spacing w:after="0" w:line="240" w:lineRule="auto"/>
        <w:ind w:left="0" w:firstLine="709"/>
        <w:jc w:val="center"/>
        <w:rPr>
          <w:rFonts w:ascii="Times New Roman" w:eastAsia="MS Mincho" w:hAnsi="Times New Roman" w:cs="Times New Roman"/>
          <w:b/>
          <w:sz w:val="28"/>
          <w:szCs w:val="28"/>
          <w:lang w:eastAsia="ru-RU"/>
        </w:rPr>
      </w:pPr>
      <w:r w:rsidRPr="00E36FD9">
        <w:rPr>
          <w:rFonts w:ascii="Times New Roman" w:eastAsia="MS Mincho" w:hAnsi="Times New Roman" w:cs="Times New Roman"/>
          <w:b/>
          <w:sz w:val="28"/>
          <w:szCs w:val="28"/>
          <w:lang w:eastAsia="ru-RU"/>
        </w:rPr>
        <w:t>Основные аспекты информационной безопасности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 В данном разделе будут рассмотрены все ас</w:t>
      </w:r>
      <w:r w:rsidRPr="00C64DE5">
        <w:rPr>
          <w:rFonts w:ascii="PT Astra Serif" w:eastAsia="MS Mincho" w:hAnsi="PT Astra Serif" w:cs="Times New Roman"/>
          <w:sz w:val="28"/>
          <w:szCs w:val="28"/>
          <w:lang w:eastAsia="ru-RU"/>
        </w:rPr>
        <w:t>пекты информационной безопасности, включающие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rsidR="00C67D26" w:rsidRPr="00EC3183" w:rsidRDefault="00C67D26" w:rsidP="00922D1D">
      <w:pPr>
        <w:pStyle w:val="a3"/>
        <w:numPr>
          <w:ilvl w:val="1"/>
          <w:numId w:val="119"/>
        </w:numPr>
        <w:spacing w:after="0" w:line="240" w:lineRule="auto"/>
        <w:ind w:left="0" w:firstLine="709"/>
        <w:jc w:val="center"/>
        <w:outlineLvl w:val="0"/>
        <w:rPr>
          <w:rFonts w:ascii="PT Astra Serif" w:eastAsia="MS Mincho" w:hAnsi="PT Astra Serif" w:cs="Times New Roman"/>
          <w:b/>
          <w:i/>
          <w:sz w:val="28"/>
          <w:szCs w:val="28"/>
          <w:lang w:eastAsia="ru-RU"/>
        </w:rPr>
      </w:pPr>
      <w:r w:rsidRPr="00EC3183">
        <w:rPr>
          <w:rFonts w:ascii="PT Astra Serif" w:eastAsia="MS Mincho" w:hAnsi="PT Astra Serif" w:cs="Times New Roman"/>
          <w:b/>
          <w:i/>
          <w:sz w:val="28"/>
          <w:szCs w:val="28"/>
          <w:lang w:eastAsia="ru-RU"/>
        </w:rPr>
        <w:t>Информационные аспекты информационной безопасности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данном подразделе будут рассмотрены виды информации и вопросы работы с информацией и ее защиты.</w:t>
      </w:r>
    </w:p>
    <w:p w:rsidR="00C67D26" w:rsidRPr="00EC3183" w:rsidRDefault="00C67D26" w:rsidP="00922D1D">
      <w:pPr>
        <w:pStyle w:val="a3"/>
        <w:numPr>
          <w:ilvl w:val="2"/>
          <w:numId w:val="119"/>
        </w:numPr>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Основы информации</w:t>
      </w:r>
    </w:p>
    <w:p w:rsidR="00C67D26" w:rsidRPr="00720A1B"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Согласно Федеральному закону от 27.07.2006 N 149-ФЗ «Об информации, информационных технологиях и защите информации» </w:t>
      </w:r>
      <w:r w:rsidRPr="00720A1B">
        <w:rPr>
          <w:rFonts w:ascii="PT Astra Serif" w:eastAsia="MS Mincho" w:hAnsi="PT Astra Serif" w:cs="Times New Roman"/>
          <w:i/>
          <w:sz w:val="28"/>
          <w:szCs w:val="28"/>
          <w:lang w:eastAsia="ru-RU"/>
        </w:rPr>
        <w:t>информация – это сведения (сообщения, данные) независимо от формы их представления.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Выделяют следующие категории информации:</w:t>
      </w:r>
    </w:p>
    <w:p w:rsidR="00C67D26" w:rsidRPr="00C67D26" w:rsidRDefault="00C67D26" w:rsidP="00922D1D">
      <w:pPr>
        <w:numPr>
          <w:ilvl w:val="0"/>
          <w:numId w:val="16"/>
        </w:numPr>
        <w:tabs>
          <w:tab w:val="left" w:pos="567"/>
        </w:tabs>
        <w:spacing w:after="0" w:line="240" w:lineRule="auto"/>
        <w:ind w:left="0" w:firstLine="709"/>
        <w:contextualSpacing/>
        <w:jc w:val="both"/>
        <w:rPr>
          <w:rFonts w:ascii="PT Astra Serif" w:eastAsia="MS Mincho" w:hAnsi="PT Astra Serif" w:cs="Times New Roman"/>
          <w:sz w:val="28"/>
          <w:szCs w:val="28"/>
          <w:lang w:eastAsia="ru-RU"/>
        </w:rPr>
      </w:pPr>
      <w:r w:rsidRPr="00085600">
        <w:rPr>
          <w:rFonts w:ascii="PT Astra Serif" w:eastAsia="MS Mincho" w:hAnsi="PT Astra Serif" w:cs="Times New Roman"/>
          <w:i/>
          <w:sz w:val="28"/>
          <w:szCs w:val="28"/>
          <w:lang w:eastAsia="ru-RU"/>
        </w:rPr>
        <w:t>Общедоступная информация</w:t>
      </w:r>
      <w:r w:rsidRPr="00C67D26">
        <w:rPr>
          <w:rFonts w:ascii="PT Astra Serif" w:eastAsia="MS Mincho" w:hAnsi="PT Astra Serif" w:cs="Times New Roman"/>
          <w:sz w:val="28"/>
          <w:szCs w:val="28"/>
          <w:lang w:eastAsia="ru-RU"/>
        </w:rPr>
        <w:t>, которая должна предоставляться свободно всем гражданам России;</w:t>
      </w:r>
    </w:p>
    <w:p w:rsidR="00C67D26" w:rsidRPr="00C67D26" w:rsidRDefault="00C67D26" w:rsidP="00922D1D">
      <w:pPr>
        <w:numPr>
          <w:ilvl w:val="0"/>
          <w:numId w:val="16"/>
        </w:numPr>
        <w:tabs>
          <w:tab w:val="left" w:pos="567"/>
        </w:tabs>
        <w:spacing w:after="0" w:line="240" w:lineRule="auto"/>
        <w:ind w:left="0" w:firstLine="709"/>
        <w:contextualSpacing/>
        <w:jc w:val="both"/>
        <w:rPr>
          <w:rFonts w:ascii="PT Astra Serif" w:eastAsia="MS Mincho" w:hAnsi="PT Astra Serif" w:cs="Times New Roman"/>
          <w:sz w:val="28"/>
          <w:szCs w:val="28"/>
          <w:lang w:eastAsia="ru-RU"/>
        </w:rPr>
      </w:pPr>
      <w:r w:rsidRPr="00085600">
        <w:rPr>
          <w:rFonts w:ascii="PT Astra Serif" w:eastAsia="MS Mincho" w:hAnsi="PT Astra Serif" w:cs="Times New Roman"/>
          <w:i/>
          <w:sz w:val="28"/>
          <w:szCs w:val="28"/>
          <w:lang w:eastAsia="ru-RU"/>
        </w:rPr>
        <w:t>Информация с ограниченным доступом</w:t>
      </w:r>
      <w:r w:rsidR="00085600">
        <w:rPr>
          <w:rFonts w:ascii="PT Astra Serif" w:eastAsia="MS Mincho" w:hAnsi="PT Astra Serif" w:cs="Times New Roman"/>
          <w:sz w:val="28"/>
          <w:szCs w:val="28"/>
          <w:lang w:eastAsia="ru-RU"/>
        </w:rPr>
        <w:t>;</w:t>
      </w:r>
    </w:p>
    <w:p w:rsidR="00C67D26" w:rsidRPr="00C67D26" w:rsidRDefault="00C67D26" w:rsidP="00922D1D">
      <w:pPr>
        <w:numPr>
          <w:ilvl w:val="1"/>
          <w:numId w:val="16"/>
        </w:numPr>
        <w:tabs>
          <w:tab w:val="left" w:pos="567"/>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 Являющаяся </w:t>
      </w:r>
      <w:r w:rsidRPr="00085600">
        <w:rPr>
          <w:rFonts w:ascii="PT Astra Serif" w:eastAsia="MS Mincho" w:hAnsi="PT Astra Serif" w:cs="Times New Roman"/>
          <w:i/>
          <w:sz w:val="28"/>
          <w:szCs w:val="28"/>
          <w:lang w:eastAsia="ru-RU"/>
        </w:rPr>
        <w:t>объектом гражданских прав.</w:t>
      </w:r>
      <w:r w:rsidRPr="00C67D26">
        <w:rPr>
          <w:rFonts w:ascii="PT Astra Serif" w:eastAsia="MS Mincho" w:hAnsi="PT Astra Serif" w:cs="Times New Roman"/>
          <w:sz w:val="28"/>
          <w:szCs w:val="28"/>
          <w:lang w:eastAsia="ru-RU"/>
        </w:rPr>
        <w:t xml:space="preserve">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rsidR="00C67D26" w:rsidRPr="00C67D26" w:rsidRDefault="00C67D26" w:rsidP="00922D1D">
      <w:pPr>
        <w:numPr>
          <w:ilvl w:val="1"/>
          <w:numId w:val="16"/>
        </w:numPr>
        <w:tabs>
          <w:tab w:val="left" w:pos="567"/>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 </w:t>
      </w:r>
      <w:r w:rsidRPr="00085600">
        <w:rPr>
          <w:rFonts w:ascii="PT Astra Serif" w:eastAsia="MS Mincho" w:hAnsi="PT Astra Serif" w:cs="Times New Roman"/>
          <w:i/>
          <w:sz w:val="28"/>
          <w:szCs w:val="28"/>
          <w:lang w:eastAsia="ru-RU"/>
        </w:rPr>
        <w:t>Конфиденциальная.</w:t>
      </w:r>
      <w:r w:rsidRPr="00C67D26">
        <w:rPr>
          <w:rFonts w:ascii="PT Astra Serif" w:eastAsia="MS Mincho" w:hAnsi="PT Astra Serif" w:cs="Times New Roman"/>
          <w:sz w:val="28"/>
          <w:szCs w:val="28"/>
          <w:lang w:eastAsia="ru-RU"/>
        </w:rPr>
        <w:t xml:space="preserve">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Необходимо отметить, что имеет место быть информация </w:t>
      </w:r>
      <w:r w:rsidRPr="00085600">
        <w:rPr>
          <w:rFonts w:ascii="PT Astra Serif" w:eastAsia="MS Mincho" w:hAnsi="PT Astra Serif" w:cs="Times New Roman"/>
          <w:i/>
          <w:sz w:val="28"/>
          <w:szCs w:val="28"/>
          <w:lang w:eastAsia="ru-RU"/>
        </w:rPr>
        <w:t>нежелательного характера,</w:t>
      </w:r>
      <w:r w:rsidRPr="00C67D26">
        <w:rPr>
          <w:rFonts w:ascii="PT Astra Serif" w:eastAsia="MS Mincho" w:hAnsi="PT Astra Serif" w:cs="Times New Roman"/>
          <w:sz w:val="28"/>
          <w:szCs w:val="28"/>
          <w:lang w:eastAsia="ru-RU"/>
        </w:rPr>
        <w:t xml:space="preserve"> которая содержит противозаконную, неэтичную и вредоносную информацию.</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Российской Федерации некоторые виды информации запрещены для распространения, в частности информация, </w:t>
      </w:r>
      <w:r w:rsidRPr="00085600">
        <w:rPr>
          <w:rFonts w:ascii="PT Astra Serif" w:eastAsia="MS Mincho" w:hAnsi="PT Astra Serif" w:cs="Times New Roman"/>
          <w:i/>
          <w:sz w:val="28"/>
          <w:szCs w:val="28"/>
          <w:lang w:eastAsia="ru-RU"/>
        </w:rPr>
        <w:t>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возрастных групп и другая информация</w:t>
      </w:r>
      <w:r w:rsidR="00085600">
        <w:rPr>
          <w:rFonts w:ascii="PT Astra Serif" w:eastAsia="MS Mincho" w:hAnsi="PT Astra Serif" w:cs="Times New Roman"/>
          <w:sz w:val="28"/>
          <w:szCs w:val="28"/>
          <w:lang w:eastAsia="ru-RU"/>
        </w:rPr>
        <w:t>.</w:t>
      </w:r>
      <w:r w:rsidR="0047464F" w:rsidRPr="0047464F">
        <w:rPr>
          <w:rFonts w:ascii="PT Astra Serif" w:eastAsia="MS Mincho" w:hAnsi="PT Astra Serif" w:cs="Times New Roman"/>
          <w:sz w:val="28"/>
          <w:szCs w:val="28"/>
          <w:lang w:eastAsia="ru-RU"/>
        </w:rPr>
        <w:t xml:space="preserve"> </w:t>
      </w:r>
      <w:r w:rsidR="0047464F" w:rsidRPr="00C67D26">
        <w:rPr>
          <w:rFonts w:ascii="PT Astra Serif" w:eastAsia="MS Mincho" w:hAnsi="PT Astra Serif" w:cs="Times New Roman"/>
          <w:sz w:val="28"/>
          <w:szCs w:val="28"/>
          <w:lang w:eastAsia="ru-RU"/>
        </w:rPr>
        <w:t xml:space="preserve">Распространение данной информации преследуется по закону. </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Неэтичная, противоречащая принятым в обществе нормам морали и социальным нормам,</w:t>
      </w:r>
      <w:r w:rsidRPr="00C67D26">
        <w:rPr>
          <w:rFonts w:ascii="PT Astra Serif" w:eastAsia="MS Mincho" w:hAnsi="PT Astra Serif" w:cs="Times New Roman"/>
          <w:sz w:val="28"/>
          <w:szCs w:val="28"/>
          <w:lang w:eastAsia="ru-RU"/>
        </w:rPr>
        <w:t xml:space="preserve">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rsidR="00E36FD9"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Последний вид информации – </w:t>
      </w:r>
      <w:r w:rsidRPr="008159E1">
        <w:rPr>
          <w:rFonts w:ascii="PT Astra Serif" w:eastAsia="MS Mincho" w:hAnsi="PT Astra Serif" w:cs="Times New Roman"/>
          <w:i/>
          <w:sz w:val="28"/>
          <w:szCs w:val="28"/>
          <w:lang w:eastAsia="ru-RU"/>
        </w:rPr>
        <w:t>вредоносный.</w:t>
      </w:r>
      <w:r w:rsidRPr="00C67D26">
        <w:rPr>
          <w:rFonts w:ascii="PT Astra Serif" w:eastAsia="MS Mincho" w:hAnsi="PT Astra Serif" w:cs="Times New Roman"/>
          <w:sz w:val="28"/>
          <w:szCs w:val="28"/>
          <w:lang w:eastAsia="ru-RU"/>
        </w:rPr>
        <w:t xml:space="preserve">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w:t>
      </w:r>
      <w:proofErr w:type="spellStart"/>
      <w:r w:rsidRPr="00C67D26">
        <w:rPr>
          <w:rFonts w:ascii="PT Astra Serif" w:eastAsia="MS Mincho" w:hAnsi="PT Astra Serif" w:cs="Times New Roman"/>
          <w:sz w:val="28"/>
          <w:szCs w:val="28"/>
          <w:lang w:eastAsia="ru-RU"/>
        </w:rPr>
        <w:t>фишинг</w:t>
      </w:r>
      <w:proofErr w:type="spellEnd"/>
      <w:r w:rsidRPr="00C67D26">
        <w:rPr>
          <w:rFonts w:ascii="PT Astra Serif" w:eastAsia="MS Mincho" w:hAnsi="PT Astra Serif" w:cs="Times New Roman"/>
          <w:sz w:val="28"/>
          <w:szCs w:val="28"/>
          <w:lang w:eastAsia="ru-RU"/>
        </w:rPr>
        <w:t>).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w:t>
      </w:r>
      <w:r w:rsidR="00E36FD9">
        <w:rPr>
          <w:rFonts w:ascii="PT Astra Serif" w:eastAsia="MS Mincho" w:hAnsi="PT Astra Serif" w:cs="Times New Roman"/>
          <w:sz w:val="28"/>
          <w:szCs w:val="28"/>
          <w:lang w:eastAsia="ru-RU"/>
        </w:rPr>
        <w:t>о кодекса Российской Федерации.</w:t>
      </w:r>
    </w:p>
    <w:p w:rsidR="00C67D26" w:rsidRPr="00EC3183" w:rsidRDefault="00C67D26" w:rsidP="00922D1D">
      <w:pPr>
        <w:pStyle w:val="a3"/>
        <w:numPr>
          <w:ilvl w:val="2"/>
          <w:numId w:val="119"/>
        </w:numPr>
        <w:spacing w:after="0" w:line="240" w:lineRule="auto"/>
        <w:ind w:left="0" w:firstLine="709"/>
        <w:jc w:val="center"/>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Реклама</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Реклама должна быть </w:t>
      </w:r>
      <w:r w:rsidRPr="00A319BD">
        <w:rPr>
          <w:rFonts w:ascii="PT Astra Serif" w:eastAsia="MS Mincho" w:hAnsi="PT Astra Serif" w:cs="Times New Roman"/>
          <w:i/>
          <w:sz w:val="28"/>
          <w:szCs w:val="28"/>
          <w:lang w:eastAsia="ru-RU"/>
        </w:rPr>
        <w:t>добросовестной и достоверной</w:t>
      </w:r>
      <w:r w:rsidRPr="00C67D26">
        <w:rPr>
          <w:rFonts w:ascii="PT Astra Serif" w:eastAsia="MS Mincho" w:hAnsi="PT Astra Serif" w:cs="Times New Roman"/>
          <w:sz w:val="28"/>
          <w:szCs w:val="28"/>
          <w:lang w:eastAsia="ru-RU"/>
        </w:rPr>
        <w:t>. Недобросовестная реклама и недостоверная реклама не допускаются.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Недобросовестной</w:t>
      </w:r>
      <w:r w:rsidRPr="00C67D26">
        <w:rPr>
          <w:rFonts w:ascii="PT Astra Serif" w:eastAsia="MS Mincho" w:hAnsi="PT Astra Serif" w:cs="Times New Roman"/>
          <w:sz w:val="28"/>
          <w:szCs w:val="28"/>
          <w:lang w:eastAsia="ru-RU"/>
        </w:rPr>
        <w:t xml:space="preserve"> признается реклама, которая:</w:t>
      </w:r>
    </w:p>
    <w:p w:rsidR="00C67D26" w:rsidRPr="00C67D26" w:rsidRDefault="00C67D26" w:rsidP="00922D1D">
      <w:pPr>
        <w:numPr>
          <w:ilvl w:val="0"/>
          <w:numId w:val="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lastRenderedPageBreak/>
        <w:t>Содержит некорректные сравнения</w:t>
      </w:r>
      <w:r w:rsidRPr="00C67D26">
        <w:rPr>
          <w:rFonts w:ascii="PT Astra Serif" w:eastAsia="MS Mincho" w:hAnsi="PT Astra Serif" w:cs="Times New Roman"/>
          <w:sz w:val="28"/>
          <w:szCs w:val="28"/>
          <w:lang w:eastAsia="ru-RU"/>
        </w:rPr>
        <w:t xml:space="preserve"> рекламируемого товара с находящимися в обороте товарами, которые произведены другими изготовителями или реализуются другими продавцами;</w:t>
      </w:r>
    </w:p>
    <w:p w:rsidR="00C67D26" w:rsidRPr="00C67D26" w:rsidRDefault="00C67D26" w:rsidP="00922D1D">
      <w:pPr>
        <w:numPr>
          <w:ilvl w:val="0"/>
          <w:numId w:val="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Порочит честь, достоинство или деловую репутацию</w:t>
      </w:r>
      <w:r w:rsidRPr="00C67D26">
        <w:rPr>
          <w:rFonts w:ascii="PT Astra Serif" w:eastAsia="MS Mincho" w:hAnsi="PT Astra Serif" w:cs="Times New Roman"/>
          <w:sz w:val="28"/>
          <w:szCs w:val="28"/>
          <w:lang w:eastAsia="ru-RU"/>
        </w:rPr>
        <w:t xml:space="preserve"> лица, в том числе конкурента;</w:t>
      </w:r>
    </w:p>
    <w:p w:rsidR="00C67D26" w:rsidRPr="00C67D26" w:rsidRDefault="00C67D26" w:rsidP="00922D1D">
      <w:pPr>
        <w:numPr>
          <w:ilvl w:val="0"/>
          <w:numId w:val="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Представляет собой рекламу товара, реклама которого запрещена</w:t>
      </w:r>
      <w:r w:rsidRPr="00C67D26">
        <w:rPr>
          <w:rFonts w:ascii="PT Astra Serif" w:eastAsia="MS Mincho" w:hAnsi="PT Astra Serif" w:cs="Times New Roman"/>
          <w:sz w:val="28"/>
          <w:szCs w:val="28"/>
          <w:lang w:eastAsia="ru-RU"/>
        </w:rPr>
        <w:t xml:space="preserve"> данным способом, в данное время или в данном месте, если она осуществляется под видом рекламы другого</w:t>
      </w:r>
      <w:r w:rsidR="00720A1B">
        <w:rPr>
          <w:rFonts w:ascii="PT Astra Serif" w:eastAsia="MS Mincho" w:hAnsi="PT Astra Serif" w:cs="Times New Roman"/>
          <w:sz w:val="28"/>
          <w:szCs w:val="28"/>
          <w:lang w:eastAsia="ru-RU"/>
        </w:rPr>
        <w:t xml:space="preserve"> товара, товарный зн</w:t>
      </w:r>
      <w:r w:rsidR="00561057">
        <w:rPr>
          <w:rFonts w:ascii="PT Astra Serif" w:eastAsia="MS Mincho" w:hAnsi="PT Astra Serif" w:cs="Times New Roman"/>
          <w:sz w:val="28"/>
          <w:szCs w:val="28"/>
          <w:lang w:eastAsia="ru-RU"/>
        </w:rPr>
        <w:t xml:space="preserve">ак или знак </w:t>
      </w:r>
      <w:r w:rsidRPr="00C67D26">
        <w:rPr>
          <w:rFonts w:ascii="PT Astra Serif" w:eastAsia="MS Mincho" w:hAnsi="PT Astra Serif" w:cs="Times New Roman"/>
          <w:sz w:val="28"/>
          <w:szCs w:val="28"/>
          <w:lang w:eastAsia="ru-RU"/>
        </w:rPr>
        <w:t>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C67D26" w:rsidRPr="00C67D26" w:rsidRDefault="00C67D26" w:rsidP="00922D1D">
      <w:pPr>
        <w:numPr>
          <w:ilvl w:val="0"/>
          <w:numId w:val="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Является актом недобросовестной конкуренции</w:t>
      </w:r>
      <w:r w:rsidRPr="00C67D26">
        <w:rPr>
          <w:rFonts w:ascii="PT Astra Serif" w:eastAsia="MS Mincho" w:hAnsi="PT Astra Serif" w:cs="Times New Roman"/>
          <w:sz w:val="28"/>
          <w:szCs w:val="28"/>
          <w:lang w:eastAsia="ru-RU"/>
        </w:rPr>
        <w:t xml:space="preserve"> в соответствии с антимонопольным законодательством.</w:t>
      </w:r>
    </w:p>
    <w:p w:rsidR="00C67D26" w:rsidRPr="00A319BD"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A319BD">
        <w:rPr>
          <w:rFonts w:ascii="PT Astra Serif" w:eastAsia="MS Mincho" w:hAnsi="PT Astra Serif" w:cs="Times New Roman"/>
          <w:i/>
          <w:sz w:val="28"/>
          <w:szCs w:val="28"/>
          <w:lang w:eastAsia="ru-RU"/>
        </w:rPr>
        <w:t>Реклама не должна:</w:t>
      </w:r>
    </w:p>
    <w:p w:rsidR="00C67D26" w:rsidRPr="00C67D26" w:rsidRDefault="00C67D26" w:rsidP="00922D1D">
      <w:pPr>
        <w:numPr>
          <w:ilvl w:val="0"/>
          <w:numId w:val="1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Побуждать к совершению противоправных действий;</w:t>
      </w:r>
    </w:p>
    <w:p w:rsidR="00C67D26" w:rsidRPr="00C67D26" w:rsidRDefault="00C67D26" w:rsidP="00922D1D">
      <w:pPr>
        <w:numPr>
          <w:ilvl w:val="0"/>
          <w:numId w:val="1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Призывать к насилию и жестокости; </w:t>
      </w:r>
    </w:p>
    <w:p w:rsidR="00C67D26" w:rsidRPr="00C67D26" w:rsidRDefault="00C67D26" w:rsidP="00922D1D">
      <w:pPr>
        <w:numPr>
          <w:ilvl w:val="0"/>
          <w:numId w:val="1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C67D26" w:rsidRPr="00C67D26" w:rsidRDefault="00C67D26" w:rsidP="00922D1D">
      <w:pPr>
        <w:numPr>
          <w:ilvl w:val="0"/>
          <w:numId w:val="1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Формировать негативное отношение к лицам, не пользующимся рекламируемыми товарами, или осуждать таких лиц;</w:t>
      </w:r>
    </w:p>
    <w:p w:rsidR="00C67D26" w:rsidRPr="00C67D26" w:rsidRDefault="00C67D26" w:rsidP="00922D1D">
      <w:pPr>
        <w:numPr>
          <w:ilvl w:val="0"/>
          <w:numId w:val="1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Содержать информацию порнографического характера.</w:t>
      </w:r>
    </w:p>
    <w:p w:rsidR="00C67D26" w:rsidRPr="00A319BD"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A319BD">
        <w:rPr>
          <w:rFonts w:ascii="PT Astra Serif" w:eastAsia="MS Mincho" w:hAnsi="PT Astra Serif" w:cs="Times New Roman"/>
          <w:i/>
          <w:sz w:val="28"/>
          <w:szCs w:val="28"/>
          <w:lang w:eastAsia="ru-RU"/>
        </w:rPr>
        <w:t>В рекламе не допускаются:</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Использование иностранных слов и выражений, которые могут привести к искажению смысла информации;</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Демонстрация процессов курения и потребления алкогольной продукции;</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Указание на то, что рекламируемый товар произведен с использованием тканей эмбриона человека; </w:t>
      </w:r>
    </w:p>
    <w:p w:rsidR="00C67D26" w:rsidRPr="00C67D26" w:rsidRDefault="00C67D26" w:rsidP="00922D1D">
      <w:pPr>
        <w:numPr>
          <w:ilvl w:val="0"/>
          <w:numId w:val="2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w:t>
      </w:r>
      <w:r w:rsidRPr="00C67D26">
        <w:rPr>
          <w:rFonts w:ascii="PT Astra Serif" w:eastAsia="MS Mincho" w:hAnsi="PT Astra Serif" w:cs="Times New Roman"/>
          <w:sz w:val="28"/>
          <w:szCs w:val="28"/>
          <w:lang w:eastAsia="ru-RU"/>
        </w:rPr>
        <w:lastRenderedPageBreak/>
        <w:t>профилактики, диагностики, лечения и медицинской реабилитации, медицинских изделий.</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В рекламе не допускается</w:t>
      </w:r>
      <w:r w:rsidRPr="00C67D26">
        <w:rPr>
          <w:rFonts w:ascii="PT Astra Serif" w:eastAsia="MS Mincho" w:hAnsi="PT Astra Serif" w:cs="Times New Roman"/>
          <w:sz w:val="28"/>
          <w:szCs w:val="28"/>
          <w:lang w:eastAsia="ru-RU"/>
        </w:rPr>
        <w:t xml:space="preserve">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Не допускается реклама</w:t>
      </w:r>
      <w:r w:rsidRPr="00C67D26">
        <w:rPr>
          <w:rFonts w:ascii="PT Astra Serif" w:eastAsia="MS Mincho" w:hAnsi="PT Astra Serif" w:cs="Times New Roman"/>
          <w:sz w:val="28"/>
          <w:szCs w:val="28"/>
          <w:lang w:eastAsia="ru-RU"/>
        </w:rPr>
        <w:t>,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Не допускаются</w:t>
      </w:r>
      <w:r w:rsidRPr="00C67D26">
        <w:rPr>
          <w:rFonts w:ascii="PT Astra Serif" w:eastAsia="MS Mincho" w:hAnsi="PT Astra Serif" w:cs="Times New Roman"/>
          <w:sz w:val="28"/>
          <w:szCs w:val="28"/>
          <w:lang w:eastAsia="ru-RU"/>
        </w:rPr>
        <w:t xml:space="preserve">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319BD">
        <w:rPr>
          <w:rFonts w:ascii="PT Astra Serif" w:eastAsia="MS Mincho" w:hAnsi="PT Astra Serif" w:cs="Times New Roman"/>
          <w:i/>
          <w:sz w:val="28"/>
          <w:szCs w:val="28"/>
          <w:lang w:eastAsia="ru-RU"/>
        </w:rPr>
        <w:t>Не допускается</w:t>
      </w:r>
      <w:r w:rsidRPr="00C67D26">
        <w:rPr>
          <w:rFonts w:ascii="PT Astra Serif" w:eastAsia="MS Mincho" w:hAnsi="PT Astra Serif" w:cs="Times New Roman"/>
          <w:sz w:val="28"/>
          <w:szCs w:val="28"/>
          <w:lang w:eastAsia="ru-RU"/>
        </w:rPr>
        <w:t xml:space="preserve">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C67D26" w:rsidRPr="007F52E4"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7F52E4">
        <w:rPr>
          <w:rFonts w:ascii="PT Astra Serif" w:eastAsia="MS Mincho" w:hAnsi="PT Astra Serif" w:cs="Times New Roman"/>
          <w:i/>
          <w:sz w:val="28"/>
          <w:szCs w:val="28"/>
          <w:lang w:eastAsia="ru-RU"/>
        </w:rPr>
        <w:t>В целях защиты несовершеннолетних от злоупотреблений их доверием и недостатком опыта в рекламе не допускаются:</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Дискредитация родителей и воспитателей, подрыв доверия к ним у несовершеннолетних;</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Побуждение несовершеннолетних к тому, чтобы они убедили родителей или других лиц приобрести рекламируемый товар;</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Создание у несовершеннолетних искаженного представления о доступности товара для семьи с любым уровнем достатка;</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Формирование комплекса неполноценности у несовершеннолетних, не обладающих рекламируемым товаром;</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C67D26" w:rsidRPr="00C67D26"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15D7E" w:rsidRPr="00715D7E" w:rsidRDefault="00C67D26" w:rsidP="00922D1D">
      <w:pPr>
        <w:numPr>
          <w:ilvl w:val="0"/>
          <w:numId w:val="2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Формирование у несовершеннолетних комплекса неполноценности, связанного с их внешней непривлекательностью.</w:t>
      </w:r>
    </w:p>
    <w:p w:rsidR="00C67D26" w:rsidRPr="00EC3183" w:rsidRDefault="00C67D26" w:rsidP="00922D1D">
      <w:pPr>
        <w:pStyle w:val="a3"/>
        <w:numPr>
          <w:ilvl w:val="2"/>
          <w:numId w:val="119"/>
        </w:numPr>
        <w:spacing w:after="0" w:line="240" w:lineRule="auto"/>
        <w:ind w:left="0" w:firstLine="709"/>
        <w:jc w:val="center"/>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Владелец информации: информация государственная, коммерческая и личная. Персональные данные</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Из вышеуказанного можно сделать вывод, что информация всегда имеет </w:t>
      </w:r>
      <w:r w:rsidRPr="00A319BD">
        <w:rPr>
          <w:rFonts w:ascii="PT Astra Serif" w:eastAsia="MS Mincho" w:hAnsi="PT Astra Serif" w:cs="Times New Roman"/>
          <w:i/>
          <w:sz w:val="28"/>
          <w:szCs w:val="28"/>
          <w:lang w:eastAsia="ru-RU"/>
        </w:rPr>
        <w:t>владельца.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зависимости от вида собственности, информация может быть отнесена к информации </w:t>
      </w:r>
      <w:r w:rsidRPr="00A319BD">
        <w:rPr>
          <w:rFonts w:ascii="PT Astra Serif" w:eastAsia="MS Mincho" w:hAnsi="PT Astra Serif" w:cs="Times New Roman"/>
          <w:i/>
          <w:sz w:val="28"/>
          <w:szCs w:val="28"/>
          <w:lang w:eastAsia="ru-RU"/>
        </w:rPr>
        <w:t>государственной, коммерческой, личной (персональной</w:t>
      </w:r>
      <w:r w:rsidR="007F52E4">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Рассмотрим отдельно такую группу информации как </w:t>
      </w:r>
      <w:r w:rsidRPr="00A319BD">
        <w:rPr>
          <w:rFonts w:ascii="PT Astra Serif" w:eastAsia="MS Mincho" w:hAnsi="PT Astra Serif" w:cs="Times New Roman"/>
          <w:i/>
          <w:sz w:val="28"/>
          <w:szCs w:val="28"/>
          <w:lang w:eastAsia="ru-RU"/>
        </w:rPr>
        <w:t>персональные данные.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Персональные данные представляют собой информацию о конкретном человеке. </w:t>
      </w:r>
      <w:r w:rsidR="00A319BD">
        <w:rPr>
          <w:rFonts w:ascii="PT Astra Serif" w:eastAsia="MS Mincho" w:hAnsi="PT Astra Serif" w:cs="Times New Roman"/>
          <w:sz w:val="28"/>
          <w:szCs w:val="28"/>
          <w:lang w:eastAsia="ru-RU"/>
        </w:rPr>
        <w:t xml:space="preserve">      </w:t>
      </w:r>
      <w:r w:rsidRPr="00C67D26">
        <w:rPr>
          <w:rFonts w:ascii="PT Astra Serif" w:eastAsia="MS Mincho" w:hAnsi="PT Astra Serif" w:cs="Times New Roman"/>
          <w:sz w:val="28"/>
          <w:szCs w:val="28"/>
          <w:lang w:eastAsia="ru-RU"/>
        </w:rPr>
        <w:t xml:space="preserve">Так согласно </w:t>
      </w:r>
      <w:r w:rsidRPr="00A319BD">
        <w:rPr>
          <w:rFonts w:ascii="PT Astra Serif" w:eastAsia="MS Mincho" w:hAnsi="PT Astra Serif" w:cs="Times New Roman"/>
          <w:i/>
          <w:sz w:val="28"/>
          <w:szCs w:val="28"/>
          <w:lang w:eastAsia="ru-RU"/>
        </w:rPr>
        <w:t>Федеральному закону от 27.07.2006 N 152-ФЗ «О персональных данных»</w:t>
      </w:r>
      <w:r w:rsidRPr="00C67D26">
        <w:rPr>
          <w:rFonts w:ascii="PT Astra Serif" w:eastAsia="MS Mincho" w:hAnsi="PT Astra Serif" w:cs="Times New Roman"/>
          <w:sz w:val="28"/>
          <w:szCs w:val="28"/>
          <w:lang w:eastAsia="ru-RU"/>
        </w:rPr>
        <w:t xml:space="preserve"> персональные данные являются любой информацией, </w:t>
      </w:r>
      <w:proofErr w:type="gramStart"/>
      <w:r w:rsidRPr="00C67D26">
        <w:rPr>
          <w:rFonts w:ascii="PT Astra Serif" w:eastAsia="MS Mincho" w:hAnsi="PT Astra Serif" w:cs="Times New Roman"/>
          <w:sz w:val="28"/>
          <w:szCs w:val="28"/>
          <w:lang w:eastAsia="ru-RU"/>
        </w:rPr>
        <w:t>относящаяся</w:t>
      </w:r>
      <w:proofErr w:type="gramEnd"/>
      <w:r w:rsidRPr="00C67D26">
        <w:rPr>
          <w:rFonts w:ascii="PT Astra Serif" w:eastAsia="MS Mincho" w:hAnsi="PT Astra Serif" w:cs="Times New Roman"/>
          <w:sz w:val="28"/>
          <w:szCs w:val="28"/>
          <w:lang w:eastAsia="ru-RU"/>
        </w:rPr>
        <w:t xml:space="preserve"> к прямо или косвенно определенному или определяемому физическому лицу. Таким образом</w:t>
      </w:r>
      <w:r w:rsidRPr="00A319BD">
        <w:rPr>
          <w:rFonts w:ascii="PT Astra Serif" w:eastAsia="MS Mincho" w:hAnsi="PT Astra Serif" w:cs="Times New Roman"/>
          <w:i/>
          <w:sz w:val="28"/>
          <w:szCs w:val="28"/>
          <w:lang w:eastAsia="ru-RU"/>
        </w:rPr>
        <w:t>, персональные данные</w:t>
      </w:r>
      <w:r w:rsidRPr="00C67D26">
        <w:rPr>
          <w:rFonts w:ascii="PT Astra Serif" w:eastAsia="MS Mincho" w:hAnsi="PT Astra Serif" w:cs="Times New Roman"/>
          <w:sz w:val="28"/>
          <w:szCs w:val="28"/>
          <w:lang w:eastAsia="ru-RU"/>
        </w:rPr>
        <w:t xml:space="preserve"> – это 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w:t>
      </w:r>
      <w:r w:rsidRPr="00A319BD">
        <w:rPr>
          <w:rFonts w:ascii="PT Astra Serif" w:eastAsia="MS Mincho" w:hAnsi="PT Astra Serif" w:cs="Times New Roman"/>
          <w:i/>
          <w:sz w:val="28"/>
          <w:szCs w:val="28"/>
          <w:lang w:eastAsia="ru-RU"/>
        </w:rPr>
        <w:t>набор данных, их совокупность, которая позволяют идентифицировать вас.</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DE08A6">
        <w:rPr>
          <w:rFonts w:ascii="PT Astra Serif" w:eastAsia="MS Mincho" w:hAnsi="PT Astra Serif" w:cs="Times New Roman"/>
          <w:i/>
          <w:sz w:val="28"/>
          <w:szCs w:val="28"/>
          <w:lang w:eastAsia="ru-RU"/>
        </w:rPr>
        <w:t>Персональные данные используются</w:t>
      </w:r>
      <w:r w:rsidRPr="00C67D26">
        <w:rPr>
          <w:rFonts w:ascii="PT Astra Serif" w:eastAsia="MS Mincho" w:hAnsi="PT Astra Serif" w:cs="Times New Roman"/>
          <w:sz w:val="28"/>
          <w:szCs w:val="28"/>
          <w:lang w:eastAsia="ru-RU"/>
        </w:rPr>
        <w:t xml:space="preserve">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Таким образом, персональные данные могут быть использованы как в коммерческих, так и некоммерческих целях.</w:t>
      </w:r>
    </w:p>
    <w:p w:rsidR="00C67D26" w:rsidRPr="007F52E4"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 xml:space="preserve">В этом контексте необходимо рассмотреть </w:t>
      </w:r>
      <w:r w:rsidRPr="007F52E4">
        <w:rPr>
          <w:rFonts w:ascii="PT Astra Serif" w:eastAsia="MS Mincho" w:hAnsi="PT Astra Serif" w:cs="Times New Roman"/>
          <w:i/>
          <w:sz w:val="28"/>
          <w:szCs w:val="28"/>
          <w:lang w:eastAsia="ru-RU"/>
        </w:rPr>
        <w:t>виды угроз</w:t>
      </w:r>
      <w:r w:rsidRPr="007F52E4">
        <w:rPr>
          <w:rFonts w:ascii="PT Astra Serif" w:eastAsia="MS Mincho" w:hAnsi="PT Astra Serif" w:cs="Times New Roman"/>
          <w:sz w:val="28"/>
          <w:szCs w:val="28"/>
          <w:lang w:eastAsia="ru-RU"/>
        </w:rPr>
        <w:t xml:space="preserve"> конфиденциальности информации в целом:</w:t>
      </w:r>
    </w:p>
    <w:p w:rsidR="00C67D26" w:rsidRPr="007F52E4" w:rsidRDefault="00C67D26" w:rsidP="00922D1D">
      <w:pPr>
        <w:numPr>
          <w:ilvl w:val="0"/>
          <w:numId w:val="2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i/>
          <w:sz w:val="28"/>
          <w:szCs w:val="28"/>
          <w:lang w:eastAsia="ru-RU"/>
        </w:rPr>
        <w:t>Разглашение</w:t>
      </w:r>
      <w:r w:rsidRPr="007F52E4">
        <w:rPr>
          <w:rFonts w:ascii="PT Astra Serif" w:eastAsia="MS Mincho" w:hAnsi="PT Astra Serif" w:cs="Times New Roman"/>
          <w:sz w:val="28"/>
          <w:szCs w:val="28"/>
          <w:lang w:eastAsia="ru-RU"/>
        </w:rPr>
        <w:t xml:space="preserve">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rsidR="00C67D26" w:rsidRPr="007F52E4" w:rsidRDefault="00C67D26" w:rsidP="00922D1D">
      <w:pPr>
        <w:numPr>
          <w:ilvl w:val="0"/>
          <w:numId w:val="2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i/>
          <w:sz w:val="28"/>
          <w:szCs w:val="28"/>
          <w:lang w:eastAsia="ru-RU"/>
        </w:rPr>
        <w:t>Утечка</w:t>
      </w:r>
      <w:r w:rsidRPr="007F52E4">
        <w:rPr>
          <w:rFonts w:ascii="PT Astra Serif" w:eastAsia="MS Mincho" w:hAnsi="PT Astra Serif" w:cs="Times New Roman"/>
          <w:sz w:val="28"/>
          <w:szCs w:val="28"/>
          <w:lang w:eastAsia="ru-RU"/>
        </w:rPr>
        <w:t xml:space="preserve">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rsidR="00C67D26" w:rsidRPr="007F52E4" w:rsidRDefault="00C67D26" w:rsidP="00922D1D">
      <w:pPr>
        <w:numPr>
          <w:ilvl w:val="0"/>
          <w:numId w:val="2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i/>
          <w:sz w:val="28"/>
          <w:szCs w:val="28"/>
          <w:lang w:eastAsia="ru-RU"/>
        </w:rPr>
        <w:t>Несанкционированный доступ</w:t>
      </w:r>
      <w:r w:rsidRPr="007F52E4">
        <w:rPr>
          <w:rFonts w:ascii="PT Astra Serif" w:eastAsia="MS Mincho" w:hAnsi="PT Astra Serif" w:cs="Times New Roman"/>
          <w:sz w:val="28"/>
          <w:szCs w:val="28"/>
          <w:lang w:eastAsia="ru-RU"/>
        </w:rPr>
        <w:t xml:space="preserve"> - это овладение конфиденциальной информацией лицом, не имеющим права доступа к охраняемым секретам. </w:t>
      </w:r>
      <w:r w:rsidRPr="007F52E4">
        <w:rPr>
          <w:rFonts w:ascii="PT Astra Serif" w:eastAsia="MS Mincho" w:hAnsi="PT Astra Serif" w:cs="Times New Roman"/>
          <w:sz w:val="28"/>
          <w:szCs w:val="28"/>
          <w:lang w:eastAsia="ru-RU"/>
        </w:rPr>
        <w:lastRenderedPageBreak/>
        <w:t>Пример: компьютерный взлом социальной сети и кража персональных данных пользователей этой сети.</w:t>
      </w:r>
    </w:p>
    <w:p w:rsidR="00C67D26" w:rsidRPr="00EC3183" w:rsidRDefault="00C67D26" w:rsidP="00922D1D">
      <w:pPr>
        <w:pStyle w:val="a3"/>
        <w:numPr>
          <w:ilvl w:val="2"/>
          <w:numId w:val="119"/>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Авторское право</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Одной из актуальнейших угроз информации личности, организаций и государства является </w:t>
      </w:r>
      <w:r w:rsidRPr="008078DB">
        <w:rPr>
          <w:rFonts w:ascii="PT Astra Serif" w:eastAsia="MS Mincho" w:hAnsi="PT Astra Serif" w:cs="Times New Roman"/>
          <w:i/>
          <w:sz w:val="28"/>
          <w:szCs w:val="28"/>
          <w:lang w:eastAsia="ru-RU"/>
        </w:rPr>
        <w:t>защита интеллектуальной собственности в сети</w:t>
      </w:r>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Согласно с</w:t>
      </w:r>
      <w:r w:rsidRPr="00613BBA">
        <w:rPr>
          <w:rFonts w:ascii="PT Astra Serif" w:eastAsia="MS Mincho" w:hAnsi="PT Astra Serif" w:cs="Times New Roman"/>
          <w:i/>
          <w:sz w:val="28"/>
          <w:szCs w:val="28"/>
          <w:lang w:eastAsia="ru-RU"/>
        </w:rPr>
        <w:t>татье 44 Конституции Российской Федерации</w:t>
      </w:r>
      <w:r w:rsidRPr="00C67D26">
        <w:rPr>
          <w:rFonts w:ascii="PT Astra Serif" w:eastAsia="MS Mincho" w:hAnsi="PT Astra Serif" w:cs="Times New Roman"/>
          <w:sz w:val="28"/>
          <w:szCs w:val="28"/>
          <w:lang w:eastAsia="ru-RU"/>
        </w:rPr>
        <w:t xml:space="preserve"> каждому гарантируется свобода литературного, художественного, научного, технического и других видов творчества, преподавания.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078DB">
        <w:rPr>
          <w:rFonts w:ascii="PT Astra Serif" w:eastAsia="MS Mincho" w:hAnsi="PT Astra Serif" w:cs="Times New Roman"/>
          <w:i/>
          <w:sz w:val="28"/>
          <w:szCs w:val="28"/>
          <w:lang w:eastAsia="ru-RU"/>
        </w:rPr>
        <w:t>Авторские права выступают</w:t>
      </w:r>
      <w:r w:rsidRPr="00C67D26">
        <w:rPr>
          <w:rFonts w:ascii="PT Astra Serif" w:eastAsia="MS Mincho" w:hAnsi="PT Astra Serif" w:cs="Times New Roman"/>
          <w:sz w:val="28"/>
          <w:szCs w:val="28"/>
          <w:lang w:eastAsia="ru-RU"/>
        </w:rPr>
        <w:t xml:space="preserve">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rsidR="00C67D26" w:rsidRPr="007F52E4"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078DB">
        <w:rPr>
          <w:rFonts w:ascii="PT Astra Serif" w:eastAsia="MS Mincho" w:hAnsi="PT Astra Serif" w:cs="Times New Roman"/>
          <w:i/>
          <w:sz w:val="28"/>
          <w:szCs w:val="28"/>
          <w:lang w:eastAsia="ru-RU"/>
        </w:rPr>
        <w:t>Обладатели авторских и смежных прав вправе</w:t>
      </w:r>
      <w:r w:rsidRPr="00C67D26">
        <w:rPr>
          <w:rFonts w:ascii="PT Astra Serif" w:eastAsia="MS Mincho" w:hAnsi="PT Astra Serif" w:cs="Times New Roman"/>
          <w:sz w:val="28"/>
          <w:szCs w:val="28"/>
          <w:lang w:eastAsia="ru-RU"/>
        </w:rPr>
        <w:t xml:space="preserve"> требовать от нарушителя их права не только признания их права, но и в частности возмещение убытков, включая </w:t>
      </w:r>
      <w:r w:rsidRPr="007F52E4">
        <w:rPr>
          <w:rFonts w:ascii="PT Astra Serif" w:eastAsia="MS Mincho" w:hAnsi="PT Astra Serif" w:cs="Times New Roman"/>
          <w:sz w:val="28"/>
          <w:szCs w:val="28"/>
          <w:lang w:eastAsia="ru-RU"/>
        </w:rPr>
        <w:t>упущенную выгоду, и выплаты компенсации.</w:t>
      </w:r>
    </w:p>
    <w:p w:rsidR="00C67D26" w:rsidRPr="007F52E4"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 xml:space="preserve">Важно, что </w:t>
      </w:r>
      <w:r w:rsidRPr="007F52E4">
        <w:rPr>
          <w:rFonts w:ascii="PT Astra Serif" w:eastAsia="MS Mincho" w:hAnsi="PT Astra Serif" w:cs="Times New Roman"/>
          <w:i/>
          <w:sz w:val="28"/>
          <w:szCs w:val="28"/>
          <w:lang w:eastAsia="ru-RU"/>
        </w:rPr>
        <w:t>нарушением авторского права</w:t>
      </w:r>
      <w:r w:rsidRPr="007F52E4">
        <w:rPr>
          <w:rFonts w:ascii="PT Astra Serif" w:eastAsia="MS Mincho" w:hAnsi="PT Astra Serif" w:cs="Times New Roman"/>
          <w:sz w:val="28"/>
          <w:szCs w:val="28"/>
          <w:lang w:eastAsia="ru-RU"/>
        </w:rPr>
        <w:t xml:space="preserve"> является не только копир</w:t>
      </w:r>
      <w:r w:rsidR="00613BBA" w:rsidRPr="007F52E4">
        <w:rPr>
          <w:rFonts w:ascii="PT Astra Serif" w:eastAsia="MS Mincho" w:hAnsi="PT Astra Serif" w:cs="Times New Roman"/>
          <w:sz w:val="28"/>
          <w:szCs w:val="28"/>
          <w:lang w:eastAsia="ru-RU"/>
        </w:rPr>
        <w:t xml:space="preserve">ование и распространение, но и </w:t>
      </w:r>
      <w:r w:rsidRPr="007F52E4">
        <w:rPr>
          <w:rFonts w:ascii="PT Astra Serif" w:eastAsia="MS Mincho" w:hAnsi="PT Astra Serif" w:cs="Times New Roman"/>
          <w:sz w:val="28"/>
          <w:szCs w:val="28"/>
          <w:lang w:eastAsia="ru-RU"/>
        </w:rPr>
        <w:t>незаконное использование – чтение, прослушивание и просмотр.</w:t>
      </w:r>
    </w:p>
    <w:p w:rsidR="00C67D26" w:rsidRPr="007F52E4"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Таким образом, пользователь должен соблюдать требования в области авторских прав, в частности использовать информацию:</w:t>
      </w:r>
    </w:p>
    <w:p w:rsidR="00C67D26" w:rsidRPr="007F52E4" w:rsidRDefault="00C67D26" w:rsidP="00922D1D">
      <w:pPr>
        <w:numPr>
          <w:ilvl w:val="0"/>
          <w:numId w:val="2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rsidR="00C67D26" w:rsidRPr="007F52E4" w:rsidRDefault="00C67D26" w:rsidP="00922D1D">
      <w:pPr>
        <w:numPr>
          <w:ilvl w:val="0"/>
          <w:numId w:val="2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Распространяемая на основе свободной лицензии, примером которой является всемирная энциклопедия «Википедия».</w:t>
      </w:r>
    </w:p>
    <w:p w:rsidR="00353581" w:rsidRPr="007F52E4" w:rsidRDefault="00C67D26" w:rsidP="00922D1D">
      <w:pPr>
        <w:numPr>
          <w:ilvl w:val="0"/>
          <w:numId w:val="2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52E4">
        <w:rPr>
          <w:rFonts w:ascii="PT Astra Serif" w:eastAsia="MS Mincho" w:hAnsi="PT Astra Serif" w:cs="Times New Roman"/>
          <w:sz w:val="28"/>
          <w:szCs w:val="28"/>
          <w:lang w:eastAsia="ru-RU"/>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rsidR="00C67D26" w:rsidRPr="00EC3183" w:rsidRDefault="00C67D26" w:rsidP="00922D1D">
      <w:pPr>
        <w:pStyle w:val="a3"/>
        <w:numPr>
          <w:ilvl w:val="2"/>
          <w:numId w:val="119"/>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Достоверность информации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rsidR="00C67D26" w:rsidRPr="00613BBA"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Специалисты определяют данный процесс термином </w:t>
      </w:r>
      <w:r w:rsidRPr="00613BBA">
        <w:rPr>
          <w:rFonts w:ascii="PT Astra Serif" w:eastAsia="MS Mincho" w:hAnsi="PT Astra Serif" w:cs="Times New Roman"/>
          <w:i/>
          <w:sz w:val="28"/>
          <w:szCs w:val="28"/>
          <w:lang w:eastAsia="ru-RU"/>
        </w:rPr>
        <w:t>«Верификация информации».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Критика информации</w:t>
      </w:r>
      <w:r w:rsidRPr="00C67D26">
        <w:rPr>
          <w:rFonts w:ascii="PT Astra Serif" w:eastAsia="MS Mincho" w:hAnsi="PT Astra Serif" w:cs="Times New Roman"/>
          <w:sz w:val="28"/>
          <w:szCs w:val="28"/>
          <w:lang w:eastAsia="ru-RU"/>
        </w:rPr>
        <w:t xml:space="preserve"> состоит из определения:</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Времени и места</w:t>
      </w:r>
      <w:r w:rsidRPr="00C67D26">
        <w:rPr>
          <w:rFonts w:ascii="PT Astra Serif" w:eastAsia="MS Mincho" w:hAnsi="PT Astra Serif" w:cs="Times New Roman"/>
          <w:sz w:val="28"/>
          <w:szCs w:val="28"/>
          <w:lang w:eastAsia="ru-RU"/>
        </w:rPr>
        <w:t xml:space="preserve"> появления информации или создания ее источника;</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Автора текста или публикатора</w:t>
      </w:r>
      <w:r w:rsidRPr="00C67D26">
        <w:rPr>
          <w:rFonts w:ascii="PT Astra Serif" w:eastAsia="MS Mincho" w:hAnsi="PT Astra Serif" w:cs="Times New Roman"/>
          <w:sz w:val="28"/>
          <w:szCs w:val="28"/>
          <w:lang w:eastAsia="ru-RU"/>
        </w:rPr>
        <w:t>. Необходимо убедиться в компетентности автора, разбирается ли он в данном вопросе;</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Полноты информации</w:t>
      </w:r>
      <w:r w:rsidRPr="00C67D26">
        <w:rPr>
          <w:rFonts w:ascii="PT Astra Serif" w:eastAsia="MS Mincho" w:hAnsi="PT Astra Serif" w:cs="Times New Roman"/>
          <w:sz w:val="28"/>
          <w:szCs w:val="28"/>
          <w:lang w:eastAsia="ru-RU"/>
        </w:rPr>
        <w:t>. Отвечает ли текст на ключевые вопросы: Что? Где? Когда? При каких обстоятельствах? Кто главные действующие лица?</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lastRenderedPageBreak/>
        <w:t>Полнота доказательств</w:t>
      </w:r>
      <w:r w:rsidRPr="00C67D26">
        <w:rPr>
          <w:rFonts w:ascii="PT Astra Serif" w:eastAsia="MS Mincho" w:hAnsi="PT Astra Serif" w:cs="Times New Roman"/>
          <w:sz w:val="28"/>
          <w:szCs w:val="28"/>
          <w:lang w:eastAsia="ru-RU"/>
        </w:rPr>
        <w:t>. Какие доказательства использует автор? Видел ли он это сам или пересказывает чьи-то слова?</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Надежность источников</w:t>
      </w:r>
      <w:r w:rsidRPr="00C67D26">
        <w:rPr>
          <w:rFonts w:ascii="PT Astra Serif" w:eastAsia="MS Mincho" w:hAnsi="PT Astra Serif" w:cs="Times New Roman"/>
          <w:sz w:val="28"/>
          <w:szCs w:val="28"/>
          <w:lang w:eastAsia="ru-RU"/>
        </w:rPr>
        <w:t>,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rsidR="00C67D26" w:rsidRPr="00C67D26" w:rsidRDefault="00C67D26" w:rsidP="00922D1D">
      <w:pPr>
        <w:numPr>
          <w:ilvl w:val="0"/>
          <w:numId w:val="2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Изучение обстоятельств</w:t>
      </w:r>
      <w:r w:rsidRPr="00C67D26">
        <w:rPr>
          <w:rFonts w:ascii="PT Astra Serif" w:eastAsia="MS Mincho" w:hAnsi="PT Astra Serif" w:cs="Times New Roman"/>
          <w:sz w:val="28"/>
          <w:szCs w:val="28"/>
          <w:lang w:eastAsia="ru-RU"/>
        </w:rPr>
        <w:t xml:space="preserve"> появления или публикации информации, а также цели создания этой публикации.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противном случае, такая информация должна восприниматься не иначе, как авторский вымысел, и ей не нужно уделять большого внимания.</w:t>
      </w:r>
    </w:p>
    <w:p w:rsidR="00353581"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w:t>
      </w:r>
      <w:r w:rsidR="00E36FD9">
        <w:rPr>
          <w:rFonts w:ascii="PT Astra Serif" w:eastAsia="MS Mincho" w:hAnsi="PT Astra Serif" w:cs="Times New Roman"/>
          <w:sz w:val="28"/>
          <w:szCs w:val="28"/>
          <w:lang w:eastAsia="ru-RU"/>
        </w:rPr>
        <w:t>рность, корректность и полноту.</w:t>
      </w:r>
    </w:p>
    <w:p w:rsidR="00C67D26" w:rsidRPr="00EC3183" w:rsidRDefault="00C67D26" w:rsidP="00922D1D">
      <w:pPr>
        <w:pStyle w:val="a3"/>
        <w:numPr>
          <w:ilvl w:val="2"/>
          <w:numId w:val="119"/>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Основы шифрования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Центральное место среди программно-технических средств безопасности занимает</w:t>
      </w:r>
      <w:r w:rsidRPr="00613BBA">
        <w:rPr>
          <w:rFonts w:ascii="PT Astra Serif" w:eastAsia="MS Mincho" w:hAnsi="PT Astra Serif" w:cs="Times New Roman"/>
          <w:i/>
          <w:sz w:val="28"/>
          <w:szCs w:val="28"/>
          <w:lang w:eastAsia="ru-RU"/>
        </w:rPr>
        <w:t xml:space="preserve"> шифрование или криптография.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Криптографические методы</w:t>
      </w:r>
      <w:r w:rsidRPr="00C67D26">
        <w:rPr>
          <w:rFonts w:ascii="PT Astra Serif" w:eastAsia="MS Mincho" w:hAnsi="PT Astra Serif" w:cs="Times New Roman"/>
          <w:sz w:val="28"/>
          <w:szCs w:val="28"/>
          <w:lang w:eastAsia="ru-RU"/>
        </w:rPr>
        <w:t xml:space="preserve"> защиты информации:</w:t>
      </w:r>
    </w:p>
    <w:p w:rsidR="00C67D26" w:rsidRPr="00C67D26" w:rsidRDefault="00C67D26" w:rsidP="00922D1D">
      <w:pPr>
        <w:numPr>
          <w:ilvl w:val="0"/>
          <w:numId w:val="2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Шифрование;</w:t>
      </w:r>
    </w:p>
    <w:p w:rsidR="00C67D26" w:rsidRPr="00C67D26" w:rsidRDefault="00C67D26" w:rsidP="00922D1D">
      <w:pPr>
        <w:numPr>
          <w:ilvl w:val="0"/>
          <w:numId w:val="2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Стеганография;</w:t>
      </w:r>
    </w:p>
    <w:p w:rsidR="00C67D26" w:rsidRPr="00C67D26" w:rsidRDefault="00C67D26" w:rsidP="00922D1D">
      <w:pPr>
        <w:numPr>
          <w:ilvl w:val="0"/>
          <w:numId w:val="2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Кодирование;</w:t>
      </w:r>
    </w:p>
    <w:p w:rsidR="00C67D26" w:rsidRPr="00C67D26" w:rsidRDefault="00C67D26" w:rsidP="00922D1D">
      <w:pPr>
        <w:numPr>
          <w:ilvl w:val="0"/>
          <w:numId w:val="2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Сжатие.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настоящее время используются два основных метода шифрования – </w:t>
      </w:r>
      <w:r w:rsidRPr="00613BBA">
        <w:rPr>
          <w:rFonts w:ascii="PT Astra Serif" w:eastAsia="MS Mincho" w:hAnsi="PT Astra Serif" w:cs="Times New Roman"/>
          <w:i/>
          <w:sz w:val="28"/>
          <w:szCs w:val="28"/>
          <w:lang w:eastAsia="ru-RU"/>
        </w:rPr>
        <w:t>симметричное и асимметричное</w:t>
      </w:r>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3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w:t>
      </w:r>
      <w:r w:rsidRPr="007A14B9">
        <w:rPr>
          <w:rFonts w:ascii="PT Astra Serif" w:eastAsia="MS Mincho" w:hAnsi="PT Astra Serif" w:cs="Times New Roman"/>
          <w:i/>
          <w:sz w:val="28"/>
          <w:szCs w:val="28"/>
          <w:lang w:eastAsia="ru-RU"/>
        </w:rPr>
        <w:t>симметричном шифровании</w:t>
      </w:r>
      <w:r w:rsidRPr="00C67D26">
        <w:rPr>
          <w:rFonts w:ascii="PT Astra Serif" w:eastAsia="MS Mincho" w:hAnsi="PT Astra Serif" w:cs="Times New Roman"/>
          <w:sz w:val="28"/>
          <w:szCs w:val="28"/>
          <w:lang w:eastAsia="ru-RU"/>
        </w:rPr>
        <w:t xml:space="preserve">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rsidR="00C67D26" w:rsidRPr="00C67D26" w:rsidRDefault="00C67D26" w:rsidP="00922D1D">
      <w:pPr>
        <w:numPr>
          <w:ilvl w:val="0"/>
          <w:numId w:val="3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w:t>
      </w:r>
      <w:r w:rsidRPr="007A14B9">
        <w:rPr>
          <w:rFonts w:ascii="PT Astra Serif" w:eastAsia="MS Mincho" w:hAnsi="PT Astra Serif" w:cs="Times New Roman"/>
          <w:i/>
          <w:sz w:val="28"/>
          <w:szCs w:val="28"/>
          <w:lang w:eastAsia="ru-RU"/>
        </w:rPr>
        <w:t>асимметричных методах</w:t>
      </w:r>
      <w:r w:rsidRPr="00C67D26">
        <w:rPr>
          <w:rFonts w:ascii="PT Astra Serif" w:eastAsia="MS Mincho" w:hAnsi="PT Astra Serif" w:cs="Times New Roman"/>
          <w:sz w:val="28"/>
          <w:szCs w:val="28"/>
          <w:lang w:eastAsia="ru-RU"/>
        </w:rPr>
        <w:t xml:space="preserve"> применяются два ключа. Один из них, </w:t>
      </w:r>
      <w:r w:rsidRPr="007A14B9">
        <w:rPr>
          <w:rFonts w:ascii="PT Astra Serif" w:eastAsia="MS Mincho" w:hAnsi="PT Astra Serif" w:cs="Times New Roman"/>
          <w:i/>
          <w:sz w:val="28"/>
          <w:szCs w:val="28"/>
          <w:lang w:eastAsia="ru-RU"/>
        </w:rPr>
        <w:t>несекретный</w:t>
      </w:r>
      <w:r w:rsidRPr="00C67D26">
        <w:rPr>
          <w:rFonts w:ascii="PT Astra Serif" w:eastAsia="MS Mincho" w:hAnsi="PT Astra Serif" w:cs="Times New Roman"/>
          <w:sz w:val="28"/>
          <w:szCs w:val="28"/>
          <w:lang w:eastAsia="ru-RU"/>
        </w:rPr>
        <w:t xml:space="preserve">, используется для шифровки и может без всяких опасений передаваться по открытым каналам, другой – </w:t>
      </w:r>
      <w:r w:rsidRPr="007A14B9">
        <w:rPr>
          <w:rFonts w:ascii="PT Astra Serif" w:eastAsia="MS Mincho" w:hAnsi="PT Astra Serif" w:cs="Times New Roman"/>
          <w:i/>
          <w:sz w:val="28"/>
          <w:szCs w:val="28"/>
          <w:lang w:eastAsia="ru-RU"/>
        </w:rPr>
        <w:t>секретный</w:t>
      </w:r>
      <w:r w:rsidRPr="00C67D26">
        <w:rPr>
          <w:rFonts w:ascii="PT Astra Serif" w:eastAsia="MS Mincho" w:hAnsi="PT Astra Serif" w:cs="Times New Roman"/>
          <w:sz w:val="28"/>
          <w:szCs w:val="28"/>
          <w:lang w:eastAsia="ru-RU"/>
        </w:rPr>
        <w:t xml:space="preserve">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В отличие от других методов криптографического преобразования информации, методы </w:t>
      </w:r>
      <w:r w:rsidRPr="007A14B9">
        <w:rPr>
          <w:rFonts w:ascii="PT Astra Serif" w:eastAsia="MS Mincho" w:hAnsi="PT Astra Serif" w:cs="Times New Roman"/>
          <w:i/>
          <w:sz w:val="28"/>
          <w:szCs w:val="28"/>
          <w:lang w:eastAsia="ru-RU"/>
        </w:rPr>
        <w:t>стеганографии</w:t>
      </w:r>
      <w:r w:rsidRPr="00C67D26">
        <w:rPr>
          <w:rFonts w:ascii="PT Astra Serif" w:eastAsia="MS Mincho" w:hAnsi="PT Astra Serif" w:cs="Times New Roman"/>
          <w:sz w:val="28"/>
          <w:szCs w:val="28"/>
          <w:lang w:eastAsia="ru-RU"/>
        </w:rPr>
        <w:t xml:space="preserve"> позволяют скрыть не только смысл хранящейся или передаваемой информации, но и сам факт хранения или передачи закрытой информации.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Содержанием процесса кодирования информации является </w:t>
      </w:r>
      <w:r w:rsidRPr="007A14B9">
        <w:rPr>
          <w:rFonts w:ascii="PT Astra Serif" w:eastAsia="MS Mincho" w:hAnsi="PT Astra Serif" w:cs="Times New Roman"/>
          <w:i/>
          <w:sz w:val="28"/>
          <w:szCs w:val="28"/>
          <w:lang w:eastAsia="ru-RU"/>
        </w:rPr>
        <w:t>замена смысловых конструкций исходной информации</w:t>
      </w:r>
      <w:r w:rsidRPr="00C67D26">
        <w:rPr>
          <w:rFonts w:ascii="PT Astra Serif" w:eastAsia="MS Mincho" w:hAnsi="PT Astra Serif" w:cs="Times New Roman"/>
          <w:sz w:val="28"/>
          <w:szCs w:val="28"/>
          <w:lang w:eastAsia="ru-RU"/>
        </w:rPr>
        <w:t xml:space="preserve"> (слов, предложений) кодами. При кодировании и обратном преобразовании используются специальные таблицы или словари.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Сжатие информации</w:t>
      </w:r>
      <w:r w:rsidRPr="00C67D26">
        <w:rPr>
          <w:rFonts w:ascii="PT Astra Serif" w:eastAsia="MS Mincho" w:hAnsi="PT Astra Serif" w:cs="Times New Roman"/>
          <w:sz w:val="28"/>
          <w:szCs w:val="28"/>
          <w:lang w:eastAsia="ru-RU"/>
        </w:rPr>
        <w:t xml:space="preserve"> может быть отнесено к методам криптографического преобразования информации с определенными оговорками. Целью сжатия является </w:t>
      </w:r>
      <w:r w:rsidRPr="007A14B9">
        <w:rPr>
          <w:rFonts w:ascii="PT Astra Serif" w:eastAsia="MS Mincho" w:hAnsi="PT Astra Serif" w:cs="Times New Roman"/>
          <w:i/>
          <w:sz w:val="28"/>
          <w:szCs w:val="28"/>
          <w:lang w:eastAsia="ru-RU"/>
        </w:rPr>
        <w:t>сокращение объема информации</w:t>
      </w:r>
      <w:r w:rsidRPr="00C67D26">
        <w:rPr>
          <w:rFonts w:ascii="PT Astra Serif" w:eastAsia="MS Mincho" w:hAnsi="PT Astra Serif" w:cs="Times New Roman"/>
          <w:sz w:val="28"/>
          <w:szCs w:val="28"/>
          <w:lang w:eastAsia="ru-RU"/>
        </w:rPr>
        <w:t>.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Существуют персональные данные, которые представляют собой </w:t>
      </w:r>
      <w:r w:rsidRPr="007A14B9">
        <w:rPr>
          <w:rFonts w:ascii="PT Astra Serif" w:eastAsia="MS Mincho" w:hAnsi="PT Astra Serif" w:cs="Times New Roman"/>
          <w:i/>
          <w:sz w:val="28"/>
          <w:szCs w:val="28"/>
          <w:lang w:eastAsia="ru-RU"/>
        </w:rPr>
        <w:t>набор цифр</w:t>
      </w:r>
      <w:r w:rsidRPr="00C67D26">
        <w:rPr>
          <w:rFonts w:ascii="PT Astra Serif" w:eastAsia="MS Mincho" w:hAnsi="PT Astra Serif" w:cs="Times New Roman"/>
          <w:sz w:val="28"/>
          <w:szCs w:val="28"/>
          <w:lang w:eastAsia="ru-RU"/>
        </w:rPr>
        <w:t>,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Для подписания электронных документов также используются </w:t>
      </w:r>
      <w:r w:rsidRPr="007A14B9">
        <w:rPr>
          <w:rFonts w:ascii="PT Astra Serif" w:eastAsia="MS Mincho" w:hAnsi="PT Astra Serif" w:cs="Times New Roman"/>
          <w:i/>
          <w:sz w:val="28"/>
          <w:szCs w:val="28"/>
          <w:lang w:eastAsia="ru-RU"/>
        </w:rPr>
        <w:t>инструменты криптографического преобразования</w:t>
      </w:r>
      <w:r w:rsidRPr="00C67D26">
        <w:rPr>
          <w:rFonts w:ascii="PT Astra Serif" w:eastAsia="MS Mincho" w:hAnsi="PT Astra Serif" w:cs="Times New Roman"/>
          <w:sz w:val="28"/>
          <w:szCs w:val="28"/>
          <w:lang w:eastAsia="ru-RU"/>
        </w:rPr>
        <w:t xml:space="preserve"> - Электронная подпись (ЭП).</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ЭП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ЭП, имеют силу оригинала.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ЭП представляет собой последовательность символов, полученную в результате преобразования исходной информации с использованием закрытого ключа ЭП (последовательность символов, предназначенная для выработки ЭП и известная только владельцу).</w:t>
      </w:r>
    </w:p>
    <w:p w:rsidR="00C67D26" w:rsidRPr="00EC3183" w:rsidRDefault="00C67D26" w:rsidP="00922D1D">
      <w:pPr>
        <w:pStyle w:val="a3"/>
        <w:numPr>
          <w:ilvl w:val="1"/>
          <w:numId w:val="30"/>
        </w:numPr>
        <w:tabs>
          <w:tab w:val="left" w:pos="284"/>
        </w:tabs>
        <w:spacing w:after="0" w:line="240" w:lineRule="auto"/>
        <w:ind w:left="0" w:firstLine="709"/>
        <w:jc w:val="center"/>
        <w:outlineLvl w:val="0"/>
        <w:rPr>
          <w:rFonts w:ascii="PT Astra Serif" w:eastAsia="MS Mincho" w:hAnsi="PT Astra Serif" w:cs="Times New Roman"/>
          <w:b/>
          <w:i/>
          <w:sz w:val="28"/>
          <w:szCs w:val="28"/>
          <w:lang w:eastAsia="ru-RU"/>
        </w:rPr>
      </w:pPr>
      <w:r w:rsidRPr="00EC3183">
        <w:rPr>
          <w:rFonts w:ascii="PT Astra Serif" w:eastAsia="MS Mincho" w:hAnsi="PT Astra Serif" w:cs="Times New Roman"/>
          <w:b/>
          <w:i/>
          <w:sz w:val="28"/>
          <w:szCs w:val="28"/>
          <w:lang w:eastAsia="ru-RU"/>
        </w:rPr>
        <w:t>Потребительские аспекты информационной безопасности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данном подразделе будут рассмотрены аспекты получения и приобретения различных товаров и услуг в сети «Интернет».</w:t>
      </w:r>
    </w:p>
    <w:p w:rsidR="00C67D26" w:rsidRPr="00EC3183" w:rsidRDefault="00C67D26" w:rsidP="00922D1D">
      <w:pPr>
        <w:pStyle w:val="a3"/>
        <w:numPr>
          <w:ilvl w:val="2"/>
          <w:numId w:val="30"/>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Электронные деньги и банковские карты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Интернете можно осуществлять покупки с банковских карт и с помощью электронных денег.</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Обычно сервисы электронных денег предлагают клиентам </w:t>
      </w:r>
      <w:r w:rsidRPr="007A14B9">
        <w:rPr>
          <w:rFonts w:ascii="PT Astra Serif" w:eastAsia="MS Mincho" w:hAnsi="PT Astra Serif" w:cs="Times New Roman"/>
          <w:i/>
          <w:sz w:val="28"/>
          <w:szCs w:val="28"/>
          <w:lang w:eastAsia="ru-RU"/>
        </w:rPr>
        <w:t xml:space="preserve">анонимные и </w:t>
      </w:r>
      <w:proofErr w:type="spellStart"/>
      <w:r w:rsidRPr="007A14B9">
        <w:rPr>
          <w:rFonts w:ascii="PT Astra Serif" w:eastAsia="MS Mincho" w:hAnsi="PT Astra Serif" w:cs="Times New Roman"/>
          <w:i/>
          <w:sz w:val="28"/>
          <w:szCs w:val="28"/>
          <w:lang w:eastAsia="ru-RU"/>
        </w:rPr>
        <w:t>неанонимные</w:t>
      </w:r>
      <w:proofErr w:type="spellEnd"/>
      <w:r w:rsidRPr="007A14B9">
        <w:rPr>
          <w:rFonts w:ascii="PT Astra Serif" w:eastAsia="MS Mincho" w:hAnsi="PT Astra Serif" w:cs="Times New Roman"/>
          <w:i/>
          <w:sz w:val="28"/>
          <w:szCs w:val="28"/>
          <w:lang w:eastAsia="ru-RU"/>
        </w:rPr>
        <w:t xml:space="preserve"> </w:t>
      </w:r>
      <w:proofErr w:type="spellStart"/>
      <w:r w:rsidRPr="007A14B9">
        <w:rPr>
          <w:rFonts w:ascii="PT Astra Serif" w:eastAsia="MS Mincho" w:hAnsi="PT Astra Serif" w:cs="Times New Roman"/>
          <w:i/>
          <w:sz w:val="28"/>
          <w:szCs w:val="28"/>
          <w:lang w:eastAsia="ru-RU"/>
        </w:rPr>
        <w:t>аккаунты</w:t>
      </w:r>
      <w:proofErr w:type="spellEnd"/>
      <w:r w:rsidRPr="007A14B9">
        <w:rPr>
          <w:rFonts w:ascii="PT Astra Serif" w:eastAsia="MS Mincho" w:hAnsi="PT Astra Serif" w:cs="Times New Roman"/>
          <w:i/>
          <w:sz w:val="28"/>
          <w:szCs w:val="28"/>
          <w:lang w:eastAsia="ru-RU"/>
        </w:rPr>
        <w:t>.</w:t>
      </w:r>
      <w:r w:rsidRPr="00C67D26">
        <w:rPr>
          <w:rFonts w:ascii="PT Astra Serif" w:eastAsia="MS Mincho" w:hAnsi="PT Astra Serif" w:cs="Times New Roman"/>
          <w:sz w:val="28"/>
          <w:szCs w:val="28"/>
          <w:lang w:eastAsia="ru-RU"/>
        </w:rPr>
        <w:t xml:space="preserve"> Разница в том, что анонимные - это те, в которых разрешается проводить операции без идентификации пользователя, а в </w:t>
      </w:r>
      <w:proofErr w:type="spellStart"/>
      <w:r w:rsidRPr="00C67D26">
        <w:rPr>
          <w:rFonts w:ascii="PT Astra Serif" w:eastAsia="MS Mincho" w:hAnsi="PT Astra Serif" w:cs="Times New Roman"/>
          <w:sz w:val="28"/>
          <w:szCs w:val="28"/>
          <w:lang w:eastAsia="ru-RU"/>
        </w:rPr>
        <w:t>неанонимных</w:t>
      </w:r>
      <w:proofErr w:type="spellEnd"/>
      <w:r w:rsidRPr="00C67D26">
        <w:rPr>
          <w:rFonts w:ascii="PT Astra Serif" w:eastAsia="MS Mincho" w:hAnsi="PT Astra Serif" w:cs="Times New Roman"/>
          <w:sz w:val="28"/>
          <w:szCs w:val="28"/>
          <w:lang w:eastAsia="ru-RU"/>
        </w:rPr>
        <w:t xml:space="preserve"> идентификация пользователя является обязательной. Зачастую анонимные аккаунты имеют существенные ограничения в свой работе.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Также следует различать </w:t>
      </w:r>
      <w:r w:rsidRPr="007A14B9">
        <w:rPr>
          <w:rFonts w:ascii="PT Astra Serif" w:eastAsia="MS Mincho" w:hAnsi="PT Astra Serif" w:cs="Times New Roman"/>
          <w:i/>
          <w:sz w:val="28"/>
          <w:szCs w:val="28"/>
          <w:lang w:eastAsia="ru-RU"/>
        </w:rPr>
        <w:t xml:space="preserve">электронные </w:t>
      </w:r>
      <w:proofErr w:type="spellStart"/>
      <w:r w:rsidRPr="007A14B9">
        <w:rPr>
          <w:rFonts w:ascii="PT Astra Serif" w:eastAsia="MS Mincho" w:hAnsi="PT Astra Serif" w:cs="Times New Roman"/>
          <w:i/>
          <w:sz w:val="28"/>
          <w:szCs w:val="28"/>
          <w:lang w:eastAsia="ru-RU"/>
        </w:rPr>
        <w:t>фиатные</w:t>
      </w:r>
      <w:proofErr w:type="spellEnd"/>
      <w:r w:rsidRPr="007A14B9">
        <w:rPr>
          <w:rFonts w:ascii="PT Astra Serif" w:eastAsia="MS Mincho" w:hAnsi="PT Astra Serif" w:cs="Times New Roman"/>
          <w:i/>
          <w:sz w:val="28"/>
          <w:szCs w:val="28"/>
          <w:lang w:eastAsia="ru-RU"/>
        </w:rPr>
        <w:t xml:space="preserve"> деньги</w:t>
      </w:r>
      <w:r w:rsidRPr="00C67D26">
        <w:rPr>
          <w:rFonts w:ascii="PT Astra Serif" w:eastAsia="MS Mincho" w:hAnsi="PT Astra Serif" w:cs="Times New Roman"/>
          <w:sz w:val="28"/>
          <w:szCs w:val="28"/>
          <w:lang w:eastAsia="ru-RU"/>
        </w:rPr>
        <w:t xml:space="preserve">, равные государственным валютам, и электронные </w:t>
      </w:r>
      <w:proofErr w:type="spellStart"/>
      <w:r w:rsidRPr="00C67D26">
        <w:rPr>
          <w:rFonts w:ascii="PT Astra Serif" w:eastAsia="MS Mincho" w:hAnsi="PT Astra Serif" w:cs="Times New Roman"/>
          <w:sz w:val="28"/>
          <w:szCs w:val="28"/>
          <w:lang w:eastAsia="ru-RU"/>
        </w:rPr>
        <w:t>нефиатные</w:t>
      </w:r>
      <w:proofErr w:type="spellEnd"/>
      <w:r w:rsidRPr="00C67D26">
        <w:rPr>
          <w:rFonts w:ascii="PT Astra Serif" w:eastAsia="MS Mincho" w:hAnsi="PT Astra Serif" w:cs="Times New Roman"/>
          <w:sz w:val="28"/>
          <w:szCs w:val="28"/>
          <w:lang w:eastAsia="ru-RU"/>
        </w:rPr>
        <w:t xml:space="preserve"> деньги, которые в свою очередь не равны государственным валютам.</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Важно помнить, что для покупок в Интернете зачастую </w:t>
      </w:r>
      <w:r w:rsidRPr="007A14B9">
        <w:rPr>
          <w:rFonts w:ascii="PT Astra Serif" w:eastAsia="MS Mincho" w:hAnsi="PT Astra Serif" w:cs="Times New Roman"/>
          <w:i/>
          <w:sz w:val="28"/>
          <w:szCs w:val="28"/>
          <w:lang w:eastAsia="ru-RU"/>
        </w:rPr>
        <w:t>достаточно знать только номер карты и срок ее действия,</w:t>
      </w:r>
      <w:r w:rsidRPr="00C67D26">
        <w:rPr>
          <w:rFonts w:ascii="PT Astra Serif" w:eastAsia="MS Mincho" w:hAnsi="PT Astra Serif" w:cs="Times New Roman"/>
          <w:sz w:val="28"/>
          <w:szCs w:val="28"/>
          <w:lang w:eastAsia="ru-RU"/>
        </w:rPr>
        <w:t xml:space="preserve"> чем очень часто и пользуются злоумышленники.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 Однако, необходимо в таком случае особенно помнить о безопасности устройства, а в случае его утери необходимости сообщить банку о его потере для блокировки счета.</w:t>
      </w:r>
    </w:p>
    <w:p w:rsidR="00C67D26" w:rsidRPr="007A14B9"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7A14B9">
        <w:rPr>
          <w:rFonts w:ascii="PT Astra Serif" w:eastAsia="MS Mincho" w:hAnsi="PT Astra Serif" w:cs="Times New Roman"/>
          <w:i/>
          <w:sz w:val="28"/>
          <w:szCs w:val="28"/>
          <w:lang w:eastAsia="ru-RU"/>
        </w:rPr>
        <w:t>Чтобы избежать проблем при использовании карт и электронных денег в сети рекомендуется:</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Использовать одноразовые пароли, которые приходят на номер телефона каждый раз перед оплатой, и в случае их отсутствия платеж не происходит;</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Подключить услугу SMS-уведомлений, чтобы получать сведения о всех совершаемых платежах с карты или счета;</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Регулярно просматривайте в интернет-банке или аккаунте историю выполненных операций и остаток на карте;</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Вводить номер карты и срок ее действия только на проверенных сайтах, которые необходимо самостоятельно изучить перед введением данных и соответствующие следующим требованиям: </w:t>
      </w:r>
    </w:p>
    <w:p w:rsidR="00C67D26" w:rsidRPr="00C67D26" w:rsidRDefault="00C67D26" w:rsidP="00922D1D">
      <w:pPr>
        <w:numPr>
          <w:ilvl w:val="0"/>
          <w:numId w:val="3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Аккредитованные сайты, на которых отображены логотипы </w:t>
      </w:r>
      <w:proofErr w:type="spellStart"/>
      <w:r w:rsidRPr="00C67D26">
        <w:rPr>
          <w:rFonts w:ascii="PT Astra Serif" w:eastAsia="MS Mincho" w:hAnsi="PT Astra Serif" w:cs="Times New Roman"/>
          <w:sz w:val="28"/>
          <w:szCs w:val="28"/>
          <w:lang w:eastAsia="ru-RU"/>
        </w:rPr>
        <w:t>Verified</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by</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Visa</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MasterCard</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SecureCode</w:t>
      </w:r>
      <w:proofErr w:type="spellEnd"/>
      <w:r w:rsidRPr="00C67D26">
        <w:rPr>
          <w:rFonts w:ascii="PT Astra Serif" w:eastAsia="MS Mincho" w:hAnsi="PT Astra Serif" w:cs="Times New Roman"/>
          <w:sz w:val="28"/>
          <w:szCs w:val="28"/>
          <w:lang w:eastAsia="ru-RU"/>
        </w:rPr>
        <w:t xml:space="preserve"> и «МИР». </w:t>
      </w:r>
    </w:p>
    <w:p w:rsidR="00C67D26" w:rsidRPr="00C67D26" w:rsidRDefault="00C67D26" w:rsidP="00922D1D">
      <w:pPr>
        <w:numPr>
          <w:ilvl w:val="0"/>
          <w:numId w:val="3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Подтверждение платежа паролем должно осуществляться на странице банка или сервиса платежей;</w:t>
      </w:r>
    </w:p>
    <w:p w:rsidR="00C67D26" w:rsidRPr="00C67D26" w:rsidRDefault="00C67D26" w:rsidP="00922D1D">
      <w:pPr>
        <w:numPr>
          <w:ilvl w:val="0"/>
          <w:numId w:val="3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Использующие защищенный протокол </w:t>
      </w:r>
      <w:proofErr w:type="spellStart"/>
      <w:r w:rsidRPr="00C67D26">
        <w:rPr>
          <w:rFonts w:ascii="PT Astra Serif" w:eastAsia="MS Mincho" w:hAnsi="PT Astra Serif" w:cs="Times New Roman"/>
          <w:sz w:val="28"/>
          <w:szCs w:val="28"/>
          <w:lang w:eastAsia="ru-RU"/>
        </w:rPr>
        <w:t>https</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3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Использовать специальные программы для интернет-платежей, разработанные производителями антивирусных программ.</w:t>
      </w:r>
    </w:p>
    <w:p w:rsidR="00C67D26" w:rsidRPr="007A14B9"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7A14B9">
        <w:rPr>
          <w:rFonts w:ascii="PT Astra Serif" w:eastAsia="MS Mincho" w:hAnsi="PT Astra Serif" w:cs="Times New Roman"/>
          <w:i/>
          <w:sz w:val="28"/>
          <w:szCs w:val="28"/>
          <w:lang w:eastAsia="ru-RU"/>
        </w:rPr>
        <w:t>Что делать, если:</w:t>
      </w:r>
    </w:p>
    <w:p w:rsidR="00C67D26" w:rsidRPr="00C67D26" w:rsidRDefault="00C67D26" w:rsidP="00922D1D">
      <w:pPr>
        <w:numPr>
          <w:ilvl w:val="0"/>
          <w:numId w:val="1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C67D26" w:rsidRPr="00C67D26" w:rsidRDefault="00C67D26" w:rsidP="00922D1D">
      <w:pPr>
        <w:numPr>
          <w:ilvl w:val="0"/>
          <w:numId w:val="11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C67D26">
        <w:rPr>
          <w:rFonts w:ascii="PT Astra Serif" w:eastAsia="MS Mincho" w:hAnsi="PT Astra Serif" w:cs="Times New Roman"/>
          <w:sz w:val="28"/>
          <w:szCs w:val="28"/>
          <w:lang w:eastAsia="ru-RU"/>
        </w:rPr>
        <w:lastRenderedPageBreak/>
        <w:t>чарджбеке</w:t>
      </w:r>
      <w:proofErr w:type="spellEnd"/>
      <w:r w:rsidRPr="00C67D26">
        <w:rPr>
          <w:rFonts w:ascii="PT Astra Serif" w:eastAsia="MS Mincho" w:hAnsi="PT Astra Serif" w:cs="Times New Roman"/>
          <w:sz w:val="28"/>
          <w:szCs w:val="28"/>
          <w:lang w:eastAsia="ru-RU"/>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Важно помнить,</w:t>
      </w:r>
      <w:r w:rsidRPr="00C67D26">
        <w:rPr>
          <w:rFonts w:ascii="PT Astra Serif" w:eastAsia="MS Mincho" w:hAnsi="PT Astra Serif" w:cs="Times New Roman"/>
          <w:sz w:val="28"/>
          <w:szCs w:val="28"/>
          <w:lang w:eastAsia="ru-RU"/>
        </w:rPr>
        <w:t xml:space="preserve"> что чем раньше удастся выявить проблему и начать предпринимать меры, то тем больше шансов уменьшить ущерб, который может быть нанесен в</w:t>
      </w:r>
      <w:r w:rsidR="00E36FD9">
        <w:rPr>
          <w:rFonts w:ascii="PT Astra Serif" w:eastAsia="MS Mincho" w:hAnsi="PT Astra Serif" w:cs="Times New Roman"/>
          <w:sz w:val="28"/>
          <w:szCs w:val="28"/>
          <w:lang w:eastAsia="ru-RU"/>
        </w:rPr>
        <w:t>ам, вашей семье и другим лицам.</w:t>
      </w:r>
    </w:p>
    <w:p w:rsidR="00C67D26" w:rsidRPr="00EC3183" w:rsidRDefault="00C67D26" w:rsidP="00922D1D">
      <w:pPr>
        <w:pStyle w:val="a3"/>
        <w:numPr>
          <w:ilvl w:val="2"/>
          <w:numId w:val="30"/>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Покупки в сети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Сегодня в интернете можно купить буквально все и как в реальной жизни можно столкнуться с различными негативными последствиями.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основном вся работа с подобными сайтами заключается в следующем: </w:t>
      </w:r>
      <w:r w:rsidRPr="007A14B9">
        <w:rPr>
          <w:rFonts w:ascii="PT Astra Serif" w:eastAsia="MS Mincho" w:hAnsi="PT Astra Serif" w:cs="Times New Roman"/>
          <w:i/>
          <w:sz w:val="28"/>
          <w:szCs w:val="28"/>
          <w:lang w:eastAsia="ru-RU"/>
        </w:rPr>
        <w:t>оформление заказа, оплата заказа и доставка</w:t>
      </w:r>
      <w:r w:rsidRPr="00C67D26">
        <w:rPr>
          <w:rFonts w:ascii="PT Astra Serif" w:eastAsia="MS Mincho" w:hAnsi="PT Astra Serif" w:cs="Times New Roman"/>
          <w:sz w:val="28"/>
          <w:szCs w:val="28"/>
          <w:lang w:eastAsia="ru-RU"/>
        </w:rPr>
        <w:t>, которая может осуществляться путем добавления в личный кабинет, например, в игре или доставка на дом товара.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В первую очередь</w:t>
      </w:r>
      <w:r w:rsidRPr="00C67D26">
        <w:rPr>
          <w:rFonts w:ascii="PT Astra Serif" w:eastAsia="MS Mincho" w:hAnsi="PT Astra Serif" w:cs="Times New Roman"/>
          <w:sz w:val="28"/>
          <w:szCs w:val="28"/>
          <w:lang w:eastAsia="ru-RU"/>
        </w:rPr>
        <w:t xml:space="preserve">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rsidR="00C67D26" w:rsidRPr="00C67D26" w:rsidRDefault="00C67D26" w:rsidP="00922D1D">
      <w:pPr>
        <w:numPr>
          <w:ilvl w:val="0"/>
          <w:numId w:val="3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Включенное антивирусное программное обеспечение;</w:t>
      </w:r>
    </w:p>
    <w:p w:rsidR="00C67D26" w:rsidRPr="00C67D26" w:rsidRDefault="00C67D26" w:rsidP="00922D1D">
      <w:pPr>
        <w:numPr>
          <w:ilvl w:val="0"/>
          <w:numId w:val="3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Актуальную версию операционной системы и браузера;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A14B9">
        <w:rPr>
          <w:rFonts w:ascii="PT Astra Serif" w:eastAsia="MS Mincho" w:hAnsi="PT Astra Serif" w:cs="Times New Roman"/>
          <w:i/>
          <w:sz w:val="28"/>
          <w:szCs w:val="28"/>
          <w:lang w:eastAsia="ru-RU"/>
        </w:rPr>
        <w:t>Не рекомендуется</w:t>
      </w:r>
      <w:r w:rsidRPr="00C67D26">
        <w:rPr>
          <w:rFonts w:ascii="PT Astra Serif" w:eastAsia="MS Mincho" w:hAnsi="PT Astra Serif" w:cs="Times New Roman"/>
          <w:sz w:val="28"/>
          <w:szCs w:val="28"/>
          <w:lang w:eastAsia="ru-RU"/>
        </w:rPr>
        <w:t xml:space="preserve">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C67D26">
        <w:rPr>
          <w:rFonts w:ascii="PT Astra Serif" w:eastAsia="MS Mincho" w:hAnsi="PT Astra Serif" w:cs="Times New Roman"/>
          <w:sz w:val="28"/>
          <w:szCs w:val="28"/>
          <w:lang w:eastAsia="ru-RU"/>
        </w:rPr>
        <w:t>WiFI</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Сайты и сервисы для защиты своих клиентов при оплате онлайн используют </w:t>
      </w:r>
      <w:r w:rsidRPr="00B8096A">
        <w:rPr>
          <w:rFonts w:ascii="PT Astra Serif" w:eastAsia="MS Mincho" w:hAnsi="PT Astra Serif" w:cs="Times New Roman"/>
          <w:i/>
          <w:sz w:val="28"/>
          <w:szCs w:val="28"/>
          <w:lang w:eastAsia="ru-RU"/>
        </w:rPr>
        <w:t>протокол HTTPS,</w:t>
      </w:r>
      <w:r w:rsidRPr="00C67D26">
        <w:rPr>
          <w:rFonts w:ascii="PT Astra Serif" w:eastAsia="MS Mincho" w:hAnsi="PT Astra Serif" w:cs="Times New Roman"/>
          <w:sz w:val="28"/>
          <w:szCs w:val="28"/>
          <w:lang w:eastAsia="ru-RU"/>
        </w:rPr>
        <w:t xml:space="preserve">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t>При выборе сайта или сервиса</w:t>
      </w:r>
      <w:r w:rsidRPr="00C67D26">
        <w:rPr>
          <w:rFonts w:ascii="PT Astra Serif" w:eastAsia="MS Mincho" w:hAnsi="PT Astra Serif" w:cs="Times New Roman"/>
          <w:sz w:val="28"/>
          <w:szCs w:val="28"/>
          <w:lang w:eastAsia="ru-RU"/>
        </w:rPr>
        <w:t>, на котором планируется что-либо приобрести, также рекомендуется:</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Сравнивать</w:t>
      </w:r>
      <w:r w:rsidRPr="00C67D26">
        <w:rPr>
          <w:rFonts w:ascii="PT Astra Serif" w:eastAsia="MS Mincho" w:hAnsi="PT Astra Serif" w:cs="Times New Roman"/>
          <w:sz w:val="28"/>
          <w:szCs w:val="28"/>
          <w:lang w:eastAsia="ru-RU"/>
        </w:rPr>
        <w:t xml:space="preserve"> цены в различных сайтах и сервисах;</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Ознакомиться</w:t>
      </w:r>
      <w:r w:rsidRPr="00C67D26">
        <w:rPr>
          <w:rFonts w:ascii="PT Astra Serif" w:eastAsia="MS Mincho" w:hAnsi="PT Astra Serif" w:cs="Times New Roman"/>
          <w:sz w:val="28"/>
          <w:szCs w:val="28"/>
          <w:lang w:eastAsia="ru-RU"/>
        </w:rPr>
        <w:t xml:space="preserve"> с отзывами покупателей данного сайта или сервиса;</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Избегать</w:t>
      </w:r>
      <w:r w:rsidRPr="00C67D26">
        <w:rPr>
          <w:rFonts w:ascii="PT Astra Serif" w:eastAsia="MS Mincho" w:hAnsi="PT Astra Serif" w:cs="Times New Roman"/>
          <w:sz w:val="28"/>
          <w:szCs w:val="28"/>
          <w:lang w:eastAsia="ru-RU"/>
        </w:rPr>
        <w:t xml:space="preserve"> предоплаты;</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Уточнить</w:t>
      </w:r>
      <w:r w:rsidRPr="00C67D26">
        <w:rPr>
          <w:rFonts w:ascii="PT Astra Serif" w:eastAsia="MS Mincho" w:hAnsi="PT Astra Serif" w:cs="Times New Roman"/>
          <w:sz w:val="28"/>
          <w:szCs w:val="28"/>
          <w:lang w:eastAsia="ru-RU"/>
        </w:rPr>
        <w:t xml:space="preserve"> возможность подать жалобу или/и отменить заказ;</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Проверять</w:t>
      </w:r>
      <w:r w:rsidRPr="00C67D26">
        <w:rPr>
          <w:rFonts w:ascii="PT Astra Serif" w:eastAsia="MS Mincho" w:hAnsi="PT Astra Serif" w:cs="Times New Roman"/>
          <w:sz w:val="28"/>
          <w:szCs w:val="28"/>
          <w:lang w:eastAsia="ru-RU"/>
        </w:rPr>
        <w:t xml:space="preserve"> реквизиты, название сайта или сервиса и информацию продавце (как о физическом или юридическом лице);</w:t>
      </w:r>
    </w:p>
    <w:p w:rsidR="00C67D26" w:rsidRPr="00C67D26" w:rsidRDefault="00C67D26" w:rsidP="00922D1D">
      <w:pPr>
        <w:numPr>
          <w:ilvl w:val="0"/>
          <w:numId w:val="3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Проверить</w:t>
      </w:r>
      <w:r w:rsidRPr="00C67D26">
        <w:rPr>
          <w:rFonts w:ascii="PT Astra Serif" w:eastAsia="MS Mincho" w:hAnsi="PT Astra Serif" w:cs="Times New Roman"/>
          <w:sz w:val="28"/>
          <w:szCs w:val="28"/>
          <w:lang w:eastAsia="ru-RU"/>
        </w:rPr>
        <w:t xml:space="preserve"> историю сайта или магазина, в частности через поисковые системы либо по дате регистрации домена.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 xml:space="preserve">Если сайт или сервис не соответствует </w:t>
      </w:r>
      <w:r w:rsidRPr="00C67D26">
        <w:rPr>
          <w:rFonts w:ascii="PT Astra Serif" w:eastAsia="MS Mincho" w:hAnsi="PT Astra Serif" w:cs="Times New Roman"/>
          <w:sz w:val="28"/>
          <w:szCs w:val="28"/>
          <w:lang w:eastAsia="ru-RU"/>
        </w:rPr>
        <w:t>вышеуказанным требованиям, то лучше исключить возможность покупки на нем.</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Особенно рекомендуется</w:t>
      </w:r>
      <w:r w:rsidRPr="00C67D26">
        <w:rPr>
          <w:rFonts w:ascii="PT Astra Serif" w:eastAsia="MS Mincho" w:hAnsi="PT Astra Serif" w:cs="Times New Roman"/>
          <w:sz w:val="28"/>
          <w:szCs w:val="28"/>
          <w:lang w:eastAsia="ru-RU"/>
        </w:rPr>
        <w:t xml:space="preserve"> обратить внимание и избегать сайты и сервисы:</w:t>
      </w:r>
    </w:p>
    <w:p w:rsidR="00C67D26" w:rsidRPr="00C67D26" w:rsidRDefault="00C67D26" w:rsidP="00922D1D">
      <w:pPr>
        <w:numPr>
          <w:ilvl w:val="0"/>
          <w:numId w:val="3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Продающие технику, на которой отсутствует русификация</w:t>
      </w:r>
      <w:r w:rsidRPr="00C67D26">
        <w:rPr>
          <w:rFonts w:ascii="PT Astra Serif" w:eastAsia="MS Mincho" w:hAnsi="PT Astra Serif" w:cs="Times New Roman"/>
          <w:sz w:val="28"/>
          <w:szCs w:val="28"/>
          <w:lang w:eastAsia="ru-RU"/>
        </w:rPr>
        <w:t>. Это является одним из признаков контрабандного товара либо оборудование уже на заводе не планировалось поставлять в Россию;</w:t>
      </w:r>
    </w:p>
    <w:p w:rsidR="00C67D26" w:rsidRPr="00C67D26" w:rsidRDefault="00C67D26" w:rsidP="00922D1D">
      <w:pPr>
        <w:numPr>
          <w:ilvl w:val="0"/>
          <w:numId w:val="3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Использующие для приема платежей электронные кошельки</w:t>
      </w:r>
      <w:r w:rsidRPr="00C67D26">
        <w:rPr>
          <w:rFonts w:ascii="PT Astra Serif" w:eastAsia="MS Mincho" w:hAnsi="PT Astra Serif" w:cs="Times New Roman"/>
          <w:sz w:val="28"/>
          <w:szCs w:val="28"/>
          <w:lang w:eastAsia="ru-RU"/>
        </w:rPr>
        <w:t xml:space="preserve">, поскольку такие сервисы предоставляют возможность принимать платежи сразу </w:t>
      </w:r>
      <w:r w:rsidRPr="00C67D26">
        <w:rPr>
          <w:rFonts w:ascii="PT Astra Serif" w:eastAsia="MS Mincho" w:hAnsi="PT Astra Serif" w:cs="Times New Roman"/>
          <w:sz w:val="28"/>
          <w:szCs w:val="28"/>
          <w:lang w:eastAsia="ru-RU"/>
        </w:rPr>
        <w:lastRenderedPageBreak/>
        <w:t xml:space="preserve">после регистрации, указав только электронную почту.  </w:t>
      </w:r>
      <w:proofErr w:type="spellStart"/>
      <w:r w:rsidRPr="00C67D26">
        <w:rPr>
          <w:rFonts w:ascii="PT Astra Serif" w:eastAsia="MS Mincho" w:hAnsi="PT Astra Serif" w:cs="Times New Roman"/>
          <w:sz w:val="28"/>
          <w:szCs w:val="28"/>
          <w:lang w:eastAsia="ru-RU"/>
        </w:rPr>
        <w:t>E-mail</w:t>
      </w:r>
      <w:proofErr w:type="spellEnd"/>
      <w:r w:rsidRPr="00C67D26">
        <w:rPr>
          <w:rFonts w:ascii="PT Astra Serif" w:eastAsia="MS Mincho" w:hAnsi="PT Astra Serif" w:cs="Times New Roman"/>
          <w:sz w:val="28"/>
          <w:szCs w:val="28"/>
          <w:lang w:eastAsia="ru-RU"/>
        </w:rPr>
        <w:t xml:space="preserve"> нельзя отследить, что сказывается на отсутствие возможности установить личность продавца;</w:t>
      </w:r>
    </w:p>
    <w:p w:rsidR="00C67D26" w:rsidRPr="00C67D26" w:rsidRDefault="00C67D26" w:rsidP="00922D1D">
      <w:pPr>
        <w:numPr>
          <w:ilvl w:val="0"/>
          <w:numId w:val="3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B8096A">
        <w:rPr>
          <w:rFonts w:ascii="PT Astra Serif" w:eastAsia="MS Mincho" w:hAnsi="PT Astra Serif" w:cs="Times New Roman"/>
          <w:i/>
          <w:sz w:val="28"/>
          <w:szCs w:val="28"/>
          <w:lang w:eastAsia="ru-RU"/>
        </w:rPr>
        <w:t>Которые не имеют пунктов самовывоза или своих офисов</w:t>
      </w:r>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t>До покупки</w:t>
      </w:r>
      <w:r w:rsidRPr="00C67D26">
        <w:rPr>
          <w:rFonts w:ascii="PT Astra Serif" w:eastAsia="MS Mincho" w:hAnsi="PT Astra Serif" w:cs="Times New Roman"/>
          <w:sz w:val="28"/>
          <w:szCs w:val="28"/>
          <w:lang w:eastAsia="ru-RU"/>
        </w:rPr>
        <w:t xml:space="preserve">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t>Во время покупки</w:t>
      </w:r>
      <w:r w:rsidRPr="00C67D26">
        <w:rPr>
          <w:rFonts w:ascii="PT Astra Serif" w:eastAsia="MS Mincho" w:hAnsi="PT Astra Serif" w:cs="Times New Roman"/>
          <w:sz w:val="28"/>
          <w:szCs w:val="28"/>
          <w:lang w:eastAsia="ru-RU"/>
        </w:rPr>
        <w:t xml:space="preserve"> или для ее подтверждения администраторы или модераторы сайта или сервиса не могут требовать полные данные счета, пароли и </w:t>
      </w:r>
      <w:proofErr w:type="spellStart"/>
      <w:r w:rsidRPr="00C67D26">
        <w:rPr>
          <w:rFonts w:ascii="PT Astra Serif" w:eastAsia="MS Mincho" w:hAnsi="PT Astra Serif" w:cs="Times New Roman"/>
          <w:sz w:val="28"/>
          <w:szCs w:val="28"/>
          <w:lang w:eastAsia="ru-RU"/>
        </w:rPr>
        <w:t>пин-коды</w:t>
      </w:r>
      <w:proofErr w:type="spellEnd"/>
      <w:r w:rsidRPr="00C67D26">
        <w:rPr>
          <w:rFonts w:ascii="PT Astra Serif" w:eastAsia="MS Mincho" w:hAnsi="PT Astra Serif" w:cs="Times New Roman"/>
          <w:sz w:val="28"/>
          <w:szCs w:val="28"/>
          <w:lang w:eastAsia="ru-RU"/>
        </w:rPr>
        <w:t xml:space="preserve"> для подтверждения платежа. Если кто-то запрашивает подобные данные, то, скорее всего, это мошенники.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t>После покупки</w:t>
      </w:r>
      <w:r w:rsidRPr="00C67D26">
        <w:rPr>
          <w:rFonts w:ascii="PT Astra Serif" w:eastAsia="MS Mincho" w:hAnsi="PT Astra Serif" w:cs="Times New Roman"/>
          <w:sz w:val="28"/>
          <w:szCs w:val="28"/>
          <w:lang w:eastAsia="ru-RU"/>
        </w:rPr>
        <w:t xml:space="preserve">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w:t>
      </w:r>
    </w:p>
    <w:p w:rsidR="004421E2"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Согласно закону у покупателя имеется возможность отказаться от товара в любое время до его передачи, а после передачи товара </w:t>
      </w:r>
      <w:r w:rsidRPr="00B8096A">
        <w:rPr>
          <w:rFonts w:ascii="PT Astra Serif" w:eastAsia="MS Mincho" w:hAnsi="PT Astra Serif" w:cs="Times New Roman"/>
          <w:i/>
          <w:sz w:val="28"/>
          <w:szCs w:val="28"/>
          <w:lang w:eastAsia="ru-RU"/>
        </w:rPr>
        <w:t>– в течение 7 дней</w:t>
      </w:r>
      <w:r w:rsidRPr="00C67D26">
        <w:rPr>
          <w:rFonts w:ascii="PT Astra Serif" w:eastAsia="MS Mincho" w:hAnsi="PT Astra Serif" w:cs="Times New Roman"/>
          <w:sz w:val="28"/>
          <w:szCs w:val="28"/>
          <w:lang w:eastAsia="ru-RU"/>
        </w:rPr>
        <w:t xml:space="preserve">. </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этой связи </w:t>
      </w:r>
      <w:r w:rsidRPr="00B8096A">
        <w:rPr>
          <w:rFonts w:ascii="PT Astra Serif" w:eastAsia="MS Mincho" w:hAnsi="PT Astra Serif" w:cs="Times New Roman"/>
          <w:i/>
          <w:sz w:val="28"/>
          <w:szCs w:val="28"/>
          <w:lang w:eastAsia="ru-RU"/>
        </w:rPr>
        <w:t>особо важным обстоятельством при покупках в сети является сохранение чеков,</w:t>
      </w:r>
      <w:r w:rsidRPr="00C67D26">
        <w:rPr>
          <w:rFonts w:ascii="PT Astra Serif" w:eastAsia="MS Mincho" w:hAnsi="PT Astra Serif" w:cs="Times New Roman"/>
          <w:sz w:val="28"/>
          <w:szCs w:val="28"/>
          <w:lang w:eastAsia="ru-RU"/>
        </w:rPr>
        <w:t xml:space="preserve"> отчетов об оплате и доставке товаров, которые получает покупатель после покупки.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rsidR="00C67D26" w:rsidRPr="00C67D26" w:rsidRDefault="00C67D26" w:rsidP="00922D1D">
      <w:pPr>
        <w:numPr>
          <w:ilvl w:val="0"/>
          <w:numId w:val="4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Безвозмездное устранение недостатков;</w:t>
      </w:r>
    </w:p>
    <w:p w:rsidR="00C67D26" w:rsidRPr="00C67D26" w:rsidRDefault="00C67D26" w:rsidP="00922D1D">
      <w:pPr>
        <w:numPr>
          <w:ilvl w:val="0"/>
          <w:numId w:val="4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Соразмерное уменьшение покупной цены;</w:t>
      </w:r>
    </w:p>
    <w:p w:rsidR="00C67D26" w:rsidRPr="00C67D26" w:rsidRDefault="00C67D26" w:rsidP="00922D1D">
      <w:pPr>
        <w:numPr>
          <w:ilvl w:val="0"/>
          <w:numId w:val="4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Замена на товар аналогичной марки либо на товар другой марки с соответствующим перерасчетом покупной цены;</w:t>
      </w:r>
    </w:p>
    <w:p w:rsidR="00C67D26" w:rsidRPr="00EC6C2D" w:rsidRDefault="00C67D26" w:rsidP="00922D1D">
      <w:pPr>
        <w:numPr>
          <w:ilvl w:val="0"/>
          <w:numId w:val="4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Отказ от исполнения договора и возврат денежных средств, уплаченных за товар.</w:t>
      </w:r>
    </w:p>
    <w:p w:rsidR="00C67D26" w:rsidRPr="00EC3183" w:rsidRDefault="00C67D26" w:rsidP="00922D1D">
      <w:pPr>
        <w:pStyle w:val="a3"/>
        <w:numPr>
          <w:ilvl w:val="2"/>
          <w:numId w:val="39"/>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Сетевое мошенничество</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 развитием сети интернет его стали осваивать и мошенники.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Злоумышленники могут использовать различные </w:t>
      </w:r>
      <w:r w:rsidRPr="00EF2080">
        <w:rPr>
          <w:rFonts w:ascii="PT Astra Serif" w:eastAsia="MS Mincho" w:hAnsi="PT Astra Serif" w:cs="Times New Roman"/>
          <w:i/>
          <w:sz w:val="28"/>
          <w:szCs w:val="28"/>
          <w:lang w:eastAsia="ru-RU"/>
        </w:rPr>
        <w:t>методы социальной инженерии</w:t>
      </w:r>
      <w:r w:rsidRPr="00C67D26">
        <w:rPr>
          <w:rFonts w:ascii="PT Astra Serif" w:eastAsia="MS Mincho" w:hAnsi="PT Astra Serif" w:cs="Times New Roman"/>
          <w:sz w:val="28"/>
          <w:szCs w:val="28"/>
          <w:lang w:eastAsia="ru-RU"/>
        </w:rPr>
        <w:t xml:space="preserve">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C67D26">
        <w:rPr>
          <w:rFonts w:ascii="PT Astra Serif" w:eastAsia="MS Mincho" w:hAnsi="PT Astra Serif" w:cs="Times New Roman"/>
          <w:sz w:val="28"/>
          <w:szCs w:val="28"/>
          <w:lang w:eastAsia="ru-RU"/>
        </w:rPr>
        <w:t>пин-коды</w:t>
      </w:r>
      <w:proofErr w:type="spellEnd"/>
      <w:r w:rsidRPr="00C67D26">
        <w:rPr>
          <w:rFonts w:ascii="PT Astra Serif" w:eastAsia="MS Mincho" w:hAnsi="PT Astra Serif" w:cs="Times New Roman"/>
          <w:sz w:val="28"/>
          <w:szCs w:val="28"/>
          <w:lang w:eastAsia="ru-RU"/>
        </w:rPr>
        <w:t xml:space="preserve"> банковских карт и другие персональные данные.</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t>Сетевое мошенничество</w:t>
      </w:r>
      <w:r w:rsidRPr="00C67D26">
        <w:rPr>
          <w:rFonts w:ascii="PT Astra Serif" w:eastAsia="MS Mincho" w:hAnsi="PT Astra Serif" w:cs="Times New Roman"/>
          <w:sz w:val="28"/>
          <w:szCs w:val="28"/>
          <w:lang w:eastAsia="ru-RU"/>
        </w:rPr>
        <w:t xml:space="preserve"> имеет множество методов.</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roofErr w:type="spellStart"/>
      <w:r w:rsidRPr="00EC6C2D">
        <w:rPr>
          <w:rFonts w:ascii="PT Astra Serif" w:eastAsia="MS Mincho" w:hAnsi="PT Astra Serif" w:cs="Times New Roman"/>
          <w:i/>
          <w:sz w:val="28"/>
          <w:szCs w:val="28"/>
          <w:lang w:eastAsia="ru-RU"/>
        </w:rPr>
        <w:t>Фишинг</w:t>
      </w:r>
      <w:proofErr w:type="spellEnd"/>
      <w:r w:rsidRPr="00C67D26">
        <w:rPr>
          <w:rFonts w:ascii="PT Astra Serif" w:eastAsia="MS Mincho" w:hAnsi="PT Astra Serif" w:cs="Times New Roman"/>
          <w:sz w:val="28"/>
          <w:szCs w:val="28"/>
          <w:lang w:eastAsia="ru-RU"/>
        </w:rPr>
        <w:t xml:space="preserve"> (англ. </w:t>
      </w:r>
      <w:proofErr w:type="spellStart"/>
      <w:r w:rsidRPr="00C67D26">
        <w:rPr>
          <w:rFonts w:ascii="PT Astra Serif" w:eastAsia="MS Mincho" w:hAnsi="PT Astra Serif" w:cs="Times New Roman"/>
          <w:sz w:val="28"/>
          <w:szCs w:val="28"/>
          <w:lang w:eastAsia="ru-RU"/>
        </w:rPr>
        <w:t>phishing</w:t>
      </w:r>
      <w:proofErr w:type="spellEnd"/>
      <w:r w:rsidRPr="00C67D26">
        <w:rPr>
          <w:rFonts w:ascii="PT Astra Serif" w:eastAsia="MS Mincho" w:hAnsi="PT Astra Serif" w:cs="Times New Roman"/>
          <w:sz w:val="28"/>
          <w:szCs w:val="28"/>
          <w:lang w:eastAsia="ru-RU"/>
        </w:rPr>
        <w:t xml:space="preserve">, от </w:t>
      </w:r>
      <w:proofErr w:type="spellStart"/>
      <w:r w:rsidRPr="00C67D26">
        <w:rPr>
          <w:rFonts w:ascii="PT Astra Serif" w:eastAsia="MS Mincho" w:hAnsi="PT Astra Serif" w:cs="Times New Roman"/>
          <w:sz w:val="28"/>
          <w:szCs w:val="28"/>
          <w:lang w:eastAsia="ru-RU"/>
        </w:rPr>
        <w:t>fishing</w:t>
      </w:r>
      <w:proofErr w:type="spellEnd"/>
      <w:r w:rsidRPr="00C67D26">
        <w:rPr>
          <w:rFonts w:ascii="PT Astra Serif" w:eastAsia="MS Mincho" w:hAnsi="PT Astra Serif" w:cs="Times New Roman"/>
          <w:sz w:val="28"/>
          <w:szCs w:val="28"/>
          <w:lang w:eastAsia="ru-RU"/>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Иногда вредоносная ссылка маскируется под правильную ссылку – так злоумышленники часто используют похожие имена сайтов, чтобы ввести жертву </w:t>
      </w:r>
      <w:r w:rsidRPr="00C67D26">
        <w:rPr>
          <w:rFonts w:ascii="PT Astra Serif" w:eastAsia="MS Mincho" w:hAnsi="PT Astra Serif" w:cs="Times New Roman"/>
          <w:sz w:val="28"/>
          <w:szCs w:val="28"/>
          <w:lang w:eastAsia="ru-RU"/>
        </w:rPr>
        <w:lastRenderedPageBreak/>
        <w:t>в заблуждение с помощью опечатки в адресе сайта, или сайты, копирующие интерфейс известных ресурсов. Примеры: http://www.sberbank.ru/ и http://www.sbenbank.ru/ либо www.yandex.ru и www.yadndex.ru.</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roofErr w:type="spellStart"/>
      <w:r w:rsidRPr="00EC6C2D">
        <w:rPr>
          <w:rFonts w:ascii="PT Astra Serif" w:eastAsia="MS Mincho" w:hAnsi="PT Astra Serif" w:cs="Times New Roman"/>
          <w:i/>
          <w:sz w:val="28"/>
          <w:szCs w:val="28"/>
          <w:lang w:eastAsia="ru-RU"/>
        </w:rPr>
        <w:t>Вишинг</w:t>
      </w:r>
      <w:proofErr w:type="spellEnd"/>
      <w:r w:rsidRPr="00C67D26">
        <w:rPr>
          <w:rFonts w:ascii="PT Astra Serif" w:eastAsia="MS Mincho" w:hAnsi="PT Astra Serif" w:cs="Times New Roman"/>
          <w:sz w:val="28"/>
          <w:szCs w:val="28"/>
          <w:lang w:eastAsia="ru-RU"/>
        </w:rPr>
        <w:t xml:space="preserve"> является разновидностью </w:t>
      </w:r>
      <w:proofErr w:type="spellStart"/>
      <w:r w:rsidRPr="00C67D26">
        <w:rPr>
          <w:rFonts w:ascii="PT Astra Serif" w:eastAsia="MS Mincho" w:hAnsi="PT Astra Serif" w:cs="Times New Roman"/>
          <w:sz w:val="28"/>
          <w:szCs w:val="28"/>
          <w:lang w:eastAsia="ru-RU"/>
        </w:rPr>
        <w:t>фишинга</w:t>
      </w:r>
      <w:proofErr w:type="spellEnd"/>
      <w:r w:rsidRPr="00C67D26">
        <w:rPr>
          <w:rFonts w:ascii="PT Astra Serif" w:eastAsia="MS Mincho" w:hAnsi="PT Astra Serif" w:cs="Times New Roman"/>
          <w:sz w:val="28"/>
          <w:szCs w:val="28"/>
          <w:lang w:eastAsia="ru-RU"/>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w:t>
      </w:r>
      <w:proofErr w:type="spellStart"/>
      <w:r w:rsidRPr="00C67D26">
        <w:rPr>
          <w:rFonts w:ascii="PT Astra Serif" w:eastAsia="MS Mincho" w:hAnsi="PT Astra Serif" w:cs="Times New Roman"/>
          <w:sz w:val="28"/>
          <w:szCs w:val="28"/>
          <w:lang w:eastAsia="ru-RU"/>
        </w:rPr>
        <w:t>фишинговый</w:t>
      </w:r>
      <w:proofErr w:type="spellEnd"/>
      <w:r w:rsidRPr="00C67D26">
        <w:rPr>
          <w:rFonts w:ascii="PT Astra Serif" w:eastAsia="MS Mincho" w:hAnsi="PT Astra Serif" w:cs="Times New Roman"/>
          <w:sz w:val="28"/>
          <w:szCs w:val="28"/>
          <w:lang w:eastAsia="ru-RU"/>
        </w:rPr>
        <w:t xml:space="preserve"> сайт.</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roofErr w:type="spellStart"/>
      <w:r w:rsidRPr="00EC6C2D">
        <w:rPr>
          <w:rFonts w:ascii="PT Astra Serif" w:eastAsia="MS Mincho" w:hAnsi="PT Astra Serif" w:cs="Times New Roman"/>
          <w:i/>
          <w:sz w:val="28"/>
          <w:szCs w:val="28"/>
          <w:lang w:eastAsia="ru-RU"/>
        </w:rPr>
        <w:t>Фарминг</w:t>
      </w:r>
      <w:proofErr w:type="spellEnd"/>
      <w:r w:rsidRPr="00EC6C2D">
        <w:rPr>
          <w:rFonts w:ascii="PT Astra Serif" w:eastAsia="MS Mincho" w:hAnsi="PT Astra Serif" w:cs="Times New Roman"/>
          <w:i/>
          <w:sz w:val="28"/>
          <w:szCs w:val="28"/>
          <w:lang w:eastAsia="ru-RU"/>
        </w:rPr>
        <w:t xml:space="preserve"> </w:t>
      </w:r>
      <w:r w:rsidRPr="00C67D26">
        <w:rPr>
          <w:rFonts w:ascii="PT Astra Serif" w:eastAsia="MS Mincho" w:hAnsi="PT Astra Serif" w:cs="Times New Roman"/>
          <w:sz w:val="28"/>
          <w:szCs w:val="28"/>
          <w:lang w:eastAsia="ru-RU"/>
        </w:rPr>
        <w:t xml:space="preserve">или скрытое перенаправление является также разновидностью </w:t>
      </w:r>
      <w:proofErr w:type="spellStart"/>
      <w:r w:rsidRPr="00C67D26">
        <w:rPr>
          <w:rFonts w:ascii="PT Astra Serif" w:eastAsia="MS Mincho" w:hAnsi="PT Astra Serif" w:cs="Times New Roman"/>
          <w:sz w:val="28"/>
          <w:szCs w:val="28"/>
          <w:lang w:eastAsia="ru-RU"/>
        </w:rPr>
        <w:t>фишинга</w:t>
      </w:r>
      <w:proofErr w:type="spellEnd"/>
      <w:r w:rsidRPr="00C67D26">
        <w:rPr>
          <w:rFonts w:ascii="PT Astra Serif" w:eastAsia="MS Mincho" w:hAnsi="PT Astra Serif" w:cs="Times New Roman"/>
          <w:sz w:val="28"/>
          <w:szCs w:val="28"/>
          <w:lang w:eastAsia="ru-RU"/>
        </w:rPr>
        <w:t>, но направляет пользователя вирус или взломанная программа на поддельный сайт, являющийся полной копией официального ресурса.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Сетевое мошенничество</w:t>
      </w:r>
      <w:r w:rsidRPr="00C67D26">
        <w:rPr>
          <w:rFonts w:ascii="PT Astra Serif" w:eastAsia="MS Mincho" w:hAnsi="PT Astra Serif" w:cs="Times New Roman"/>
          <w:sz w:val="28"/>
          <w:szCs w:val="28"/>
          <w:lang w:eastAsia="ru-RU"/>
        </w:rPr>
        <w:t xml:space="preserve"> имеет также множество видов, в частности:</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Липовые акции и фальшивые выигрыши в лотереи</w:t>
      </w:r>
      <w:r w:rsidRPr="00C67D26">
        <w:rPr>
          <w:rFonts w:ascii="PT Astra Serif" w:eastAsia="MS Mincho" w:hAnsi="PT Astra Serif" w:cs="Times New Roman"/>
          <w:sz w:val="28"/>
          <w:szCs w:val="28"/>
          <w:lang w:eastAsia="ru-RU"/>
        </w:rPr>
        <w:t>.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Просьба «друзей»</w:t>
      </w:r>
      <w:r w:rsidRPr="00C67D26">
        <w:rPr>
          <w:rFonts w:ascii="PT Astra Serif" w:eastAsia="MS Mincho" w:hAnsi="PT Astra Serif" w:cs="Times New Roman"/>
          <w:sz w:val="28"/>
          <w:szCs w:val="28"/>
          <w:lang w:eastAsia="ru-RU"/>
        </w:rPr>
        <w:t xml:space="preserve">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Ложная блокировка аккаунта в социальной сети</w:t>
      </w:r>
      <w:r w:rsidRPr="00C67D26">
        <w:rPr>
          <w:rFonts w:ascii="PT Astra Serif" w:eastAsia="MS Mincho" w:hAnsi="PT Astra Serif" w:cs="Times New Roman"/>
          <w:sz w:val="28"/>
          <w:szCs w:val="28"/>
          <w:lang w:eastAsia="ru-RU"/>
        </w:rPr>
        <w:t>: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Рекламные сообщения и баннеры</w:t>
      </w:r>
      <w:r w:rsidRPr="00C67D26">
        <w:rPr>
          <w:rFonts w:ascii="PT Astra Serif" w:eastAsia="MS Mincho" w:hAnsi="PT Astra Serif" w:cs="Times New Roman"/>
          <w:sz w:val="28"/>
          <w:szCs w:val="28"/>
          <w:lang w:eastAsia="ru-RU"/>
        </w:rPr>
        <w:t xml:space="preserve"> о необходимости обновления браузера имеют риск подписаться на платную загрузку или получить вирус с архивом платной программы;</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Бесплатное скачивание файлов и просмотр</w:t>
      </w:r>
      <w:r w:rsidRPr="00C67D26">
        <w:rPr>
          <w:rFonts w:ascii="PT Astra Serif" w:eastAsia="MS Mincho" w:hAnsi="PT Astra Serif" w:cs="Times New Roman"/>
          <w:sz w:val="28"/>
          <w:szCs w:val="28"/>
          <w:lang w:eastAsia="ru-RU"/>
        </w:rPr>
        <w:t xml:space="preserve"> каких-либо файлов с подпиской по номеру телефона, после чего включится подписка и с указанного номера могут начать списываться деньги;</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Пользователю предлагается </w:t>
      </w:r>
      <w:r w:rsidRPr="00EF2080">
        <w:rPr>
          <w:rFonts w:ascii="PT Astra Serif" w:eastAsia="MS Mincho" w:hAnsi="PT Astra Serif" w:cs="Times New Roman"/>
          <w:i/>
          <w:sz w:val="28"/>
          <w:szCs w:val="28"/>
          <w:lang w:eastAsia="ru-RU"/>
        </w:rPr>
        <w:t>бесплатный антивирус</w:t>
      </w:r>
      <w:r w:rsidRPr="00C67D26">
        <w:rPr>
          <w:rFonts w:ascii="PT Astra Serif" w:eastAsia="MS Mincho" w:hAnsi="PT Astra Serif" w:cs="Times New Roman"/>
          <w:sz w:val="28"/>
          <w:szCs w:val="28"/>
          <w:lang w:eastAsia="ru-RU"/>
        </w:rPr>
        <w:t xml:space="preserve">,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w:t>
      </w:r>
      <w:r w:rsidRPr="00C67D26">
        <w:rPr>
          <w:rFonts w:ascii="PT Astra Serif" w:eastAsia="MS Mincho" w:hAnsi="PT Astra Serif" w:cs="Times New Roman"/>
          <w:sz w:val="28"/>
          <w:szCs w:val="28"/>
          <w:lang w:eastAsia="ru-RU"/>
        </w:rPr>
        <w:lastRenderedPageBreak/>
        <w:t>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Предложения очень выгодных покупок</w:t>
      </w:r>
      <w:r w:rsidRPr="00C67D26">
        <w:rPr>
          <w:rFonts w:ascii="PT Astra Serif" w:eastAsia="MS Mincho" w:hAnsi="PT Astra Serif" w:cs="Times New Roman"/>
          <w:sz w:val="28"/>
          <w:szCs w:val="28"/>
          <w:lang w:eastAsia="ru-RU"/>
        </w:rPr>
        <w:t>,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rsidR="00C67D26" w:rsidRPr="00C67D26" w:rsidRDefault="00C67D26" w:rsidP="00922D1D">
      <w:pPr>
        <w:numPr>
          <w:ilvl w:val="0"/>
          <w:numId w:val="4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Мошенник может попросить </w:t>
      </w:r>
      <w:r w:rsidRPr="00EF2080">
        <w:rPr>
          <w:rFonts w:ascii="PT Astra Serif" w:eastAsia="MS Mincho" w:hAnsi="PT Astra Serif" w:cs="Times New Roman"/>
          <w:i/>
          <w:sz w:val="28"/>
          <w:szCs w:val="28"/>
          <w:lang w:eastAsia="ru-RU"/>
        </w:rPr>
        <w:t>денег в долг</w:t>
      </w:r>
      <w:r w:rsidRPr="00C67D26">
        <w:rPr>
          <w:rFonts w:ascii="PT Astra Serif" w:eastAsia="MS Mincho" w:hAnsi="PT Astra Serif" w:cs="Times New Roman"/>
          <w:sz w:val="28"/>
          <w:szCs w:val="28"/>
          <w:lang w:eastAsia="ru-RU"/>
        </w:rPr>
        <w:t xml:space="preserve">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roofErr w:type="spellStart"/>
      <w:r w:rsidRPr="00EF2080">
        <w:rPr>
          <w:rFonts w:ascii="PT Astra Serif" w:eastAsia="MS Mincho" w:hAnsi="PT Astra Serif" w:cs="Times New Roman"/>
          <w:i/>
          <w:sz w:val="28"/>
          <w:szCs w:val="28"/>
          <w:lang w:eastAsia="ru-RU"/>
        </w:rPr>
        <w:t>Фишинговые</w:t>
      </w:r>
      <w:proofErr w:type="spellEnd"/>
      <w:r w:rsidRPr="00EF2080">
        <w:rPr>
          <w:rFonts w:ascii="PT Astra Serif" w:eastAsia="MS Mincho" w:hAnsi="PT Astra Serif" w:cs="Times New Roman"/>
          <w:i/>
          <w:sz w:val="28"/>
          <w:szCs w:val="28"/>
          <w:lang w:eastAsia="ru-RU"/>
        </w:rPr>
        <w:t xml:space="preserve"> сообщения</w:t>
      </w:r>
      <w:r w:rsidRPr="00C67D26">
        <w:rPr>
          <w:rFonts w:ascii="PT Astra Serif" w:eastAsia="MS Mincho" w:hAnsi="PT Astra Serif" w:cs="Times New Roman"/>
          <w:sz w:val="28"/>
          <w:szCs w:val="28"/>
          <w:lang w:eastAsia="ru-RU"/>
        </w:rPr>
        <w:t xml:space="preserve"> могут содержать:</w:t>
      </w:r>
    </w:p>
    <w:p w:rsidR="00C67D26" w:rsidRPr="00C67D26" w:rsidRDefault="00C67D26" w:rsidP="00922D1D">
      <w:pPr>
        <w:numPr>
          <w:ilvl w:val="0"/>
          <w:numId w:val="4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Сведения, вызывающие тревогу, или угрозы, например, закрытие ваших банковских счетов;</w:t>
      </w:r>
    </w:p>
    <w:p w:rsidR="00C67D26" w:rsidRPr="00C67D26" w:rsidRDefault="00C67D26" w:rsidP="00922D1D">
      <w:pPr>
        <w:numPr>
          <w:ilvl w:val="0"/>
          <w:numId w:val="4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Обещания большой денежной выгоды с минимальными усилиями или вовсе без них;</w:t>
      </w:r>
    </w:p>
    <w:p w:rsidR="00C67D26" w:rsidRPr="00C67D26" w:rsidRDefault="00C67D26" w:rsidP="00922D1D">
      <w:pPr>
        <w:numPr>
          <w:ilvl w:val="0"/>
          <w:numId w:val="4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Сведения о сделках, которые слишком хороши для того, чтобы быть правдой;</w:t>
      </w:r>
    </w:p>
    <w:p w:rsidR="00C67D26" w:rsidRPr="00C67D26" w:rsidRDefault="00C67D26" w:rsidP="00922D1D">
      <w:pPr>
        <w:numPr>
          <w:ilvl w:val="0"/>
          <w:numId w:val="4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Запросы о пожертвованиях от лица благотворительных организаций после сообщений в новостях о стихийных бедствиях;</w:t>
      </w:r>
    </w:p>
    <w:p w:rsidR="00C67D26" w:rsidRPr="00C67D26" w:rsidRDefault="00C67D26" w:rsidP="00922D1D">
      <w:pPr>
        <w:numPr>
          <w:ilvl w:val="0"/>
          <w:numId w:val="4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Другую информацию.</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Отдельным подвидом необходимо рассматривать </w:t>
      </w:r>
      <w:r w:rsidRPr="00EC6C2D">
        <w:rPr>
          <w:rFonts w:ascii="PT Astra Serif" w:eastAsia="MS Mincho" w:hAnsi="PT Astra Serif" w:cs="Times New Roman"/>
          <w:i/>
          <w:sz w:val="28"/>
          <w:szCs w:val="28"/>
          <w:lang w:eastAsia="ru-RU"/>
        </w:rPr>
        <w:t>мобильное мошенничество,</w:t>
      </w:r>
      <w:r w:rsidRPr="00C67D26">
        <w:rPr>
          <w:rFonts w:ascii="PT Astra Serif" w:eastAsia="MS Mincho" w:hAnsi="PT Astra Serif" w:cs="Times New Roman"/>
          <w:sz w:val="28"/>
          <w:szCs w:val="28"/>
          <w:lang w:eastAsia="ru-RU"/>
        </w:rPr>
        <w:t xml:space="preserve"> которое в частности предполагает получение смс-сообщений с незнакомых номеров, которые могут содержать:</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Ссылки на </w:t>
      </w:r>
      <w:proofErr w:type="spellStart"/>
      <w:r w:rsidRPr="00C67D26">
        <w:rPr>
          <w:rFonts w:ascii="PT Astra Serif" w:eastAsia="MS Mincho" w:hAnsi="PT Astra Serif" w:cs="Times New Roman"/>
          <w:sz w:val="28"/>
          <w:szCs w:val="28"/>
          <w:lang w:eastAsia="ru-RU"/>
        </w:rPr>
        <w:t>фишинговые</w:t>
      </w:r>
      <w:proofErr w:type="spellEnd"/>
      <w:r w:rsidRPr="00C67D26">
        <w:rPr>
          <w:rFonts w:ascii="PT Astra Serif" w:eastAsia="MS Mincho" w:hAnsi="PT Astra Serif" w:cs="Times New Roman"/>
          <w:sz w:val="28"/>
          <w:szCs w:val="28"/>
          <w:lang w:eastAsia="ru-RU"/>
        </w:rPr>
        <w:t xml:space="preserve"> или зараженные ресурсы;</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Информацию о выигрышах, которых не существует;</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Ложные просьбы о помощи;</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 переводе денег на сотовый, прямые просьбы о переводе денег;</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SMS из несуществующего банка;</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Просьбы перезвонить на платный номер;</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Требования выкупа;</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Просьбы отправить СМС, которые активируют платные услуги;</w:t>
      </w:r>
    </w:p>
    <w:p w:rsidR="00C67D26" w:rsidRPr="00C67D26" w:rsidRDefault="00C67D26" w:rsidP="00922D1D">
      <w:pPr>
        <w:numPr>
          <w:ilvl w:val="0"/>
          <w:numId w:val="4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Другую информацию.</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Мобильное мошенничество также часто встречается в формах:</w:t>
      </w:r>
    </w:p>
    <w:p w:rsidR="00C67D26" w:rsidRPr="00C67D26" w:rsidRDefault="00C67D26" w:rsidP="00922D1D">
      <w:pPr>
        <w:numPr>
          <w:ilvl w:val="0"/>
          <w:numId w:val="4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proofErr w:type="spellStart"/>
      <w:r w:rsidRPr="00EC6C2D">
        <w:rPr>
          <w:rFonts w:ascii="PT Astra Serif" w:eastAsia="MS Mincho" w:hAnsi="PT Astra Serif" w:cs="Times New Roman"/>
          <w:i/>
          <w:sz w:val="28"/>
          <w:szCs w:val="28"/>
          <w:lang w:eastAsia="ru-RU"/>
        </w:rPr>
        <w:t>Wangiri</w:t>
      </w:r>
      <w:proofErr w:type="spellEnd"/>
      <w:r w:rsidRPr="00C67D26">
        <w:rPr>
          <w:rFonts w:ascii="PT Astra Serif" w:eastAsia="MS Mincho" w:hAnsi="PT Astra Serif" w:cs="Times New Roman"/>
          <w:sz w:val="28"/>
          <w:szCs w:val="28"/>
          <w:lang w:eastAsia="ru-RU"/>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rsidR="00C67D26" w:rsidRPr="00C67D26" w:rsidRDefault="00C67D26" w:rsidP="00922D1D">
      <w:pPr>
        <w:numPr>
          <w:ilvl w:val="0"/>
          <w:numId w:val="4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C6C2D">
        <w:rPr>
          <w:rFonts w:ascii="PT Astra Serif" w:eastAsia="MS Mincho" w:hAnsi="PT Astra Serif" w:cs="Times New Roman"/>
          <w:i/>
          <w:sz w:val="28"/>
          <w:szCs w:val="28"/>
          <w:lang w:eastAsia="ru-RU"/>
        </w:rPr>
        <w:lastRenderedPageBreak/>
        <w:t>Требования выкупа</w:t>
      </w:r>
      <w:r w:rsidRPr="00C67D26">
        <w:rPr>
          <w:rFonts w:ascii="PT Astra Serif" w:eastAsia="MS Mincho" w:hAnsi="PT Astra Serif" w:cs="Times New Roman"/>
          <w:sz w:val="28"/>
          <w:szCs w:val="28"/>
          <w:lang w:eastAsia="ru-RU"/>
        </w:rPr>
        <w:t xml:space="preserve">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Мобильное мошенничество имеет </w:t>
      </w:r>
      <w:r w:rsidRPr="00EF2080">
        <w:rPr>
          <w:rFonts w:ascii="PT Astra Serif" w:eastAsia="MS Mincho" w:hAnsi="PT Astra Serif" w:cs="Times New Roman"/>
          <w:i/>
          <w:sz w:val="28"/>
          <w:szCs w:val="28"/>
          <w:lang w:eastAsia="ru-RU"/>
        </w:rPr>
        <w:t>примеры смежных технологий</w:t>
      </w:r>
      <w:r w:rsidRPr="00C67D26">
        <w:rPr>
          <w:rFonts w:ascii="PT Astra Serif" w:eastAsia="MS Mincho" w:hAnsi="PT Astra Serif" w:cs="Times New Roman"/>
          <w:sz w:val="28"/>
          <w:szCs w:val="28"/>
          <w:lang w:eastAsia="ru-RU"/>
        </w:rPr>
        <w:t>: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Особо актуальной проблемой в сфере сетевого мошенничества стало </w:t>
      </w:r>
      <w:r w:rsidRPr="00EF2080">
        <w:rPr>
          <w:rFonts w:ascii="PT Astra Serif" w:eastAsia="MS Mincho" w:hAnsi="PT Astra Serif" w:cs="Times New Roman"/>
          <w:i/>
          <w:sz w:val="28"/>
          <w:szCs w:val="28"/>
          <w:lang w:eastAsia="ru-RU"/>
        </w:rPr>
        <w:t>стремление злоумышленников получить доступ к аккаунтам жертвы</w:t>
      </w:r>
      <w:r w:rsidRPr="00C67D26">
        <w:rPr>
          <w:rFonts w:ascii="PT Astra Serif" w:eastAsia="MS Mincho" w:hAnsi="PT Astra Serif" w:cs="Times New Roman"/>
          <w:sz w:val="28"/>
          <w:szCs w:val="28"/>
          <w:lang w:eastAsia="ru-RU"/>
        </w:rPr>
        <w:t>,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rsidR="00C67D26" w:rsidRPr="00C67D26" w:rsidRDefault="00C67D26" w:rsidP="00922D1D">
      <w:pPr>
        <w:numPr>
          <w:ilvl w:val="0"/>
          <w:numId w:val="4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Заставить жертву ввести свои данные на поддельном сайте;</w:t>
      </w:r>
    </w:p>
    <w:p w:rsidR="00C67D26" w:rsidRPr="00C67D26" w:rsidRDefault="00C67D26" w:rsidP="00922D1D">
      <w:pPr>
        <w:numPr>
          <w:ilvl w:val="0"/>
          <w:numId w:val="4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Подобрать пароль жертвы, если он не является сложным;</w:t>
      </w:r>
    </w:p>
    <w:p w:rsidR="00C67D26" w:rsidRPr="00C67D26" w:rsidRDefault="00C67D26" w:rsidP="00922D1D">
      <w:pPr>
        <w:numPr>
          <w:ilvl w:val="0"/>
          <w:numId w:val="4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Восстановить пароль жертвы с использованием «секретного вопроса» или введенного ящика электронной почты;</w:t>
      </w:r>
    </w:p>
    <w:p w:rsidR="00C67D26" w:rsidRPr="00C67D26" w:rsidRDefault="00C67D26" w:rsidP="00922D1D">
      <w:pPr>
        <w:numPr>
          <w:ilvl w:val="0"/>
          <w:numId w:val="4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Перехватить пароль жертвы при передаче по незащищенным каналам связи.</w:t>
      </w:r>
    </w:p>
    <w:p w:rsidR="00C67D26" w:rsidRPr="00EF2080"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i/>
          <w:sz w:val="28"/>
          <w:szCs w:val="28"/>
          <w:lang w:eastAsia="ru-RU"/>
        </w:rPr>
      </w:pPr>
      <w:r w:rsidRPr="00EF2080">
        <w:rPr>
          <w:rFonts w:ascii="PT Astra Serif" w:eastAsia="MS Mincho" w:hAnsi="PT Astra Serif" w:cs="Times New Roman"/>
          <w:i/>
          <w:sz w:val="28"/>
          <w:szCs w:val="28"/>
          <w:lang w:eastAsia="ru-RU"/>
        </w:rPr>
        <w:t>Какие меры помогут бороться с мошенничеством в сети?</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Внимательно проверять доменное имя сайта и особенно доменные имена сайтов, на которых вводятся учетные данные.</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При переходе по ссылке из сомнительных источников, в частности </w:t>
      </w:r>
      <w:proofErr w:type="spellStart"/>
      <w:r w:rsidRPr="00C67D26">
        <w:rPr>
          <w:rFonts w:ascii="PT Astra Serif" w:eastAsia="MS Mincho" w:hAnsi="PT Astra Serif" w:cs="Times New Roman"/>
          <w:sz w:val="28"/>
          <w:szCs w:val="28"/>
          <w:lang w:eastAsia="ru-RU"/>
        </w:rPr>
        <w:t>e-mail</w:t>
      </w:r>
      <w:proofErr w:type="spellEnd"/>
      <w:r w:rsidRPr="00C67D26">
        <w:rPr>
          <w:rFonts w:ascii="PT Astra Serif" w:eastAsia="MS Mincho" w:hAnsi="PT Astra Serif" w:cs="Times New Roman"/>
          <w:sz w:val="28"/>
          <w:szCs w:val="28"/>
          <w:lang w:eastAsia="ru-RU"/>
        </w:rPr>
        <w:t>, форумы, сообщения в социальных сетях и всплывающие окна, вы рискуете попасть на «</w:t>
      </w:r>
      <w:proofErr w:type="spellStart"/>
      <w:r w:rsidRPr="00C67D26">
        <w:rPr>
          <w:rFonts w:ascii="PT Astra Serif" w:eastAsia="MS Mincho" w:hAnsi="PT Astra Serif" w:cs="Times New Roman"/>
          <w:sz w:val="28"/>
          <w:szCs w:val="28"/>
          <w:lang w:eastAsia="ru-RU"/>
        </w:rPr>
        <w:t>фишинговый</w:t>
      </w:r>
      <w:proofErr w:type="spellEnd"/>
      <w:r w:rsidRPr="00C67D26">
        <w:rPr>
          <w:rFonts w:ascii="PT Astra Serif" w:eastAsia="MS Mincho" w:hAnsi="PT Astra Serif" w:cs="Times New Roman"/>
          <w:sz w:val="28"/>
          <w:szCs w:val="28"/>
          <w:lang w:eastAsia="ru-RU"/>
        </w:rPr>
        <w:t xml:space="preserve"> сайт».</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C67D26">
        <w:rPr>
          <w:rFonts w:ascii="PT Astra Serif" w:eastAsia="MS Mincho" w:hAnsi="PT Astra Serif" w:cs="Times New Roman"/>
          <w:sz w:val="28"/>
          <w:szCs w:val="28"/>
          <w:lang w:eastAsia="ru-RU"/>
        </w:rPr>
        <w:t>пин-код</w:t>
      </w:r>
      <w:proofErr w:type="spellEnd"/>
      <w:r w:rsidRPr="00C67D26">
        <w:rPr>
          <w:rFonts w:ascii="PT Astra Serif" w:eastAsia="MS Mincho" w:hAnsi="PT Astra Serif" w:cs="Times New Roman"/>
          <w:sz w:val="28"/>
          <w:szCs w:val="28"/>
          <w:lang w:eastAsia="ru-RU"/>
        </w:rPr>
        <w:t xml:space="preserve">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указывать свой мобильный номер на незнакомых сайтах.</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переходить по ссылкам в сообщениях электронной почты и сообщениях из социальной сети.</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Не размещать личную информацию в интернете. Даже маленькие кусочки личных данных могут быть использованы в преступных целях.</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Никому не сообщать не сообщать пароли, </w:t>
      </w:r>
      <w:proofErr w:type="spellStart"/>
      <w:r w:rsidRPr="00C67D26">
        <w:rPr>
          <w:rFonts w:ascii="PT Astra Serif" w:eastAsia="MS Mincho" w:hAnsi="PT Astra Serif" w:cs="Times New Roman"/>
          <w:sz w:val="28"/>
          <w:szCs w:val="28"/>
          <w:lang w:eastAsia="ru-RU"/>
        </w:rPr>
        <w:t>пин-коды</w:t>
      </w:r>
      <w:proofErr w:type="spellEnd"/>
      <w:r w:rsidRPr="00C67D26">
        <w:rPr>
          <w:rFonts w:ascii="PT Astra Serif" w:eastAsia="MS Mincho" w:hAnsi="PT Astra Serif" w:cs="Times New Roman"/>
          <w:sz w:val="28"/>
          <w:szCs w:val="28"/>
          <w:lang w:eastAsia="ru-RU"/>
        </w:rPr>
        <w:t xml:space="preserve"> и коды из SMS, которые приходят на мобильный номер от банков, платежных сервисов, мобильных операторов и других организаций.</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поддаваться на провокации злоумышленников, например, с требованием перевести деньги или отправить SMS, чтобы снять блокировку компьютера.</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отсутствия отказаться от покупки.</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Проверять реквизиты, указанные в платеже перед оплатой. Если они не совпадают с заявленными ранее, то отказаться от покупки.</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Настроить онлайн-платежи на заранее проверенные реквизиты (авто-платежи).</w:t>
      </w:r>
    </w:p>
    <w:p w:rsidR="00C67D26" w:rsidRPr="00C67D26" w:rsidRDefault="00C67D26" w:rsidP="00922D1D">
      <w:pPr>
        <w:numPr>
          <w:ilvl w:val="0"/>
          <w:numId w:val="4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rsidR="00C67D26" w:rsidRPr="00EC6C2D"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i/>
          <w:sz w:val="28"/>
          <w:szCs w:val="28"/>
          <w:lang w:eastAsia="ru-RU"/>
        </w:rPr>
      </w:pPr>
      <w:r w:rsidRPr="00EC6C2D">
        <w:rPr>
          <w:rFonts w:ascii="PT Astra Serif" w:eastAsia="MS Mincho" w:hAnsi="PT Astra Serif" w:cs="Times New Roman"/>
          <w:i/>
          <w:sz w:val="28"/>
          <w:szCs w:val="28"/>
          <w:lang w:eastAsia="ru-RU"/>
        </w:rPr>
        <w:t>Что делать если уже возникли проблемы?</w:t>
      </w:r>
    </w:p>
    <w:p w:rsidR="00C67D26" w:rsidRPr="00C67D26" w:rsidRDefault="00C67D26" w:rsidP="00922D1D">
      <w:pPr>
        <w:numPr>
          <w:ilvl w:val="0"/>
          <w:numId w:val="4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Если СМС-подписка была оформлена, то необходимо обратиться по телефону в службу поддержки оператора и попросить отключить её.</w:t>
      </w:r>
    </w:p>
    <w:p w:rsidR="00C67D26" w:rsidRPr="00C67D26" w:rsidRDefault="00C67D26" w:rsidP="00922D1D">
      <w:pPr>
        <w:numPr>
          <w:ilvl w:val="0"/>
          <w:numId w:val="4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w:t>
      </w:r>
      <w:proofErr w:type="spellStart"/>
      <w:r w:rsidRPr="00C67D26">
        <w:rPr>
          <w:rFonts w:ascii="PT Astra Serif" w:eastAsia="MS Mincho" w:hAnsi="PT Astra Serif" w:cs="Times New Roman"/>
          <w:sz w:val="28"/>
          <w:szCs w:val="28"/>
          <w:lang w:eastAsia="ru-RU"/>
        </w:rPr>
        <w:t>фишинговые</w:t>
      </w:r>
      <w:proofErr w:type="spellEnd"/>
      <w:r w:rsidRPr="00C67D26">
        <w:rPr>
          <w:rFonts w:ascii="PT Astra Serif" w:eastAsia="MS Mincho" w:hAnsi="PT Astra Serif" w:cs="Times New Roman"/>
          <w:sz w:val="28"/>
          <w:szCs w:val="28"/>
          <w:lang w:eastAsia="ru-RU"/>
        </w:rPr>
        <w:t xml:space="preserve"> сайты.</w:t>
      </w:r>
    </w:p>
    <w:p w:rsidR="00EC6C2D" w:rsidRPr="00E36FD9" w:rsidRDefault="00C67D26" w:rsidP="00922D1D">
      <w:pPr>
        <w:numPr>
          <w:ilvl w:val="0"/>
          <w:numId w:val="4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C67D26" w:rsidRPr="00EC3183" w:rsidRDefault="00C67D26" w:rsidP="00922D1D">
      <w:pPr>
        <w:pStyle w:val="a3"/>
        <w:numPr>
          <w:ilvl w:val="2"/>
          <w:numId w:val="44"/>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Онлайн-игры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w:t>
      </w:r>
      <w:r w:rsidR="004421E2">
        <w:rPr>
          <w:rFonts w:ascii="PT Astra Serif" w:eastAsia="MS Mincho" w:hAnsi="PT Astra Serif" w:cs="Times New Roman"/>
          <w:sz w:val="28"/>
          <w:szCs w:val="28"/>
          <w:lang w:eastAsia="ru-RU"/>
        </w:rPr>
        <w:t>онлайн-</w:t>
      </w:r>
      <w:r w:rsidRPr="00C67D26">
        <w:rPr>
          <w:rFonts w:ascii="PT Astra Serif" w:eastAsia="MS Mincho" w:hAnsi="PT Astra Serif" w:cs="Times New Roman"/>
          <w:sz w:val="28"/>
          <w:szCs w:val="28"/>
          <w:lang w:eastAsia="ru-RU"/>
        </w:rPr>
        <w:t xml:space="preserve">играх стоит опасаться не столько своих соперников, </w:t>
      </w:r>
      <w:r w:rsidRPr="00EF2080">
        <w:rPr>
          <w:rFonts w:ascii="PT Astra Serif" w:eastAsia="MS Mincho" w:hAnsi="PT Astra Serif" w:cs="Times New Roman"/>
          <w:i/>
          <w:sz w:val="28"/>
          <w:szCs w:val="28"/>
          <w:lang w:eastAsia="ru-RU"/>
        </w:rPr>
        <w:t>сколько кражи пароля</w:t>
      </w:r>
      <w:r w:rsidRPr="00C67D26">
        <w:rPr>
          <w:rFonts w:ascii="PT Astra Serif" w:eastAsia="MS Mincho" w:hAnsi="PT Astra Serif" w:cs="Times New Roman"/>
          <w:sz w:val="28"/>
          <w:szCs w:val="28"/>
          <w:lang w:eastAsia="ru-RU"/>
        </w:rPr>
        <w:t>, на котором основана система авторизации большинства игр.</w:t>
      </w:r>
    </w:p>
    <w:p w:rsidR="00C67D26" w:rsidRPr="00EF2080"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EF2080">
        <w:rPr>
          <w:rFonts w:ascii="PT Astra Serif" w:eastAsia="MS Mincho" w:hAnsi="PT Astra Serif" w:cs="Times New Roman"/>
          <w:i/>
          <w:sz w:val="28"/>
          <w:szCs w:val="28"/>
          <w:lang w:eastAsia="ru-RU"/>
        </w:rPr>
        <w:t>Основные советы по безопасности своего игрового аккаунта:</w:t>
      </w:r>
    </w:p>
    <w:p w:rsidR="00C67D26" w:rsidRPr="00C67D26"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Если другой игрок создает неприятности, оскорбляет и нарушает своим поведением правила игры, </w:t>
      </w:r>
      <w:r w:rsidRPr="00EF2080">
        <w:rPr>
          <w:rFonts w:ascii="PT Astra Serif" w:eastAsia="MS Mincho" w:hAnsi="PT Astra Serif" w:cs="Times New Roman"/>
          <w:i/>
          <w:sz w:val="28"/>
          <w:szCs w:val="28"/>
          <w:lang w:eastAsia="ru-RU"/>
        </w:rPr>
        <w:t>заблокируй его</w:t>
      </w:r>
      <w:r w:rsidRPr="00C67D26">
        <w:rPr>
          <w:rFonts w:ascii="PT Astra Serif" w:eastAsia="MS Mincho" w:hAnsi="PT Astra Serif" w:cs="Times New Roman"/>
          <w:sz w:val="28"/>
          <w:szCs w:val="28"/>
          <w:lang w:eastAsia="ru-RU"/>
        </w:rPr>
        <w:t xml:space="preserve"> в списке игроков и сообщи в администрацию о поведении данного игрока, в том числе со </w:t>
      </w:r>
      <w:proofErr w:type="spellStart"/>
      <w:r w:rsidRPr="00C67D26">
        <w:rPr>
          <w:rFonts w:ascii="PT Astra Serif" w:eastAsia="MS Mincho" w:hAnsi="PT Astra Serif" w:cs="Times New Roman"/>
          <w:sz w:val="28"/>
          <w:szCs w:val="28"/>
          <w:lang w:eastAsia="ru-RU"/>
        </w:rPr>
        <w:t>скринами</w:t>
      </w:r>
      <w:proofErr w:type="spellEnd"/>
      <w:r w:rsidRPr="00C67D26">
        <w:rPr>
          <w:rFonts w:ascii="PT Astra Serif" w:eastAsia="MS Mincho" w:hAnsi="PT Astra Serif" w:cs="Times New Roman"/>
          <w:sz w:val="28"/>
          <w:szCs w:val="28"/>
          <w:lang w:eastAsia="ru-RU"/>
        </w:rPr>
        <w:t>.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rsidR="00C67D26" w:rsidRPr="00C67D26"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lastRenderedPageBreak/>
        <w:t>Не рекомендуется</w:t>
      </w:r>
      <w:r w:rsidRPr="00C67D26">
        <w:rPr>
          <w:rFonts w:ascii="PT Astra Serif" w:eastAsia="MS Mincho" w:hAnsi="PT Astra Serif" w:cs="Times New Roman"/>
          <w:sz w:val="28"/>
          <w:szCs w:val="28"/>
          <w:lang w:eastAsia="ru-RU"/>
        </w:rPr>
        <w:t xml:space="preserve">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rsidR="00C67D26" w:rsidRPr="00C67D26"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Необходимо</w:t>
      </w:r>
      <w:r w:rsidRPr="00C67D26">
        <w:rPr>
          <w:rFonts w:ascii="PT Astra Serif" w:eastAsia="MS Mincho" w:hAnsi="PT Astra Serif" w:cs="Times New Roman"/>
          <w:sz w:val="28"/>
          <w:szCs w:val="28"/>
          <w:lang w:eastAsia="ru-RU"/>
        </w:rPr>
        <w:t xml:space="preserve"> соблюдать правила игры и уважать других игроков, в частности создавать неприятности и оскорблять их;</w:t>
      </w:r>
    </w:p>
    <w:p w:rsidR="00C67D26" w:rsidRPr="00C67D26"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Во время игры </w:t>
      </w:r>
      <w:r w:rsidRPr="00EF2080">
        <w:rPr>
          <w:rFonts w:ascii="PT Astra Serif" w:eastAsia="MS Mincho" w:hAnsi="PT Astra Serif" w:cs="Times New Roman"/>
          <w:i/>
          <w:sz w:val="28"/>
          <w:szCs w:val="28"/>
          <w:lang w:eastAsia="ru-RU"/>
        </w:rPr>
        <w:t>не стоит отключать антивирус</w:t>
      </w:r>
      <w:r w:rsidRPr="00C67D26">
        <w:rPr>
          <w:rFonts w:ascii="PT Astra Serif" w:eastAsia="MS Mincho" w:hAnsi="PT Astra Serif" w:cs="Times New Roman"/>
          <w:sz w:val="28"/>
          <w:szCs w:val="28"/>
          <w:lang w:eastAsia="ru-RU"/>
        </w:rPr>
        <w:t>, поскольку во время игры компьютер, смартфон или планшет может быть заражен;</w:t>
      </w:r>
    </w:p>
    <w:p w:rsidR="00C67D26" w:rsidRPr="00C67D26"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Необходимо всегда </w:t>
      </w:r>
      <w:r w:rsidRPr="00EF2080">
        <w:rPr>
          <w:rFonts w:ascii="PT Astra Serif" w:eastAsia="MS Mincho" w:hAnsi="PT Astra Serif" w:cs="Times New Roman"/>
          <w:i/>
          <w:sz w:val="28"/>
          <w:szCs w:val="28"/>
          <w:lang w:eastAsia="ru-RU"/>
        </w:rPr>
        <w:t>контролировать потраченное в игре время и деньги,</w:t>
      </w:r>
      <w:r w:rsidRPr="00C67D26">
        <w:rPr>
          <w:rFonts w:ascii="PT Astra Serif" w:eastAsia="MS Mincho" w:hAnsi="PT Astra Serif" w:cs="Times New Roman"/>
          <w:sz w:val="28"/>
          <w:szCs w:val="28"/>
          <w:lang w:eastAsia="ru-RU"/>
        </w:rPr>
        <w:t xml:space="preserve"> поскольку это позволяет оценить свои действия корректно;</w:t>
      </w:r>
    </w:p>
    <w:p w:rsidR="00C67D26" w:rsidRPr="00EC6C2D" w:rsidRDefault="00C67D26" w:rsidP="00922D1D">
      <w:pPr>
        <w:numPr>
          <w:ilvl w:val="0"/>
          <w:numId w:val="4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Нельзя приобретать дополнения к играм</w:t>
      </w:r>
      <w:r w:rsidRPr="00C67D26">
        <w:rPr>
          <w:rFonts w:ascii="PT Astra Serif" w:eastAsia="MS Mincho" w:hAnsi="PT Astra Serif" w:cs="Times New Roman"/>
          <w:sz w:val="28"/>
          <w:szCs w:val="28"/>
          <w:lang w:eastAsia="ru-RU"/>
        </w:rPr>
        <w:t xml:space="preserve">, оплачивать подписки и </w:t>
      </w:r>
      <w:proofErr w:type="spellStart"/>
      <w:r w:rsidRPr="00C67D26">
        <w:rPr>
          <w:rFonts w:ascii="PT Astra Serif" w:eastAsia="MS Mincho" w:hAnsi="PT Astra Serif" w:cs="Times New Roman"/>
          <w:sz w:val="28"/>
          <w:szCs w:val="28"/>
          <w:lang w:eastAsia="ru-RU"/>
        </w:rPr>
        <w:t>внутриигровые</w:t>
      </w:r>
      <w:proofErr w:type="spellEnd"/>
      <w:r w:rsidRPr="00C67D26">
        <w:rPr>
          <w:rFonts w:ascii="PT Astra Serif" w:eastAsia="MS Mincho" w:hAnsi="PT Astra Serif" w:cs="Times New Roman"/>
          <w:sz w:val="28"/>
          <w:szCs w:val="28"/>
          <w:lang w:eastAsia="ru-RU"/>
        </w:rPr>
        <w:t xml:space="preserve"> предметы на сторонних ресурсах, поскольку часто злоумышленники получают ваши деньги и доступ к карточкам оплаты и электронным кошелькам.</w:t>
      </w:r>
    </w:p>
    <w:p w:rsidR="00C67D26" w:rsidRPr="00EC3183" w:rsidRDefault="00C67D26" w:rsidP="00922D1D">
      <w:pPr>
        <w:pStyle w:val="a3"/>
        <w:numPr>
          <w:ilvl w:val="2"/>
          <w:numId w:val="44"/>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Спам</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Согласно </w:t>
      </w:r>
      <w:r w:rsidRPr="00EC6C2D">
        <w:rPr>
          <w:rFonts w:ascii="PT Astra Serif" w:eastAsia="MS Mincho" w:hAnsi="PT Astra Serif" w:cs="Times New Roman"/>
          <w:i/>
          <w:sz w:val="28"/>
          <w:szCs w:val="28"/>
          <w:lang w:eastAsia="ru-RU"/>
        </w:rPr>
        <w:t>статье 18 Федерального закона от 13.03.2006 N 38-ФЗ «О рекламе»</w:t>
      </w:r>
      <w:r w:rsidR="00EC6C2D">
        <w:rPr>
          <w:rFonts w:ascii="PT Astra Serif" w:eastAsia="MS Mincho" w:hAnsi="PT Astra Serif" w:cs="Times New Roman"/>
          <w:sz w:val="28"/>
          <w:szCs w:val="28"/>
          <w:lang w:eastAsia="ru-RU"/>
        </w:rPr>
        <w:t xml:space="preserve"> </w:t>
      </w:r>
      <w:r w:rsidRPr="00C67D26">
        <w:rPr>
          <w:rFonts w:ascii="PT Astra Serif" w:eastAsia="MS Mincho" w:hAnsi="PT Astra Serif" w:cs="Times New Roman"/>
          <w:sz w:val="28"/>
          <w:szCs w:val="28"/>
          <w:lang w:eastAsia="ru-RU"/>
        </w:rPr>
        <w:t>распространение рекламы допускается только при условии предварительного согласия абонента или адресата на получение рекламы.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свою очередь юридически </w:t>
      </w:r>
      <w:r w:rsidRPr="00EF2080">
        <w:rPr>
          <w:rFonts w:ascii="PT Astra Serif" w:eastAsia="MS Mincho" w:hAnsi="PT Astra Serif" w:cs="Times New Roman"/>
          <w:i/>
          <w:sz w:val="28"/>
          <w:szCs w:val="28"/>
          <w:lang w:eastAsia="ru-RU"/>
        </w:rPr>
        <w:t xml:space="preserve">спам можно </w:t>
      </w:r>
      <w:r w:rsidR="00EC6C2D" w:rsidRPr="00EF2080">
        <w:rPr>
          <w:rFonts w:ascii="PT Astra Serif" w:eastAsia="MS Mincho" w:hAnsi="PT Astra Serif" w:cs="Times New Roman"/>
          <w:i/>
          <w:sz w:val="28"/>
          <w:szCs w:val="28"/>
          <w:lang w:eastAsia="ru-RU"/>
        </w:rPr>
        <w:t>определить,</w:t>
      </w:r>
      <w:r w:rsidRPr="00EF2080">
        <w:rPr>
          <w:rFonts w:ascii="PT Astra Serif" w:eastAsia="MS Mincho" w:hAnsi="PT Astra Serif" w:cs="Times New Roman"/>
          <w:i/>
          <w:sz w:val="28"/>
          <w:szCs w:val="28"/>
          <w:lang w:eastAsia="ru-RU"/>
        </w:rPr>
        <w:t xml:space="preserve"> как рекламу, распространяемую без предварительного согласия абонента или адресата</w:t>
      </w:r>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C67D26" w:rsidRPr="00EF2080"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EF2080">
        <w:rPr>
          <w:rFonts w:ascii="PT Astra Serif" w:eastAsia="MS Mincho" w:hAnsi="PT Astra Serif" w:cs="Times New Roman"/>
          <w:i/>
          <w:sz w:val="28"/>
          <w:szCs w:val="28"/>
          <w:lang w:eastAsia="ru-RU"/>
        </w:rPr>
        <w:t>Для этого необходимо:</w:t>
      </w:r>
    </w:p>
    <w:p w:rsidR="00C67D26" w:rsidRPr="00C67D26" w:rsidRDefault="00C67D26" w:rsidP="00922D1D">
      <w:pPr>
        <w:numPr>
          <w:ilvl w:val="0"/>
          <w:numId w:val="5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электронном сообщении найти кнопку «Отказаться от рассылки», пройдя по которой подтвердить отказ от получения рекламных сообщений;</w:t>
      </w:r>
    </w:p>
    <w:p w:rsidR="00C67D26" w:rsidRPr="00C67D26" w:rsidRDefault="00C67D26" w:rsidP="00922D1D">
      <w:pPr>
        <w:numPr>
          <w:ilvl w:val="0"/>
          <w:numId w:val="5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w:t>
      </w:r>
      <w:r w:rsidRPr="00EF2080">
        <w:rPr>
          <w:rFonts w:ascii="PT Astra Serif" w:eastAsia="MS Mincho" w:hAnsi="PT Astra Serif" w:cs="Times New Roman"/>
          <w:i/>
          <w:sz w:val="28"/>
          <w:szCs w:val="28"/>
          <w:lang w:eastAsia="ru-RU"/>
        </w:rPr>
        <w:t>выделить нужное письмо и нажать кнопку «Это спам»,</w:t>
      </w:r>
      <w:r w:rsidRPr="00C67D26">
        <w:rPr>
          <w:rFonts w:ascii="PT Astra Serif" w:eastAsia="MS Mincho" w:hAnsi="PT Astra Serif" w:cs="Times New Roman"/>
          <w:sz w:val="28"/>
          <w:szCs w:val="28"/>
          <w:lang w:eastAsia="ru-RU"/>
        </w:rPr>
        <w:t xml:space="preserve"> после чего письмо или сообщение будет перемещено в папку Спам или удалено. </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Для привлечения к ответственности распространителя спама получателю спама </w:t>
      </w:r>
      <w:r w:rsidRPr="00EF2080">
        <w:rPr>
          <w:rFonts w:ascii="PT Astra Serif" w:eastAsia="MS Mincho" w:hAnsi="PT Astra Serif" w:cs="Times New Roman"/>
          <w:i/>
          <w:sz w:val="28"/>
          <w:szCs w:val="28"/>
          <w:lang w:eastAsia="ru-RU"/>
        </w:rPr>
        <w:t>необходимо обратиться с ФАС России</w:t>
      </w:r>
      <w:r w:rsidRPr="00C67D26">
        <w:rPr>
          <w:rFonts w:ascii="PT Astra Serif" w:eastAsia="MS Mincho" w:hAnsi="PT Astra Serif" w:cs="Times New Roman"/>
          <w:sz w:val="28"/>
          <w:szCs w:val="28"/>
          <w:lang w:eastAsia="ru-RU"/>
        </w:rPr>
        <w:t>,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rsidR="00C67D26" w:rsidRPr="00EC3183" w:rsidRDefault="00C67D26" w:rsidP="00922D1D">
      <w:pPr>
        <w:pStyle w:val="a3"/>
        <w:numPr>
          <w:ilvl w:val="2"/>
          <w:numId w:val="50"/>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Пользовательское соглашение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Отношения пользователей и различных сайтов и сервисов носят </w:t>
      </w:r>
      <w:r w:rsidRPr="00EF2080">
        <w:rPr>
          <w:rFonts w:ascii="PT Astra Serif" w:eastAsia="MS Mincho" w:hAnsi="PT Astra Serif" w:cs="Times New Roman"/>
          <w:i/>
          <w:sz w:val="28"/>
          <w:szCs w:val="28"/>
          <w:lang w:eastAsia="ru-RU"/>
        </w:rPr>
        <w:t>правовой характер</w:t>
      </w:r>
      <w:r w:rsidRPr="00C67D26">
        <w:rPr>
          <w:rFonts w:ascii="PT Astra Serif" w:eastAsia="MS Mincho" w:hAnsi="PT Astra Serif" w:cs="Times New Roman"/>
          <w:sz w:val="28"/>
          <w:szCs w:val="28"/>
          <w:lang w:eastAsia="ru-RU"/>
        </w:rPr>
        <w:t xml:space="preserve"> и имеют форму </w:t>
      </w:r>
      <w:r w:rsidRPr="00EF2080">
        <w:rPr>
          <w:rFonts w:ascii="PT Astra Serif" w:eastAsia="MS Mincho" w:hAnsi="PT Astra Serif" w:cs="Times New Roman"/>
          <w:i/>
          <w:sz w:val="28"/>
          <w:szCs w:val="28"/>
          <w:lang w:eastAsia="ru-RU"/>
        </w:rPr>
        <w:t>Пользовательского соглашения.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Так данное </w:t>
      </w:r>
      <w:r w:rsidRPr="00EF2080">
        <w:rPr>
          <w:rFonts w:ascii="PT Astra Serif" w:eastAsia="MS Mincho" w:hAnsi="PT Astra Serif" w:cs="Times New Roman"/>
          <w:i/>
          <w:sz w:val="28"/>
          <w:szCs w:val="28"/>
          <w:lang w:eastAsia="ru-RU"/>
        </w:rPr>
        <w:t>Пользовательское соглашение является публичной офертой</w:t>
      </w:r>
      <w:r w:rsidRPr="00C67D26">
        <w:rPr>
          <w:rFonts w:ascii="PT Astra Serif" w:eastAsia="MS Mincho" w:hAnsi="PT Astra Serif" w:cs="Times New Roman"/>
          <w:sz w:val="28"/>
          <w:szCs w:val="28"/>
          <w:lang w:eastAsia="ru-RU"/>
        </w:rPr>
        <w:t xml:space="preserve"> или договором присоединения</w:t>
      </w:r>
      <w:r w:rsidR="004E26A2">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Перед регистрацией или использованием пользователь должен </w:t>
      </w:r>
      <w:r w:rsidRPr="00EF2080">
        <w:rPr>
          <w:rFonts w:ascii="PT Astra Serif" w:eastAsia="MS Mincho" w:hAnsi="PT Astra Serif" w:cs="Times New Roman"/>
          <w:i/>
          <w:sz w:val="28"/>
          <w:szCs w:val="28"/>
          <w:lang w:eastAsia="ru-RU"/>
        </w:rPr>
        <w:t>подтвердить свое согласие с условиями «Пользовательского соглашения»</w:t>
      </w:r>
      <w:r w:rsidRPr="00C67D26">
        <w:rPr>
          <w:rFonts w:ascii="PT Astra Serif" w:eastAsia="MS Mincho" w:hAnsi="PT Astra Serif" w:cs="Times New Roman"/>
          <w:sz w:val="28"/>
          <w:szCs w:val="28"/>
          <w:lang w:eastAsia="ru-RU"/>
        </w:rPr>
        <w:t xml:space="preserve">, а в случае несогласия с ними </w:t>
      </w:r>
      <w:r w:rsidRPr="00EF2080">
        <w:rPr>
          <w:rFonts w:ascii="PT Astra Serif" w:eastAsia="MS Mincho" w:hAnsi="PT Astra Serif" w:cs="Times New Roman"/>
          <w:i/>
          <w:sz w:val="28"/>
          <w:szCs w:val="28"/>
          <w:lang w:eastAsia="ru-RU"/>
        </w:rPr>
        <w:t>не имеет права пользоваться сайтом</w:t>
      </w:r>
      <w:r w:rsidRPr="00C67D26">
        <w:rPr>
          <w:rFonts w:ascii="PT Astra Serif" w:eastAsia="MS Mincho" w:hAnsi="PT Astra Serif" w:cs="Times New Roman"/>
          <w:sz w:val="28"/>
          <w:szCs w:val="28"/>
          <w:lang w:eastAsia="ru-RU"/>
        </w:rPr>
        <w:t>. Именно поэтому регистрация пользователя означает полное и безоговорочное принятие пользователем пользовательского соглашения.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Кроме этого, зачастую администрация сайтов и сервисов оставляет за собой право </w:t>
      </w:r>
      <w:r w:rsidRPr="00EF2080">
        <w:rPr>
          <w:rFonts w:ascii="PT Astra Serif" w:eastAsia="MS Mincho" w:hAnsi="PT Astra Serif" w:cs="Times New Roman"/>
          <w:i/>
          <w:sz w:val="28"/>
          <w:szCs w:val="28"/>
          <w:lang w:eastAsia="ru-RU"/>
        </w:rPr>
        <w:t>изменить Пользовательское соглашение</w:t>
      </w:r>
      <w:r w:rsidRPr="00C67D26">
        <w:rPr>
          <w:rFonts w:ascii="PT Astra Serif" w:eastAsia="MS Mincho" w:hAnsi="PT Astra Serif" w:cs="Times New Roman"/>
          <w:sz w:val="28"/>
          <w:szCs w:val="28"/>
          <w:lang w:eastAsia="ru-RU"/>
        </w:rPr>
        <w:t xml:space="preserve">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Пользовательском соглашении отражены </w:t>
      </w:r>
      <w:r w:rsidRPr="00EF2080">
        <w:rPr>
          <w:rFonts w:ascii="PT Astra Serif" w:eastAsia="MS Mincho" w:hAnsi="PT Astra Serif" w:cs="Times New Roman"/>
          <w:i/>
          <w:sz w:val="28"/>
          <w:szCs w:val="28"/>
          <w:lang w:eastAsia="ru-RU"/>
        </w:rPr>
        <w:t>различные аспекты работы сайтов или сервисов,</w:t>
      </w:r>
      <w:r w:rsidRPr="00C67D26">
        <w:rPr>
          <w:rFonts w:ascii="PT Astra Serif" w:eastAsia="MS Mincho" w:hAnsi="PT Astra Serif" w:cs="Times New Roman"/>
          <w:sz w:val="28"/>
          <w:szCs w:val="28"/>
          <w:lang w:eastAsia="ru-RU"/>
        </w:rPr>
        <w:t xml:space="preserve">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rsidR="00C67D26" w:rsidRPr="00EC3183" w:rsidRDefault="00C67D26" w:rsidP="00922D1D">
      <w:pPr>
        <w:pStyle w:val="a3"/>
        <w:numPr>
          <w:ilvl w:val="2"/>
          <w:numId w:val="50"/>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EC3183">
        <w:rPr>
          <w:rFonts w:ascii="PT Astra Serif" w:eastAsia="MS Mincho" w:hAnsi="PT Astra Serif" w:cs="Times New Roman"/>
          <w:b/>
          <w:sz w:val="28"/>
          <w:szCs w:val="28"/>
          <w:lang w:eastAsia="ru-RU"/>
        </w:rPr>
        <w:t>Государственные услуги в интернете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Когда гражданину исполняется 14 лет</w:t>
      </w:r>
      <w:r w:rsidRPr="00C67D26">
        <w:rPr>
          <w:rFonts w:ascii="PT Astra Serif" w:eastAsia="MS Mincho" w:hAnsi="PT Astra Serif" w:cs="Times New Roman"/>
          <w:sz w:val="28"/>
          <w:szCs w:val="28"/>
          <w:lang w:eastAsia="ru-RU"/>
        </w:rPr>
        <w:t>,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Получение государственной услуги через Интернет – один из самых простых, удобных и современных способов, поскольку:</w:t>
      </w:r>
    </w:p>
    <w:p w:rsidR="00C67D26" w:rsidRPr="00C67D26" w:rsidRDefault="00C67D26" w:rsidP="00922D1D">
      <w:pPr>
        <w:numPr>
          <w:ilvl w:val="0"/>
          <w:numId w:val="5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rsidR="00C67D26" w:rsidRPr="00C67D26" w:rsidRDefault="00C67D26" w:rsidP="00922D1D">
      <w:pPr>
        <w:numPr>
          <w:ilvl w:val="0"/>
          <w:numId w:val="5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Возможность проверки статуса заявления;</w:t>
      </w:r>
    </w:p>
    <w:p w:rsidR="00C67D26" w:rsidRPr="00C67D26" w:rsidRDefault="00C67D26" w:rsidP="00922D1D">
      <w:pPr>
        <w:numPr>
          <w:ilvl w:val="0"/>
          <w:numId w:val="5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Государственные услуги предоставляются на сайте gosuslugi.ru</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настоящее время получить государственные услуги можно по различным </w:t>
      </w:r>
      <w:r w:rsidR="004E26A2">
        <w:rPr>
          <w:rFonts w:ascii="PT Astra Serif" w:eastAsia="MS Mincho" w:hAnsi="PT Astra Serif" w:cs="Times New Roman"/>
          <w:sz w:val="28"/>
          <w:szCs w:val="28"/>
          <w:lang w:eastAsia="ru-RU"/>
        </w:rPr>
        <w:t>вопросам, в том числе.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rsidR="00EC6C2D"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Для получения государственной услуги в сети необходимо в </w:t>
      </w:r>
      <w:r w:rsidRPr="00EF2080">
        <w:rPr>
          <w:rFonts w:ascii="PT Astra Serif" w:eastAsia="MS Mincho" w:hAnsi="PT Astra Serif" w:cs="Times New Roman"/>
          <w:i/>
          <w:sz w:val="28"/>
          <w:szCs w:val="28"/>
          <w:lang w:eastAsia="ru-RU"/>
        </w:rPr>
        <w:t>первую очередь зарегистрироваться в ЕСИА –</w:t>
      </w:r>
      <w:r w:rsidRPr="00C67D26">
        <w:rPr>
          <w:rFonts w:ascii="PT Astra Serif" w:eastAsia="MS Mincho" w:hAnsi="PT Astra Serif" w:cs="Times New Roman"/>
          <w:sz w:val="28"/>
          <w:szCs w:val="28"/>
          <w:lang w:eastAsia="ru-RU"/>
        </w:rPr>
        <w:t xml:space="preserve"> Единой системе </w:t>
      </w:r>
      <w:r w:rsidR="00EC6C2D">
        <w:rPr>
          <w:rFonts w:ascii="PT Astra Serif" w:eastAsia="MS Mincho" w:hAnsi="PT Astra Serif" w:cs="Times New Roman"/>
          <w:sz w:val="28"/>
          <w:szCs w:val="28"/>
          <w:lang w:eastAsia="ru-RU"/>
        </w:rPr>
        <w:t>идентификации и аутентификации.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lastRenderedPageBreak/>
        <w:t xml:space="preserve">ЕСИА представляет собой логин и пароль от всех государственных порталов и сайтов. </w:t>
      </w:r>
      <w:r w:rsidRPr="00C67D26">
        <w:rPr>
          <w:rFonts w:ascii="PT Astra Serif" w:eastAsia="MS Mincho" w:hAnsi="PT Astra Serif" w:cs="Times New Roman"/>
          <w:sz w:val="28"/>
          <w:szCs w:val="28"/>
          <w:lang w:eastAsia="ru-RU"/>
        </w:rPr>
        <w:t>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Зарегистрироваться в ЕСИА могут граждане, </w:t>
      </w:r>
      <w:r w:rsidRPr="00EF2080">
        <w:rPr>
          <w:rFonts w:ascii="PT Astra Serif" w:eastAsia="MS Mincho" w:hAnsi="PT Astra Serif" w:cs="Times New Roman"/>
          <w:i/>
          <w:sz w:val="28"/>
          <w:szCs w:val="28"/>
          <w:lang w:eastAsia="ru-RU"/>
        </w:rPr>
        <w:t>достигшие возраста 14 лет</w:t>
      </w:r>
      <w:r w:rsidRPr="00C67D26">
        <w:rPr>
          <w:rFonts w:ascii="PT Astra Serif" w:eastAsia="MS Mincho" w:hAnsi="PT Astra Serif" w:cs="Times New Roman"/>
          <w:sz w:val="28"/>
          <w:szCs w:val="28"/>
          <w:lang w:eastAsia="ru-RU"/>
        </w:rPr>
        <w:t xml:space="preserve"> и имеющие паспорт. Дети до 14 не могут иметь свою собственную учетную запись.</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После регистрации</w:t>
      </w:r>
      <w:r w:rsidRPr="00C67D26">
        <w:rPr>
          <w:rFonts w:ascii="PT Astra Serif" w:eastAsia="MS Mincho" w:hAnsi="PT Astra Serif" w:cs="Times New Roman"/>
          <w:sz w:val="28"/>
          <w:szCs w:val="28"/>
          <w:lang w:eastAsia="ru-RU"/>
        </w:rPr>
        <w:t xml:space="preserve">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Найти и ознакомься с описанием услуги</w:t>
      </w:r>
      <w:r w:rsidRPr="00C67D26">
        <w:rPr>
          <w:rFonts w:ascii="PT Astra Serif" w:eastAsia="MS Mincho" w:hAnsi="PT Astra Serif" w:cs="Times New Roman"/>
          <w:sz w:val="28"/>
          <w:szCs w:val="28"/>
          <w:lang w:eastAsia="ru-RU"/>
        </w:rPr>
        <w:t>.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Нажать на кнопку «Получить услугу</w:t>
      </w:r>
      <w:r w:rsidRPr="00C67D26">
        <w:rPr>
          <w:rFonts w:ascii="PT Astra Serif" w:eastAsia="MS Mincho" w:hAnsi="PT Astra Serif" w:cs="Times New Roman"/>
          <w:sz w:val="28"/>
          <w:szCs w:val="28"/>
          <w:lang w:eastAsia="ru-RU"/>
        </w:rPr>
        <w:t>».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Заполнить электронное заявление</w:t>
      </w:r>
      <w:r w:rsidRPr="00C67D26">
        <w:rPr>
          <w:rFonts w:ascii="PT Astra Serif" w:eastAsia="MS Mincho" w:hAnsi="PT Astra Serif" w:cs="Times New Roman"/>
          <w:sz w:val="28"/>
          <w:szCs w:val="28"/>
          <w:lang w:eastAsia="ru-RU"/>
        </w:rPr>
        <w:t>.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Прикрепление необходимых документов</w:t>
      </w:r>
      <w:r w:rsidRPr="00C67D26">
        <w:rPr>
          <w:rFonts w:ascii="PT Astra Serif" w:eastAsia="MS Mincho" w:hAnsi="PT Astra Serif" w:cs="Times New Roman"/>
          <w:sz w:val="28"/>
          <w:szCs w:val="28"/>
          <w:lang w:eastAsia="ru-RU"/>
        </w:rPr>
        <w:t>. На этом шаге потребуется прикрепить документы, необходимые для получения услуги. Возможно прикрепить скан или фотографию документа.</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Отправить электронное заявление.</w:t>
      </w:r>
      <w:r w:rsidRPr="00C67D26">
        <w:rPr>
          <w:rFonts w:ascii="PT Astra Serif" w:eastAsia="MS Mincho" w:hAnsi="PT Astra Serif" w:cs="Times New Roman"/>
          <w:sz w:val="28"/>
          <w:szCs w:val="28"/>
          <w:lang w:eastAsia="ru-RU"/>
        </w:rPr>
        <w:t xml:space="preserve"> После заполнения всех полей формы заявления необходимо нажать на кнопку «Отправить».</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Отслеживание хода оказания услуги</w:t>
      </w:r>
      <w:r w:rsidRPr="00C67D26">
        <w:rPr>
          <w:rFonts w:ascii="PT Astra Serif" w:eastAsia="MS Mincho" w:hAnsi="PT Astra Serif" w:cs="Times New Roman"/>
          <w:sz w:val="28"/>
          <w:szCs w:val="28"/>
          <w:lang w:eastAsia="ru-RU"/>
        </w:rPr>
        <w:t>. В личном кабинете или по электронной почте можно отслеживать ход оказания услуги.</w:t>
      </w:r>
    </w:p>
    <w:p w:rsidR="00C67D26" w:rsidRPr="00C67D26" w:rsidRDefault="00C67D26" w:rsidP="00922D1D">
      <w:pPr>
        <w:numPr>
          <w:ilvl w:val="0"/>
          <w:numId w:val="5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Получение результата</w:t>
      </w:r>
      <w:r w:rsidRPr="00C67D26">
        <w:rPr>
          <w:rFonts w:ascii="PT Astra Serif" w:eastAsia="MS Mincho" w:hAnsi="PT Astra Serif" w:cs="Times New Roman"/>
          <w:sz w:val="28"/>
          <w:szCs w:val="28"/>
          <w:lang w:eastAsia="ru-RU"/>
        </w:rPr>
        <w:t>.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
    <w:p w:rsidR="00C67D26" w:rsidRPr="00EC3183" w:rsidRDefault="00C67D26" w:rsidP="00922D1D">
      <w:pPr>
        <w:pStyle w:val="a3"/>
        <w:numPr>
          <w:ilvl w:val="1"/>
          <w:numId w:val="50"/>
        </w:numPr>
        <w:tabs>
          <w:tab w:val="left" w:pos="284"/>
        </w:tabs>
        <w:spacing w:after="0" w:line="240" w:lineRule="auto"/>
        <w:ind w:left="0" w:firstLine="709"/>
        <w:jc w:val="center"/>
        <w:outlineLvl w:val="0"/>
        <w:rPr>
          <w:rFonts w:ascii="PT Astra Serif" w:eastAsia="MS Mincho" w:hAnsi="PT Astra Serif" w:cs="Times New Roman"/>
          <w:b/>
          <w:i/>
          <w:sz w:val="28"/>
          <w:szCs w:val="28"/>
          <w:lang w:eastAsia="ru-RU"/>
        </w:rPr>
      </w:pPr>
      <w:r w:rsidRPr="00EC3183">
        <w:rPr>
          <w:rFonts w:ascii="PT Astra Serif" w:eastAsia="MS Mincho" w:hAnsi="PT Astra Serif" w:cs="Times New Roman"/>
          <w:b/>
          <w:i/>
          <w:sz w:val="28"/>
          <w:szCs w:val="28"/>
          <w:lang w:eastAsia="ru-RU"/>
        </w:rPr>
        <w:t>Технические аспекты информационной безопасности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данном подразделе будут рассмотрены различные аспекты использования и работы цифровых устройств, в частности вредоносное программное обеспечение, р</w:t>
      </w:r>
      <w:r w:rsidR="00E36FD9">
        <w:rPr>
          <w:rFonts w:ascii="PT Astra Serif" w:eastAsia="MS Mincho" w:hAnsi="PT Astra Serif" w:cs="Times New Roman"/>
          <w:sz w:val="28"/>
          <w:szCs w:val="28"/>
          <w:lang w:eastAsia="ru-RU"/>
        </w:rPr>
        <w:t>абота в сетях и другие вопросы.</w:t>
      </w:r>
    </w:p>
    <w:p w:rsidR="00C67D26" w:rsidRPr="004E26A2" w:rsidRDefault="00C67D26" w:rsidP="00922D1D">
      <w:pPr>
        <w:pStyle w:val="a3"/>
        <w:numPr>
          <w:ilvl w:val="2"/>
          <w:numId w:val="34"/>
        </w:numPr>
        <w:tabs>
          <w:tab w:val="left" w:pos="284"/>
        </w:tabs>
        <w:spacing w:after="0" w:line="240" w:lineRule="auto"/>
        <w:ind w:left="0" w:firstLine="709"/>
        <w:jc w:val="center"/>
        <w:outlineLvl w:val="0"/>
        <w:rPr>
          <w:rFonts w:ascii="PT Astra Serif" w:eastAsia="MS Mincho" w:hAnsi="PT Astra Serif" w:cs="Times New Roman"/>
          <w:b/>
          <w:sz w:val="28"/>
          <w:szCs w:val="28"/>
          <w:lang w:eastAsia="ru-RU"/>
        </w:rPr>
      </w:pPr>
      <w:r w:rsidRPr="004E26A2">
        <w:rPr>
          <w:rFonts w:ascii="PT Astra Serif" w:eastAsia="MS Mincho" w:hAnsi="PT Astra Serif" w:cs="Times New Roman"/>
          <w:b/>
          <w:sz w:val="28"/>
          <w:szCs w:val="28"/>
          <w:lang w:eastAsia="ru-RU"/>
        </w:rPr>
        <w:t>Правила использования персональных устройств и программного обеспечения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Современные смартфоны и планшеты содержат функционал, позволяющий им конкурировать со стационарными компьютерами.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 xml:space="preserve">Однако </w:t>
      </w:r>
      <w:r w:rsidRPr="00EF2080">
        <w:rPr>
          <w:rFonts w:ascii="PT Astra Serif" w:eastAsia="MS Mincho" w:hAnsi="PT Astra Serif" w:cs="Times New Roman"/>
          <w:i/>
          <w:sz w:val="28"/>
          <w:szCs w:val="28"/>
          <w:lang w:eastAsia="ru-RU"/>
        </w:rPr>
        <w:t>средств защиты</w:t>
      </w:r>
      <w:r w:rsidRPr="00C67D26">
        <w:rPr>
          <w:rFonts w:ascii="PT Astra Serif" w:eastAsia="MS Mincho" w:hAnsi="PT Astra Serif" w:cs="Times New Roman"/>
          <w:sz w:val="28"/>
          <w:szCs w:val="28"/>
          <w:lang w:eastAsia="ru-RU"/>
        </w:rPr>
        <w:t xml:space="preserve">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rsidR="00C67D26" w:rsidRPr="00C67D26" w:rsidRDefault="00C67D26" w:rsidP="00922D1D">
      <w:pPr>
        <w:numPr>
          <w:ilvl w:val="0"/>
          <w:numId w:val="6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Нельзя загружать приложения</w:t>
      </w:r>
      <w:r w:rsidRPr="00C67D26">
        <w:rPr>
          <w:rFonts w:ascii="PT Astra Serif" w:eastAsia="MS Mincho" w:hAnsi="PT Astra Serif" w:cs="Times New Roman"/>
          <w:sz w:val="28"/>
          <w:szCs w:val="28"/>
          <w:lang w:eastAsia="ru-RU"/>
        </w:rPr>
        <w:t xml:space="preserve"> от неизвестного источника, ведь они могут содержать вредоносное программное обеспечение;</w:t>
      </w:r>
    </w:p>
    <w:p w:rsidR="00C67D26" w:rsidRPr="00C67D26" w:rsidRDefault="00C67D26" w:rsidP="00922D1D">
      <w:pPr>
        <w:numPr>
          <w:ilvl w:val="0"/>
          <w:numId w:val="6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Периодически необходимо проверять</w:t>
      </w:r>
      <w:r w:rsidRPr="00C67D26">
        <w:rPr>
          <w:rFonts w:ascii="PT Astra Serif" w:eastAsia="MS Mincho" w:hAnsi="PT Astra Serif" w:cs="Times New Roman"/>
          <w:sz w:val="28"/>
          <w:szCs w:val="28"/>
          <w:lang w:eastAsia="ru-RU"/>
        </w:rPr>
        <w:t>, какие платные услуги активированы на номере;</w:t>
      </w:r>
    </w:p>
    <w:p w:rsidR="00C67D26" w:rsidRPr="00C67D26" w:rsidRDefault="00C67D26" w:rsidP="00922D1D">
      <w:pPr>
        <w:numPr>
          <w:ilvl w:val="0"/>
          <w:numId w:val="6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F2080">
        <w:rPr>
          <w:rFonts w:ascii="PT Astra Serif" w:eastAsia="MS Mincho" w:hAnsi="PT Astra Serif" w:cs="Times New Roman"/>
          <w:i/>
          <w:sz w:val="28"/>
          <w:szCs w:val="28"/>
          <w:lang w:eastAsia="ru-RU"/>
        </w:rPr>
        <w:t>Предоставлять свой номер телефона только людям, которым можно доверять</w:t>
      </w:r>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6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proofErr w:type="spellStart"/>
      <w:r w:rsidRPr="00EF2080">
        <w:rPr>
          <w:rFonts w:ascii="PT Astra Serif" w:eastAsia="MS Mincho" w:hAnsi="PT Astra Serif" w:cs="Times New Roman"/>
          <w:i/>
          <w:sz w:val="28"/>
          <w:szCs w:val="28"/>
          <w:lang w:eastAsia="ru-RU"/>
        </w:rPr>
        <w:t>Bluetooth</w:t>
      </w:r>
      <w:proofErr w:type="spellEnd"/>
      <w:r w:rsidRPr="00EF2080">
        <w:rPr>
          <w:rFonts w:ascii="PT Astra Serif" w:eastAsia="MS Mincho" w:hAnsi="PT Astra Serif" w:cs="Times New Roman"/>
          <w:i/>
          <w:sz w:val="28"/>
          <w:szCs w:val="28"/>
          <w:lang w:eastAsia="ru-RU"/>
        </w:rPr>
        <w:t xml:space="preserve"> должен быть выключен</w:t>
      </w:r>
      <w:r w:rsidRPr="00C67D26">
        <w:rPr>
          <w:rFonts w:ascii="PT Astra Serif" w:eastAsia="MS Mincho" w:hAnsi="PT Astra Serif" w:cs="Times New Roman"/>
          <w:sz w:val="28"/>
          <w:szCs w:val="28"/>
          <w:lang w:eastAsia="ru-RU"/>
        </w:rPr>
        <w:t>, когда им не пользуются, а его отключение необходимо также периодически проверять.</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Другая сторона использования персональных устройств - программы, которые мы используем на наших устройствах, в частности </w:t>
      </w:r>
      <w:r w:rsidRPr="0087449D">
        <w:rPr>
          <w:rFonts w:ascii="PT Astra Serif" w:eastAsia="MS Mincho" w:hAnsi="PT Astra Serif" w:cs="Times New Roman"/>
          <w:i/>
          <w:sz w:val="28"/>
          <w:szCs w:val="28"/>
          <w:lang w:eastAsia="ru-RU"/>
        </w:rPr>
        <w:t>операционные системы.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При выборе и использовании операционной системы необходимо помнить о необходимости использовать </w:t>
      </w:r>
      <w:r w:rsidRPr="0087449D">
        <w:rPr>
          <w:rFonts w:ascii="PT Astra Serif" w:eastAsia="MS Mincho" w:hAnsi="PT Astra Serif" w:cs="Times New Roman"/>
          <w:i/>
          <w:sz w:val="28"/>
          <w:szCs w:val="28"/>
          <w:lang w:eastAsia="ru-RU"/>
        </w:rPr>
        <w:t>лицензионную операционную систему</w:t>
      </w:r>
      <w:r w:rsidRPr="00C67D26">
        <w:rPr>
          <w:rFonts w:ascii="PT Astra Serif" w:eastAsia="MS Mincho" w:hAnsi="PT Astra Serif" w:cs="Times New Roman"/>
          <w:sz w:val="28"/>
          <w:szCs w:val="28"/>
          <w:lang w:eastAsia="ru-RU"/>
        </w:rPr>
        <w:t>,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Операционные системы имеют </w:t>
      </w:r>
      <w:proofErr w:type="spellStart"/>
      <w:r w:rsidRPr="0087449D">
        <w:rPr>
          <w:rFonts w:ascii="PT Astra Serif" w:eastAsia="MS Mincho" w:hAnsi="PT Astra Serif" w:cs="Times New Roman"/>
          <w:i/>
          <w:sz w:val="28"/>
          <w:szCs w:val="28"/>
          <w:lang w:eastAsia="ru-RU"/>
        </w:rPr>
        <w:t>файрвол</w:t>
      </w:r>
      <w:proofErr w:type="spellEnd"/>
      <w:r w:rsidRPr="0087449D">
        <w:rPr>
          <w:rFonts w:ascii="PT Astra Serif" w:eastAsia="MS Mincho" w:hAnsi="PT Astra Serif" w:cs="Times New Roman"/>
          <w:i/>
          <w:sz w:val="28"/>
          <w:szCs w:val="28"/>
          <w:lang w:eastAsia="ru-RU"/>
        </w:rPr>
        <w:t xml:space="preserve"> </w:t>
      </w:r>
      <w:r w:rsidRPr="00C67D26">
        <w:rPr>
          <w:rFonts w:ascii="PT Astra Serif" w:eastAsia="MS Mincho" w:hAnsi="PT Astra Serif" w:cs="Times New Roman"/>
          <w:sz w:val="28"/>
          <w:szCs w:val="28"/>
          <w:lang w:eastAsia="ru-RU"/>
        </w:rPr>
        <w:t xml:space="preserve">(брандмауэр в </w:t>
      </w:r>
      <w:proofErr w:type="spellStart"/>
      <w:r w:rsidRPr="00C67D26">
        <w:rPr>
          <w:rFonts w:ascii="PT Astra Serif" w:eastAsia="MS Mincho" w:hAnsi="PT Astra Serif" w:cs="Times New Roman"/>
          <w:sz w:val="28"/>
          <w:szCs w:val="28"/>
          <w:lang w:eastAsia="ru-RU"/>
        </w:rPr>
        <w:t>Windows</w:t>
      </w:r>
      <w:proofErr w:type="spellEnd"/>
      <w:r w:rsidRPr="00C67D26">
        <w:rPr>
          <w:rFonts w:ascii="PT Astra Serif" w:eastAsia="MS Mincho" w:hAnsi="PT Astra Serif" w:cs="Times New Roman"/>
          <w:sz w:val="28"/>
          <w:szCs w:val="28"/>
          <w:lang w:eastAsia="ru-RU"/>
        </w:rPr>
        <w:t>), который представляет собой межсетевой экран, проверяющий данные, которые обменивает компьютер и подключенная сеть, например</w:t>
      </w:r>
      <w:r w:rsidR="004C7B23">
        <w:rPr>
          <w:rFonts w:ascii="PT Astra Serif" w:eastAsia="MS Mincho" w:hAnsi="PT Astra Serif" w:cs="Times New Roman"/>
          <w:sz w:val="28"/>
          <w:szCs w:val="28"/>
          <w:lang w:eastAsia="ru-RU"/>
        </w:rPr>
        <w:t>, локальная или сеть «Интернет»</w:t>
      </w:r>
      <w:r w:rsidRPr="00C67D26">
        <w:rPr>
          <w:rFonts w:ascii="PT Astra Serif" w:eastAsia="MS Mincho" w:hAnsi="PT Astra Serif" w:cs="Times New Roman"/>
          <w:sz w:val="28"/>
          <w:szCs w:val="28"/>
          <w:lang w:eastAsia="ru-RU"/>
        </w:rPr>
        <w:t xml:space="preserve">. При выявлении опасных соединений </w:t>
      </w:r>
      <w:proofErr w:type="spellStart"/>
      <w:r w:rsidRPr="00C67D26">
        <w:rPr>
          <w:rFonts w:ascii="PT Astra Serif" w:eastAsia="MS Mincho" w:hAnsi="PT Astra Serif" w:cs="Times New Roman"/>
          <w:sz w:val="28"/>
          <w:szCs w:val="28"/>
          <w:lang w:eastAsia="ru-RU"/>
        </w:rPr>
        <w:t>файрвол</w:t>
      </w:r>
      <w:proofErr w:type="spellEnd"/>
      <w:r w:rsidRPr="00C67D26">
        <w:rPr>
          <w:rFonts w:ascii="PT Astra Serif" w:eastAsia="MS Mincho" w:hAnsi="PT Astra Serif" w:cs="Times New Roman"/>
          <w:sz w:val="28"/>
          <w:szCs w:val="28"/>
          <w:lang w:eastAsia="ru-RU"/>
        </w:rPr>
        <w:t xml:space="preserve"> блокирует данное соединение. </w:t>
      </w:r>
      <w:proofErr w:type="spellStart"/>
      <w:r w:rsidRPr="00C67D26">
        <w:rPr>
          <w:rFonts w:ascii="PT Astra Serif" w:eastAsia="MS Mincho" w:hAnsi="PT Astra Serif" w:cs="Times New Roman"/>
          <w:sz w:val="28"/>
          <w:szCs w:val="28"/>
          <w:lang w:eastAsia="ru-RU"/>
        </w:rPr>
        <w:t>Файрвол</w:t>
      </w:r>
      <w:proofErr w:type="spellEnd"/>
      <w:r w:rsidRPr="00C67D26">
        <w:rPr>
          <w:rFonts w:ascii="PT Astra Serif" w:eastAsia="MS Mincho" w:hAnsi="PT Astra Serif" w:cs="Times New Roman"/>
          <w:sz w:val="28"/>
          <w:szCs w:val="28"/>
          <w:lang w:eastAsia="ru-RU"/>
        </w:rPr>
        <w:t xml:space="preserve"> дополнительно защищает операционную систему от вирусов. Рекомендуется включить </w:t>
      </w:r>
      <w:proofErr w:type="spellStart"/>
      <w:r w:rsidRPr="00C67D26">
        <w:rPr>
          <w:rFonts w:ascii="PT Astra Serif" w:eastAsia="MS Mincho" w:hAnsi="PT Astra Serif" w:cs="Times New Roman"/>
          <w:sz w:val="28"/>
          <w:szCs w:val="28"/>
          <w:lang w:eastAsia="ru-RU"/>
        </w:rPr>
        <w:t>файрвол</w:t>
      </w:r>
      <w:proofErr w:type="spellEnd"/>
      <w:r w:rsidRPr="00C67D26">
        <w:rPr>
          <w:rFonts w:ascii="PT Astra Serif" w:eastAsia="MS Mincho" w:hAnsi="PT Astra Serif" w:cs="Times New Roman"/>
          <w:sz w:val="28"/>
          <w:szCs w:val="28"/>
          <w:lang w:eastAsia="ru-RU"/>
        </w:rPr>
        <w:t xml:space="preserve"> на все виды сетей: доменных, частных и общественных.</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Данные правила также распространяются на все программное обеспечение, устанавливаемое и используемое на любых устройствах.</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Большинство операционных систем и программ имеют </w:t>
      </w:r>
      <w:r w:rsidRPr="0087449D">
        <w:rPr>
          <w:rFonts w:ascii="PT Astra Serif" w:eastAsia="MS Mincho" w:hAnsi="PT Astra Serif" w:cs="Times New Roman"/>
          <w:i/>
          <w:sz w:val="28"/>
          <w:szCs w:val="28"/>
          <w:lang w:eastAsia="ru-RU"/>
        </w:rPr>
        <w:t xml:space="preserve">интуитивно понятный интерфейс, </w:t>
      </w:r>
      <w:r w:rsidRPr="00C67D26">
        <w:rPr>
          <w:rFonts w:ascii="PT Astra Serif" w:eastAsia="MS Mincho" w:hAnsi="PT Astra Serif" w:cs="Times New Roman"/>
          <w:sz w:val="28"/>
          <w:szCs w:val="28"/>
          <w:lang w:eastAsia="ru-RU"/>
        </w:rPr>
        <w:t>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w:t>
      </w:r>
      <w:r w:rsidRPr="00C67D26">
        <w:rPr>
          <w:rFonts w:ascii="PT Astra Serif" w:eastAsia="MS Mincho" w:hAnsi="PT Astra Serif" w:cs="Times New Roman"/>
          <w:sz w:val="28"/>
          <w:szCs w:val="28"/>
          <w:lang w:eastAsia="ru-RU"/>
        </w:rPr>
        <w:lastRenderedPageBreak/>
        <w:t>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Для корректной работы и очистки устройства</w:t>
      </w:r>
      <w:r w:rsidRPr="00C67D26">
        <w:rPr>
          <w:rFonts w:ascii="PT Astra Serif" w:eastAsia="MS Mincho" w:hAnsi="PT Astra Serif" w:cs="Times New Roman"/>
          <w:sz w:val="28"/>
          <w:szCs w:val="28"/>
          <w:lang w:eastAsia="ru-RU"/>
        </w:rPr>
        <w:t xml:space="preserve">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настоящее время все </w:t>
      </w:r>
      <w:r w:rsidRPr="0087449D">
        <w:rPr>
          <w:rFonts w:ascii="PT Astra Serif" w:eastAsia="MS Mincho" w:hAnsi="PT Astra Serif" w:cs="Times New Roman"/>
          <w:i/>
          <w:sz w:val="28"/>
          <w:szCs w:val="28"/>
          <w:lang w:eastAsia="ru-RU"/>
        </w:rPr>
        <w:t>операционные системы предоставляют возможность использовать учетную запись с ограниченными правами</w:t>
      </w:r>
      <w:r w:rsidRPr="00C67D26">
        <w:rPr>
          <w:rFonts w:ascii="PT Astra Serif" w:eastAsia="MS Mincho" w:hAnsi="PT Astra Serif" w:cs="Times New Roman"/>
          <w:sz w:val="28"/>
          <w:szCs w:val="28"/>
          <w:lang w:eastAsia="ru-RU"/>
        </w:rPr>
        <w:t>, которая ограничена полномочиями, что не позволит вирусу внедриться в систему, даже если он проникнет в компьютер.</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Для защиты информации от утери</w:t>
      </w:r>
      <w:r w:rsidRPr="00C67D26">
        <w:rPr>
          <w:rFonts w:ascii="PT Astra Serif" w:eastAsia="MS Mincho" w:hAnsi="PT Astra Serif" w:cs="Times New Roman"/>
          <w:sz w:val="28"/>
          <w:szCs w:val="28"/>
          <w:lang w:eastAsia="ru-RU"/>
        </w:rPr>
        <w:t xml:space="preserve">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C67D26">
        <w:rPr>
          <w:rFonts w:ascii="PT Astra Serif" w:eastAsia="MS Mincho" w:hAnsi="PT Astra Serif" w:cs="Times New Roman"/>
          <w:sz w:val="28"/>
          <w:szCs w:val="28"/>
          <w:lang w:eastAsia="ru-RU"/>
        </w:rPr>
        <w:t>флеш-накопители</w:t>
      </w:r>
      <w:proofErr w:type="spellEnd"/>
      <w:r w:rsidRPr="00C67D26">
        <w:rPr>
          <w:rFonts w:ascii="PT Astra Serif" w:eastAsia="MS Mincho" w:hAnsi="PT Astra Serif" w:cs="Times New Roman"/>
          <w:sz w:val="28"/>
          <w:szCs w:val="28"/>
          <w:lang w:eastAsia="ru-RU"/>
        </w:rPr>
        <w:t>,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Особый вид программ – браузеры</w:t>
      </w:r>
      <w:r w:rsidRPr="00C67D26">
        <w:rPr>
          <w:rFonts w:ascii="PT Astra Serif" w:eastAsia="MS Mincho" w:hAnsi="PT Astra Serif" w:cs="Times New Roman"/>
          <w:sz w:val="28"/>
          <w:szCs w:val="28"/>
          <w:lang w:eastAsia="ru-RU"/>
        </w:rPr>
        <w:t>, позволяющие непосредственно посещать сайты и сервисы, поэтому не следует пренебрегать возможностью защиты браузера.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Браузеры имеют различные настройки безопасности:</w:t>
      </w:r>
    </w:p>
    <w:p w:rsidR="00C67D26" w:rsidRPr="00C67D26" w:rsidRDefault="00C67D26" w:rsidP="00922D1D">
      <w:pPr>
        <w:numPr>
          <w:ilvl w:val="0"/>
          <w:numId w:val="6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Браузер может предотвратить установку дополнений для браузера;</w:t>
      </w:r>
    </w:p>
    <w:p w:rsidR="00C67D26" w:rsidRPr="00C67D26" w:rsidRDefault="00C67D26" w:rsidP="00922D1D">
      <w:pPr>
        <w:numPr>
          <w:ilvl w:val="0"/>
          <w:numId w:val="6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Браузер может блокировать сайты, подозреваемые в атаках и мошеннических действиях;</w:t>
      </w:r>
    </w:p>
    <w:p w:rsidR="00C67D26" w:rsidRPr="00C67D26" w:rsidRDefault="00C67D26" w:rsidP="00922D1D">
      <w:pPr>
        <w:numPr>
          <w:ilvl w:val="0"/>
          <w:numId w:val="6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rsidR="00C67D26" w:rsidRPr="00C67D26" w:rsidRDefault="00C67D26" w:rsidP="00922D1D">
      <w:pPr>
        <w:numPr>
          <w:ilvl w:val="0"/>
          <w:numId w:val="6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 другие.</w:t>
      </w:r>
    </w:p>
    <w:p w:rsidR="00C67D26" w:rsidRPr="0087449D"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87449D">
        <w:rPr>
          <w:rFonts w:ascii="PT Astra Serif" w:eastAsia="MS Mincho" w:hAnsi="PT Astra Serif" w:cs="Times New Roman"/>
          <w:i/>
          <w:sz w:val="28"/>
          <w:szCs w:val="28"/>
          <w:lang w:eastAsia="ru-RU"/>
        </w:rPr>
        <w:t>Рекомендуется использовать максимальные настройки браузера и запретить браузеру сохранять пароли и другую информацию.</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Часто при посещении различных сайтов можно увидеть «Наш сайт использует файлы </w:t>
      </w:r>
      <w:proofErr w:type="spellStart"/>
      <w:r w:rsidRPr="00C67D26">
        <w:rPr>
          <w:rFonts w:ascii="PT Astra Serif" w:eastAsia="MS Mincho" w:hAnsi="PT Astra Serif" w:cs="Times New Roman"/>
          <w:sz w:val="28"/>
          <w:szCs w:val="28"/>
          <w:lang w:eastAsia="ru-RU"/>
        </w:rPr>
        <w:t>cookie</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Куки (</w:t>
      </w:r>
      <w:proofErr w:type="spellStart"/>
      <w:r w:rsidRPr="0087449D">
        <w:rPr>
          <w:rFonts w:ascii="PT Astra Serif" w:eastAsia="MS Mincho" w:hAnsi="PT Astra Serif" w:cs="Times New Roman"/>
          <w:i/>
          <w:sz w:val="28"/>
          <w:szCs w:val="28"/>
          <w:lang w:eastAsia="ru-RU"/>
        </w:rPr>
        <w:t>cookie</w:t>
      </w:r>
      <w:proofErr w:type="spellEnd"/>
      <w:r w:rsidRPr="0087449D">
        <w:rPr>
          <w:rFonts w:ascii="PT Astra Serif" w:eastAsia="MS Mincho" w:hAnsi="PT Astra Serif" w:cs="Times New Roman"/>
          <w:i/>
          <w:sz w:val="28"/>
          <w:szCs w:val="28"/>
          <w:lang w:eastAsia="ru-RU"/>
        </w:rPr>
        <w:t>)</w:t>
      </w:r>
      <w:r w:rsidRPr="00C67D26">
        <w:rPr>
          <w:rFonts w:ascii="PT Astra Serif" w:eastAsia="MS Mincho" w:hAnsi="PT Astra Serif" w:cs="Times New Roman"/>
          <w:sz w:val="28"/>
          <w:szCs w:val="28"/>
          <w:lang w:eastAsia="ru-RU"/>
        </w:rPr>
        <w:t xml:space="preserv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 xml:space="preserve">Существуют </w:t>
      </w:r>
      <w:proofErr w:type="spellStart"/>
      <w:r w:rsidRPr="0087449D">
        <w:rPr>
          <w:rFonts w:ascii="PT Astra Serif" w:eastAsia="MS Mincho" w:hAnsi="PT Astra Serif" w:cs="Times New Roman"/>
          <w:i/>
          <w:sz w:val="28"/>
          <w:szCs w:val="28"/>
          <w:lang w:eastAsia="ru-RU"/>
        </w:rPr>
        <w:t>куки</w:t>
      </w:r>
      <w:proofErr w:type="spellEnd"/>
      <w:r w:rsidRPr="0087449D">
        <w:rPr>
          <w:rFonts w:ascii="PT Astra Serif" w:eastAsia="MS Mincho" w:hAnsi="PT Astra Serif" w:cs="Times New Roman"/>
          <w:i/>
          <w:sz w:val="28"/>
          <w:szCs w:val="28"/>
          <w:lang w:eastAsia="ru-RU"/>
        </w:rPr>
        <w:t xml:space="preserve"> от сторонних сайтов</w:t>
      </w:r>
      <w:r w:rsidRPr="00C67D26">
        <w:rPr>
          <w:rFonts w:ascii="PT Astra Serif" w:eastAsia="MS Mincho" w:hAnsi="PT Astra Serif" w:cs="Times New Roman"/>
          <w:sz w:val="28"/>
          <w:szCs w:val="28"/>
          <w:lang w:eastAsia="ru-RU"/>
        </w:rPr>
        <w:t xml:space="preserve">,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C67D26">
        <w:rPr>
          <w:rFonts w:ascii="PT Astra Serif" w:eastAsia="MS Mincho" w:hAnsi="PT Astra Serif" w:cs="Times New Roman"/>
          <w:sz w:val="28"/>
          <w:szCs w:val="28"/>
          <w:lang w:eastAsia="ru-RU"/>
        </w:rPr>
        <w:t>куки</w:t>
      </w:r>
      <w:proofErr w:type="spellEnd"/>
      <w:r w:rsidRPr="00C67D26">
        <w:rPr>
          <w:rFonts w:ascii="PT Astra Serif" w:eastAsia="MS Mincho" w:hAnsi="PT Astra Serif" w:cs="Times New Roman"/>
          <w:sz w:val="28"/>
          <w:szCs w:val="28"/>
          <w:lang w:eastAsia="ru-RU"/>
        </w:rPr>
        <w:t xml:space="preserve"> могут использоваться </w:t>
      </w:r>
      <w:r w:rsidRPr="00C67D26">
        <w:rPr>
          <w:rFonts w:ascii="PT Astra Serif" w:eastAsia="MS Mincho" w:hAnsi="PT Astra Serif" w:cs="Times New Roman"/>
          <w:sz w:val="28"/>
          <w:szCs w:val="28"/>
          <w:lang w:eastAsia="ru-RU"/>
        </w:rPr>
        <w:lastRenderedPageBreak/>
        <w:t xml:space="preserve">рекламодателями. Сами по себе </w:t>
      </w:r>
      <w:proofErr w:type="spellStart"/>
      <w:r w:rsidRPr="00C67D26">
        <w:rPr>
          <w:rFonts w:ascii="PT Astra Serif" w:eastAsia="MS Mincho" w:hAnsi="PT Astra Serif" w:cs="Times New Roman"/>
          <w:sz w:val="28"/>
          <w:szCs w:val="28"/>
          <w:lang w:eastAsia="ru-RU"/>
        </w:rPr>
        <w:t>куки</w:t>
      </w:r>
      <w:proofErr w:type="spellEnd"/>
      <w:r w:rsidRPr="00C67D26">
        <w:rPr>
          <w:rFonts w:ascii="PT Astra Serif" w:eastAsia="MS Mincho" w:hAnsi="PT Astra Serif" w:cs="Times New Roman"/>
          <w:sz w:val="28"/>
          <w:szCs w:val="28"/>
          <w:lang w:eastAsia="ru-RU"/>
        </w:rPr>
        <w:t xml:space="preserve"> безопасны, но могут служить источником информации о пользователе.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Большинство браузеров позволяет </w:t>
      </w:r>
      <w:r w:rsidRPr="0087449D">
        <w:rPr>
          <w:rFonts w:ascii="PT Astra Serif" w:eastAsia="MS Mincho" w:hAnsi="PT Astra Serif" w:cs="Times New Roman"/>
          <w:i/>
          <w:sz w:val="28"/>
          <w:szCs w:val="28"/>
          <w:lang w:eastAsia="ru-RU"/>
        </w:rPr>
        <w:t xml:space="preserve">отключать </w:t>
      </w:r>
      <w:proofErr w:type="spellStart"/>
      <w:r w:rsidRPr="0087449D">
        <w:rPr>
          <w:rFonts w:ascii="PT Astra Serif" w:eastAsia="MS Mincho" w:hAnsi="PT Astra Serif" w:cs="Times New Roman"/>
          <w:i/>
          <w:sz w:val="28"/>
          <w:szCs w:val="28"/>
          <w:lang w:eastAsia="ru-RU"/>
        </w:rPr>
        <w:t>куки</w:t>
      </w:r>
      <w:proofErr w:type="spellEnd"/>
      <w:r w:rsidRPr="00C67D26">
        <w:rPr>
          <w:rFonts w:ascii="PT Astra Serif" w:eastAsia="MS Mincho" w:hAnsi="PT Astra Serif" w:cs="Times New Roman"/>
          <w:sz w:val="28"/>
          <w:szCs w:val="28"/>
          <w:lang w:eastAsia="ru-RU"/>
        </w:rPr>
        <w:t>, однако, изначально они включены.</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Можно </w:t>
      </w:r>
      <w:r w:rsidRPr="0087449D">
        <w:rPr>
          <w:rFonts w:ascii="PT Astra Serif" w:eastAsia="MS Mincho" w:hAnsi="PT Astra Serif" w:cs="Times New Roman"/>
          <w:i/>
          <w:sz w:val="28"/>
          <w:szCs w:val="28"/>
          <w:lang w:eastAsia="ru-RU"/>
        </w:rPr>
        <w:t xml:space="preserve">полностью запретить принимать </w:t>
      </w:r>
      <w:proofErr w:type="spellStart"/>
      <w:r w:rsidRPr="0087449D">
        <w:rPr>
          <w:rFonts w:ascii="PT Astra Serif" w:eastAsia="MS Mincho" w:hAnsi="PT Astra Serif" w:cs="Times New Roman"/>
          <w:i/>
          <w:sz w:val="28"/>
          <w:szCs w:val="28"/>
          <w:lang w:eastAsia="ru-RU"/>
        </w:rPr>
        <w:t>куки</w:t>
      </w:r>
      <w:proofErr w:type="spellEnd"/>
      <w:r w:rsidRPr="00C67D26">
        <w:rPr>
          <w:rFonts w:ascii="PT Astra Serif" w:eastAsia="MS Mincho" w:hAnsi="PT Astra Serif" w:cs="Times New Roman"/>
          <w:sz w:val="28"/>
          <w:szCs w:val="28"/>
          <w:lang w:eastAsia="ru-RU"/>
        </w:rPr>
        <w:t xml:space="preserve"> со сторонних сайтов, что рекомендуется осуществлять самостоятельно после посещения сайта, на котором вводилась личная информация.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Как и другое программное обеспечение, браузеры </w:t>
      </w:r>
      <w:r w:rsidRPr="0087449D">
        <w:rPr>
          <w:rFonts w:ascii="PT Astra Serif" w:eastAsia="MS Mincho" w:hAnsi="PT Astra Serif" w:cs="Times New Roman"/>
          <w:i/>
          <w:sz w:val="28"/>
          <w:szCs w:val="28"/>
          <w:lang w:eastAsia="ru-RU"/>
        </w:rPr>
        <w:t>необходимо обновлять</w:t>
      </w:r>
      <w:r w:rsidRPr="00C67D26">
        <w:rPr>
          <w:rFonts w:ascii="PT Astra Serif" w:eastAsia="MS Mincho" w:hAnsi="PT Astra Serif" w:cs="Times New Roman"/>
          <w:sz w:val="28"/>
          <w:szCs w:val="28"/>
          <w:lang w:eastAsia="ru-RU"/>
        </w:rPr>
        <w:t>.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Сейчас особенно актуальны следующие сетевые </w:t>
      </w:r>
      <w:r w:rsidRPr="0087449D">
        <w:rPr>
          <w:rFonts w:ascii="PT Astra Serif" w:eastAsia="MS Mincho" w:hAnsi="PT Astra Serif" w:cs="Times New Roman"/>
          <w:i/>
          <w:sz w:val="28"/>
          <w:szCs w:val="28"/>
          <w:lang w:eastAsia="ru-RU"/>
        </w:rPr>
        <w:t xml:space="preserve">риски </w:t>
      </w:r>
      <w:r w:rsidRPr="00C67D26">
        <w:rPr>
          <w:rFonts w:ascii="PT Astra Serif" w:eastAsia="MS Mincho" w:hAnsi="PT Astra Serif" w:cs="Times New Roman"/>
          <w:sz w:val="28"/>
          <w:szCs w:val="28"/>
          <w:lang w:eastAsia="ru-RU"/>
        </w:rPr>
        <w:t>для браузеров пользователей:</w:t>
      </w:r>
    </w:p>
    <w:p w:rsidR="00C67D26" w:rsidRPr="00C67D26" w:rsidRDefault="00C67D26" w:rsidP="00922D1D">
      <w:pPr>
        <w:numPr>
          <w:ilvl w:val="0"/>
          <w:numId w:val="6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Нежелательные расширения</w:t>
      </w:r>
      <w:r w:rsidRPr="00C67D26">
        <w:rPr>
          <w:rFonts w:ascii="PT Astra Serif" w:eastAsia="MS Mincho" w:hAnsi="PT Astra Serif" w:cs="Times New Roman"/>
          <w:sz w:val="28"/>
          <w:szCs w:val="28"/>
          <w:lang w:eastAsia="ru-RU"/>
        </w:rPr>
        <w:t xml:space="preserve">, которые представляют собой программы, открывающие различные рекламные блоки или использующие для организации </w:t>
      </w:r>
      <w:proofErr w:type="spellStart"/>
      <w:r w:rsidRPr="00C67D26">
        <w:rPr>
          <w:rFonts w:ascii="PT Astra Serif" w:eastAsia="MS Mincho" w:hAnsi="PT Astra Serif" w:cs="Times New Roman"/>
          <w:sz w:val="28"/>
          <w:szCs w:val="28"/>
          <w:lang w:eastAsia="ru-RU"/>
        </w:rPr>
        <w:t>фишинга</w:t>
      </w:r>
      <w:proofErr w:type="spellEnd"/>
      <w:r w:rsidRPr="00C67D26">
        <w:rPr>
          <w:rFonts w:ascii="PT Astra Serif" w:eastAsia="MS Mincho" w:hAnsi="PT Astra Serif" w:cs="Times New Roman"/>
          <w:sz w:val="28"/>
          <w:szCs w:val="28"/>
          <w:lang w:eastAsia="ru-RU"/>
        </w:rPr>
        <w:t>. Для борьбы с ними необходимо скачивать и устанавливать расширения только из официальных магазинов приложений браузеров;</w:t>
      </w:r>
    </w:p>
    <w:p w:rsidR="00C67D26" w:rsidRPr="00C67D26" w:rsidRDefault="00C67D26" w:rsidP="00922D1D">
      <w:pPr>
        <w:numPr>
          <w:ilvl w:val="0"/>
          <w:numId w:val="6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Вредоносный код</w:t>
      </w:r>
      <w:r w:rsidRPr="00C67D26">
        <w:rPr>
          <w:rFonts w:ascii="PT Astra Serif" w:eastAsia="MS Mincho" w:hAnsi="PT Astra Serif" w:cs="Times New Roman"/>
          <w:sz w:val="28"/>
          <w:szCs w:val="28"/>
          <w:lang w:eastAsia="ru-RU"/>
        </w:rPr>
        <w:t xml:space="preserve">, используемый в интерпретаторах </w:t>
      </w:r>
      <w:proofErr w:type="spellStart"/>
      <w:r w:rsidRPr="00C67D26">
        <w:rPr>
          <w:rFonts w:ascii="PT Astra Serif" w:eastAsia="MS Mincho" w:hAnsi="PT Astra Serif" w:cs="Times New Roman"/>
          <w:sz w:val="28"/>
          <w:szCs w:val="28"/>
          <w:lang w:eastAsia="ru-RU"/>
        </w:rPr>
        <w:t>JavaScript</w:t>
      </w:r>
      <w:proofErr w:type="spellEnd"/>
      <w:r w:rsidRPr="00C67D26">
        <w:rPr>
          <w:rFonts w:ascii="PT Astra Serif" w:eastAsia="MS Mincho" w:hAnsi="PT Astra Serif" w:cs="Times New Roman"/>
          <w:sz w:val="28"/>
          <w:szCs w:val="28"/>
          <w:lang w:eastAsia="ru-RU"/>
        </w:rPr>
        <w:t xml:space="preserve"> и </w:t>
      </w:r>
      <w:proofErr w:type="spellStart"/>
      <w:r w:rsidRPr="00C67D26">
        <w:rPr>
          <w:rFonts w:ascii="PT Astra Serif" w:eastAsia="MS Mincho" w:hAnsi="PT Astra Serif" w:cs="Times New Roman"/>
          <w:sz w:val="28"/>
          <w:szCs w:val="28"/>
          <w:lang w:eastAsia="ru-RU"/>
        </w:rPr>
        <w:t>Java</w:t>
      </w:r>
      <w:proofErr w:type="spellEnd"/>
      <w:r w:rsidRPr="00C67D26">
        <w:rPr>
          <w:rFonts w:ascii="PT Astra Serif" w:eastAsia="MS Mincho" w:hAnsi="PT Astra Serif" w:cs="Times New Roman"/>
          <w:sz w:val="28"/>
          <w:szCs w:val="28"/>
          <w:lang w:eastAsia="ru-RU"/>
        </w:rPr>
        <w:t xml:space="preserve">, а также </w:t>
      </w:r>
      <w:proofErr w:type="spellStart"/>
      <w:r w:rsidRPr="00C67D26">
        <w:rPr>
          <w:rFonts w:ascii="PT Astra Serif" w:eastAsia="MS Mincho" w:hAnsi="PT Astra Serif" w:cs="Times New Roman"/>
          <w:sz w:val="28"/>
          <w:szCs w:val="28"/>
          <w:lang w:eastAsia="ru-RU"/>
        </w:rPr>
        <w:t>плагинах</w:t>
      </w:r>
      <w:proofErr w:type="spellEnd"/>
      <w:r w:rsidRPr="00C67D26">
        <w:rPr>
          <w:rFonts w:ascii="PT Astra Serif" w:eastAsia="MS Mincho" w:hAnsi="PT Astra Serif" w:cs="Times New Roman"/>
          <w:sz w:val="28"/>
          <w:szCs w:val="28"/>
          <w:lang w:eastAsia="ru-RU"/>
        </w:rPr>
        <w:t xml:space="preserve"> для воспроизведения </w:t>
      </w:r>
      <w:proofErr w:type="spellStart"/>
      <w:r w:rsidRPr="00C67D26">
        <w:rPr>
          <w:rFonts w:ascii="PT Astra Serif" w:eastAsia="MS Mincho" w:hAnsi="PT Astra Serif" w:cs="Times New Roman"/>
          <w:sz w:val="28"/>
          <w:szCs w:val="28"/>
          <w:lang w:eastAsia="ru-RU"/>
        </w:rPr>
        <w:t>Flash</w:t>
      </w:r>
      <w:proofErr w:type="spellEnd"/>
      <w:r w:rsidRPr="00C67D26">
        <w:rPr>
          <w:rFonts w:ascii="PT Astra Serif" w:eastAsia="MS Mincho" w:hAnsi="PT Astra Serif" w:cs="Times New Roman"/>
          <w:sz w:val="28"/>
          <w:szCs w:val="28"/>
          <w:lang w:eastAsia="ru-RU"/>
        </w:rPr>
        <w:t xml:space="preserve"> и отображения PDF. Рекомендуется отключить их работу или отображение соответственно в браузере.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Однако, подключение к сети «Интернет» и работа в ней также имеет риски технического характера.</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Кратко остановимся на безопасности линий связи, а именно на беспроводной связи, которую мы привычно называем </w:t>
      </w:r>
      <w:proofErr w:type="spellStart"/>
      <w:r w:rsidRPr="00C67D26">
        <w:rPr>
          <w:rFonts w:ascii="PT Astra Serif" w:eastAsia="MS Mincho" w:hAnsi="PT Astra Serif" w:cs="Times New Roman"/>
          <w:sz w:val="28"/>
          <w:szCs w:val="28"/>
          <w:lang w:eastAsia="ru-RU"/>
        </w:rPr>
        <w:t>Wi-Fi</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При работе в сети </w:t>
      </w:r>
      <w:proofErr w:type="spellStart"/>
      <w:r w:rsidRPr="00C67D26">
        <w:rPr>
          <w:rFonts w:ascii="PT Astra Serif" w:eastAsia="MS Mincho" w:hAnsi="PT Astra Serif" w:cs="Times New Roman"/>
          <w:sz w:val="28"/>
          <w:szCs w:val="28"/>
          <w:lang w:eastAsia="ru-RU"/>
        </w:rPr>
        <w:t>Wi-Fi</w:t>
      </w:r>
      <w:proofErr w:type="spellEnd"/>
      <w:r w:rsidRPr="00C67D26">
        <w:rPr>
          <w:rFonts w:ascii="PT Astra Serif" w:eastAsia="MS Mincho" w:hAnsi="PT Astra Serif" w:cs="Times New Roman"/>
          <w:sz w:val="28"/>
          <w:szCs w:val="28"/>
          <w:lang w:eastAsia="ru-RU"/>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Перехват данных</w:t>
      </w:r>
      <w:r w:rsidRPr="00C67D26">
        <w:rPr>
          <w:rFonts w:ascii="PT Astra Serif" w:eastAsia="MS Mincho" w:hAnsi="PT Astra Serif" w:cs="Times New Roman"/>
          <w:sz w:val="28"/>
          <w:szCs w:val="28"/>
          <w:lang w:eastAsia="ru-RU"/>
        </w:rPr>
        <w:t xml:space="preserve">, как правило, осуществляется специальными сканерами, которыми злоумышленники перехватывают всю </w:t>
      </w:r>
      <w:r w:rsidRPr="001C73F3">
        <w:rPr>
          <w:rFonts w:ascii="PT Astra Serif" w:eastAsia="MS Mincho" w:hAnsi="PT Astra Serif" w:cs="Times New Roman"/>
          <w:sz w:val="28"/>
          <w:szCs w:val="28"/>
          <w:lang w:eastAsia="ru-RU"/>
        </w:rPr>
        <w:t>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Для перехвата</w:t>
      </w:r>
      <w:r w:rsidRPr="001C73F3">
        <w:rPr>
          <w:rFonts w:ascii="PT Astra Serif" w:eastAsia="MS Mincho" w:hAnsi="PT Astra Serif" w:cs="Times New Roman"/>
          <w:sz w:val="28"/>
          <w:szCs w:val="28"/>
          <w:lang w:eastAsia="ru-RU"/>
        </w:rPr>
        <w:t xml:space="preserve">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 xml:space="preserve">Взлом сетей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sz w:val="28"/>
          <w:szCs w:val="28"/>
          <w:lang w:eastAsia="ru-RU"/>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rsidR="00C67D26" w:rsidRPr="001C73F3"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1C73F3">
        <w:rPr>
          <w:rFonts w:ascii="PT Astra Serif" w:eastAsia="MS Mincho" w:hAnsi="PT Astra Serif" w:cs="Times New Roman"/>
          <w:i/>
          <w:sz w:val="28"/>
          <w:szCs w:val="28"/>
          <w:lang w:eastAsia="ru-RU"/>
        </w:rPr>
        <w:t xml:space="preserve">Для того чтобы обезопасить себя, достаточно соблюдать простые правила использования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i/>
          <w:sz w:val="28"/>
          <w:szCs w:val="28"/>
          <w:lang w:eastAsia="ru-RU"/>
        </w:rPr>
        <w:t xml:space="preserve"> в общественных местах:</w:t>
      </w:r>
    </w:p>
    <w:p w:rsidR="00C67D26" w:rsidRPr="001C73F3" w:rsidRDefault="00C67D26" w:rsidP="00922D1D">
      <w:pPr>
        <w:numPr>
          <w:ilvl w:val="0"/>
          <w:numId w:val="6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lastRenderedPageBreak/>
        <w:t xml:space="preserve">Для начала нужно удостовериться, что есть подключение к официальной сети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i/>
          <w:sz w:val="28"/>
          <w:szCs w:val="28"/>
          <w:lang w:eastAsia="ru-RU"/>
        </w:rPr>
        <w:t xml:space="preserve"> заведения</w:t>
      </w:r>
      <w:r w:rsidRPr="001C73F3">
        <w:rPr>
          <w:rFonts w:ascii="PT Astra Serif" w:eastAsia="MS Mincho" w:hAnsi="PT Astra Serif" w:cs="Times New Roman"/>
          <w:sz w:val="28"/>
          <w:szCs w:val="28"/>
          <w:lang w:eastAsia="ru-RU"/>
        </w:rPr>
        <w:t>. Обычно такие сети имеют пароль или требуют авторизацию по номеру мобильного телефона.</w:t>
      </w:r>
    </w:p>
    <w:p w:rsidR="00C67D26" w:rsidRPr="001C73F3" w:rsidRDefault="00C67D26" w:rsidP="00922D1D">
      <w:pPr>
        <w:numPr>
          <w:ilvl w:val="0"/>
          <w:numId w:val="6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Желательно передавать свою личную информацию, в частности пароли доступа, логины и какие-то номера только при наличии знака безопасного соединения</w:t>
      </w:r>
      <w:r w:rsidRPr="001C73F3">
        <w:rPr>
          <w:rFonts w:ascii="PT Astra Serif" w:eastAsia="MS Mincho" w:hAnsi="PT Astra Serif" w:cs="Times New Roman"/>
          <w:sz w:val="28"/>
          <w:szCs w:val="28"/>
          <w:lang w:eastAsia="ru-RU"/>
        </w:rPr>
        <w:t xml:space="preserve"> (</w:t>
      </w:r>
      <w:proofErr w:type="spellStart"/>
      <w:r w:rsidRPr="001C73F3">
        <w:rPr>
          <w:rFonts w:ascii="PT Astra Serif" w:eastAsia="MS Mincho" w:hAnsi="PT Astra Serif" w:cs="Times New Roman"/>
          <w:sz w:val="28"/>
          <w:szCs w:val="28"/>
          <w:lang w:eastAsia="ru-RU"/>
        </w:rPr>
        <w:t>https</w:t>
      </w:r>
      <w:proofErr w:type="spellEnd"/>
      <w:r w:rsidRPr="001C73F3">
        <w:rPr>
          <w:rFonts w:ascii="PT Astra Serif" w:eastAsia="MS Mincho" w:hAnsi="PT Astra Serif" w:cs="Times New Roman"/>
          <w:sz w:val="28"/>
          <w:szCs w:val="28"/>
          <w:lang w:eastAsia="ru-RU"/>
        </w:rPr>
        <w:t>) либо использование двухэтапной авторизации. Рекомендуется не проводить через публичные сети никакие финансовые операции на сайтах или приложениях.</w:t>
      </w:r>
    </w:p>
    <w:p w:rsidR="00C67D26" w:rsidRPr="001C73F3" w:rsidRDefault="00C67D26" w:rsidP="00922D1D">
      <w:pPr>
        <w:numPr>
          <w:ilvl w:val="0"/>
          <w:numId w:val="6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 xml:space="preserve">При использовании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i/>
          <w:sz w:val="28"/>
          <w:szCs w:val="28"/>
          <w:lang w:eastAsia="ru-RU"/>
        </w:rPr>
        <w:t xml:space="preserve"> необходимо отключить функцию «Общий доступ к файлам и принтерам».</w:t>
      </w:r>
      <w:r w:rsidRPr="001C73F3">
        <w:rPr>
          <w:rFonts w:ascii="PT Astra Serif" w:eastAsia="MS Mincho" w:hAnsi="PT Astra Serif" w:cs="Times New Roman"/>
          <w:sz w:val="28"/>
          <w:szCs w:val="28"/>
          <w:lang w:eastAsia="ru-RU"/>
        </w:rPr>
        <w:t xml:space="preserve"> Данная функция закрыта по умолчанию, однако некоторые пользователи активируют её для удобства использования в работе или учебе.</w:t>
      </w:r>
    </w:p>
    <w:p w:rsidR="00C67D26" w:rsidRPr="001C73F3" w:rsidRDefault="00C67D26" w:rsidP="00922D1D">
      <w:pPr>
        <w:numPr>
          <w:ilvl w:val="0"/>
          <w:numId w:val="6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 xml:space="preserve">В мобильном телефоне необходимо отключить функцию «Подключение к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i/>
          <w:sz w:val="28"/>
          <w:szCs w:val="28"/>
          <w:lang w:eastAsia="ru-RU"/>
        </w:rPr>
        <w:t xml:space="preserve"> автоматически»,</w:t>
      </w:r>
      <w:r w:rsidRPr="001C73F3">
        <w:rPr>
          <w:rFonts w:ascii="PT Astra Serif" w:eastAsia="MS Mincho" w:hAnsi="PT Astra Serif" w:cs="Times New Roman"/>
          <w:sz w:val="28"/>
          <w:szCs w:val="28"/>
          <w:lang w:eastAsia="ru-RU"/>
        </w:rPr>
        <w:t xml:space="preserve"> которая не позволит автоматического подключения устройства к сетям </w:t>
      </w:r>
      <w:proofErr w:type="spellStart"/>
      <w:r w:rsidRPr="001C73F3">
        <w:rPr>
          <w:rFonts w:ascii="PT Astra Serif" w:eastAsia="MS Mincho" w:hAnsi="PT Astra Serif" w:cs="Times New Roman"/>
          <w:sz w:val="28"/>
          <w:szCs w:val="28"/>
          <w:lang w:eastAsia="ru-RU"/>
        </w:rPr>
        <w:t>Wi-Fi</w:t>
      </w:r>
      <w:proofErr w:type="spellEnd"/>
      <w:r w:rsidRPr="001C73F3">
        <w:rPr>
          <w:rFonts w:ascii="PT Astra Serif" w:eastAsia="MS Mincho" w:hAnsi="PT Astra Serif" w:cs="Times New Roman"/>
          <w:sz w:val="28"/>
          <w:szCs w:val="28"/>
          <w:lang w:eastAsia="ru-RU"/>
        </w:rPr>
        <w:t xml:space="preserve"> без согласия пользователя.</w:t>
      </w:r>
    </w:p>
    <w:p w:rsidR="00C67D26" w:rsidRPr="001C73F3" w:rsidRDefault="00C67D26" w:rsidP="00922D1D">
      <w:pPr>
        <w:numPr>
          <w:ilvl w:val="0"/>
          <w:numId w:val="6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 xml:space="preserve">В домашней сети </w:t>
      </w:r>
      <w:proofErr w:type="spellStart"/>
      <w:r w:rsidRPr="001C73F3">
        <w:rPr>
          <w:rFonts w:ascii="PT Astra Serif" w:eastAsia="MS Mincho" w:hAnsi="PT Astra Serif" w:cs="Times New Roman"/>
          <w:i/>
          <w:sz w:val="28"/>
          <w:szCs w:val="28"/>
          <w:lang w:eastAsia="ru-RU"/>
        </w:rPr>
        <w:t>Wi-Fi</w:t>
      </w:r>
      <w:proofErr w:type="spellEnd"/>
      <w:r w:rsidRPr="001C73F3">
        <w:rPr>
          <w:rFonts w:ascii="PT Astra Serif" w:eastAsia="MS Mincho" w:hAnsi="PT Astra Serif" w:cs="Times New Roman"/>
          <w:i/>
          <w:sz w:val="28"/>
          <w:szCs w:val="28"/>
          <w:lang w:eastAsia="ru-RU"/>
        </w:rPr>
        <w:t xml:space="preserve"> необходимо использовать надежные пароли и регулярно менять пароль</w:t>
      </w:r>
      <w:r w:rsidRPr="001C73F3">
        <w:rPr>
          <w:rFonts w:ascii="PT Astra Serif" w:eastAsia="MS Mincho" w:hAnsi="PT Astra Serif" w:cs="Times New Roman"/>
          <w:sz w:val="28"/>
          <w:szCs w:val="28"/>
          <w:lang w:eastAsia="ru-RU"/>
        </w:rPr>
        <w:t>.</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Для защиты пользовательских данных</w:t>
      </w:r>
      <w:r w:rsidRPr="001C73F3">
        <w:rPr>
          <w:rFonts w:ascii="PT Astra Serif" w:eastAsia="MS Mincho" w:hAnsi="PT Astra Serif" w:cs="Times New Roman"/>
          <w:sz w:val="28"/>
          <w:szCs w:val="28"/>
          <w:lang w:eastAsia="ru-RU"/>
        </w:rPr>
        <w:t xml:space="preserve"> был реализован протокол HTTPS – это специальное защищенное соединение, а «s» на конце значит с английского </w:t>
      </w:r>
      <w:proofErr w:type="spellStart"/>
      <w:r w:rsidRPr="001C73F3">
        <w:rPr>
          <w:rFonts w:ascii="PT Astra Serif" w:eastAsia="MS Mincho" w:hAnsi="PT Astra Serif" w:cs="Times New Roman"/>
          <w:sz w:val="28"/>
          <w:szCs w:val="28"/>
          <w:lang w:eastAsia="ru-RU"/>
        </w:rPr>
        <w:t>secure</w:t>
      </w:r>
      <w:proofErr w:type="spellEnd"/>
      <w:r w:rsidRPr="001C73F3">
        <w:rPr>
          <w:rFonts w:ascii="PT Astra Serif" w:eastAsia="MS Mincho" w:hAnsi="PT Astra Serif" w:cs="Times New Roman"/>
          <w:sz w:val="28"/>
          <w:szCs w:val="28"/>
          <w:lang w:eastAsia="ru-RU"/>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sz w:val="28"/>
          <w:szCs w:val="28"/>
          <w:lang w:eastAsia="ru-RU"/>
        </w:rPr>
        <w:t xml:space="preserve">Перед тем как ввести свою конфиденциальную информацию (пароли, номера кредиток, номер телефона, паспортные данные), </w:t>
      </w:r>
      <w:r w:rsidRPr="001C73F3">
        <w:rPr>
          <w:rFonts w:ascii="PT Astra Serif" w:eastAsia="MS Mincho" w:hAnsi="PT Astra Serif" w:cs="Times New Roman"/>
          <w:i/>
          <w:sz w:val="28"/>
          <w:szCs w:val="28"/>
          <w:lang w:eastAsia="ru-RU"/>
        </w:rPr>
        <w:t>необходимо обратить внимание на адресную строку и убедиться, что имя протокола имеет вид https:// или иногда отображается в браузерах зеленым замком</w:t>
      </w:r>
      <w:r w:rsidRPr="001C73F3">
        <w:rPr>
          <w:rFonts w:ascii="PT Astra Serif" w:eastAsia="MS Mincho" w:hAnsi="PT Astra Serif" w:cs="Times New Roman"/>
          <w:sz w:val="28"/>
          <w:szCs w:val="28"/>
          <w:lang w:eastAsia="ru-RU"/>
        </w:rPr>
        <w:t>.</w:t>
      </w:r>
    </w:p>
    <w:p w:rsidR="00C67D26" w:rsidRPr="001C73F3" w:rsidRDefault="00C67D26" w:rsidP="00922D1D">
      <w:pPr>
        <w:spacing w:after="0" w:line="240" w:lineRule="auto"/>
        <w:ind w:firstLine="709"/>
        <w:contextualSpacing/>
        <w:jc w:val="both"/>
        <w:outlineLvl w:val="0"/>
        <w:rPr>
          <w:rFonts w:ascii="PT Astra Serif" w:eastAsia="MS Mincho" w:hAnsi="PT Astra Serif" w:cs="Times New Roman"/>
          <w:sz w:val="28"/>
          <w:szCs w:val="28"/>
          <w:lang w:eastAsia="ru-RU"/>
        </w:rPr>
      </w:pPr>
      <w:r w:rsidRPr="001C73F3">
        <w:rPr>
          <w:rFonts w:ascii="PT Astra Serif" w:eastAsia="MS Mincho" w:hAnsi="PT Astra Serif" w:cs="Times New Roman"/>
          <w:sz w:val="28"/>
          <w:szCs w:val="28"/>
          <w:lang w:eastAsia="ru-RU"/>
        </w:rPr>
        <w:t xml:space="preserve">Все браузеры поддерживают одновременно протокол </w:t>
      </w:r>
      <w:r w:rsidRPr="001C73F3">
        <w:rPr>
          <w:rFonts w:ascii="PT Astra Serif" w:eastAsia="MS Mincho" w:hAnsi="PT Astra Serif" w:cs="Times New Roman"/>
          <w:i/>
          <w:sz w:val="28"/>
          <w:szCs w:val="28"/>
          <w:lang w:eastAsia="ru-RU"/>
        </w:rPr>
        <w:t>HTTPS и HTTP.</w:t>
      </w:r>
    </w:p>
    <w:p w:rsidR="00C67D26" w:rsidRPr="001C73F3"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sz w:val="28"/>
          <w:szCs w:val="28"/>
          <w:lang w:eastAsia="ru-RU"/>
        </w:rPr>
        <w:t xml:space="preserve">Для использования HTTPS организации получают </w:t>
      </w:r>
      <w:r w:rsidRPr="001C73F3">
        <w:rPr>
          <w:rFonts w:ascii="PT Astra Serif" w:eastAsia="MS Mincho" w:hAnsi="PT Astra Serif" w:cs="Times New Roman"/>
          <w:i/>
          <w:sz w:val="28"/>
          <w:szCs w:val="28"/>
          <w:lang w:eastAsia="ru-RU"/>
        </w:rPr>
        <w:t>специальные сертификаты, гарантирующие безопасность ресурса</w:t>
      </w:r>
      <w:r w:rsidRPr="001C73F3">
        <w:rPr>
          <w:rFonts w:ascii="PT Astra Serif" w:eastAsia="MS Mincho" w:hAnsi="PT Astra Serif" w:cs="Times New Roman"/>
          <w:sz w:val="28"/>
          <w:szCs w:val="28"/>
          <w:lang w:eastAsia="ru-RU"/>
        </w:rPr>
        <w:t>.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rsidR="001C73F3" w:rsidRPr="001C73F3" w:rsidRDefault="001C73F3" w:rsidP="00922D1D">
      <w:pPr>
        <w:spacing w:after="0" w:line="240" w:lineRule="auto"/>
        <w:ind w:firstLine="709"/>
        <w:contextualSpacing/>
        <w:jc w:val="both"/>
        <w:rPr>
          <w:rFonts w:ascii="PT Astra Serif" w:eastAsia="MS Mincho" w:hAnsi="PT Astra Serif" w:cs="Times New Roman"/>
          <w:sz w:val="28"/>
          <w:szCs w:val="28"/>
          <w:lang w:eastAsia="ru-RU"/>
        </w:rPr>
      </w:pPr>
    </w:p>
    <w:p w:rsidR="00C67D26" w:rsidRPr="001C73F3" w:rsidRDefault="00C67D26" w:rsidP="00922D1D">
      <w:pPr>
        <w:pStyle w:val="a3"/>
        <w:numPr>
          <w:ilvl w:val="2"/>
          <w:numId w:val="63"/>
        </w:numPr>
        <w:spacing w:after="0" w:line="240" w:lineRule="auto"/>
        <w:ind w:left="0" w:firstLine="709"/>
        <w:jc w:val="center"/>
        <w:outlineLvl w:val="0"/>
        <w:rPr>
          <w:rFonts w:ascii="PT Astra Serif" w:eastAsia="MS Mincho" w:hAnsi="PT Astra Serif" w:cs="Times New Roman"/>
          <w:b/>
          <w:sz w:val="28"/>
          <w:szCs w:val="28"/>
          <w:lang w:eastAsia="ru-RU"/>
        </w:rPr>
      </w:pPr>
      <w:r w:rsidRPr="001C73F3">
        <w:rPr>
          <w:rFonts w:ascii="PT Astra Serif" w:eastAsia="MS Mincho" w:hAnsi="PT Astra Serif" w:cs="Times New Roman"/>
          <w:b/>
          <w:sz w:val="28"/>
          <w:szCs w:val="28"/>
          <w:lang w:eastAsia="ru-RU"/>
        </w:rPr>
        <w:t>Установка и использование пароля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1C73F3">
        <w:rPr>
          <w:rFonts w:ascii="PT Astra Serif" w:eastAsia="MS Mincho" w:hAnsi="PT Astra Serif" w:cs="Times New Roman"/>
          <w:i/>
          <w:sz w:val="28"/>
          <w:szCs w:val="28"/>
          <w:lang w:eastAsia="ru-RU"/>
        </w:rPr>
        <w:t>Пароль не должен быть простым</w:t>
      </w:r>
      <w:r w:rsidRPr="001C73F3">
        <w:rPr>
          <w:rFonts w:ascii="PT Astra Serif" w:eastAsia="MS Mincho" w:hAnsi="PT Astra Serif" w:cs="Times New Roman"/>
          <w:sz w:val="28"/>
          <w:szCs w:val="28"/>
          <w:lang w:eastAsia="ru-RU"/>
        </w:rPr>
        <w:t>, поскольку простой пароль — это наибольшая</w:t>
      </w:r>
      <w:r w:rsidRPr="00C67D26">
        <w:rPr>
          <w:rFonts w:ascii="PT Astra Serif" w:eastAsia="MS Mincho" w:hAnsi="PT Astra Serif" w:cs="Times New Roman"/>
          <w:sz w:val="28"/>
          <w:szCs w:val="28"/>
          <w:lang w:eastAsia="ru-RU"/>
        </w:rPr>
        <w:t xml:space="preserve"> угроза вашей учетной записи. </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Важно обеспечить сложные и разные пароли</w:t>
      </w:r>
      <w:r w:rsidRPr="00C67D26">
        <w:rPr>
          <w:rFonts w:ascii="PT Astra Serif" w:eastAsia="MS Mincho" w:hAnsi="PT Astra Serif" w:cs="Times New Roman"/>
          <w:sz w:val="28"/>
          <w:szCs w:val="28"/>
          <w:lang w:eastAsia="ru-RU"/>
        </w:rPr>
        <w:t>, поскольку в случае взлома злоумышленники получат доступ только к одному профилю в сети, а не ко всем.</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Специалисты рекомендуют использовать </w:t>
      </w:r>
      <w:r w:rsidRPr="0087449D">
        <w:rPr>
          <w:rFonts w:ascii="PT Astra Serif" w:eastAsia="MS Mincho" w:hAnsi="PT Astra Serif" w:cs="Times New Roman"/>
          <w:i/>
          <w:sz w:val="28"/>
          <w:szCs w:val="28"/>
          <w:lang w:eastAsia="ru-RU"/>
        </w:rPr>
        <w:t>два вида паролей</w:t>
      </w:r>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66"/>
        </w:numPr>
        <w:spacing w:after="0" w:line="240" w:lineRule="auto"/>
        <w:ind w:left="0"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Для платежных систем длинные и сложные пароли</w:t>
      </w:r>
      <w:r w:rsidRPr="00C67D26">
        <w:rPr>
          <w:rFonts w:ascii="PT Astra Serif" w:eastAsia="MS Mincho" w:hAnsi="PT Astra Serif" w:cs="Times New Roman"/>
          <w:sz w:val="28"/>
          <w:szCs w:val="28"/>
          <w:lang w:eastAsia="ru-RU"/>
        </w:rPr>
        <w:t>,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rsidR="00C67D26" w:rsidRPr="00C67D26" w:rsidRDefault="00C67D26" w:rsidP="00922D1D">
      <w:pPr>
        <w:numPr>
          <w:ilvl w:val="0"/>
          <w:numId w:val="66"/>
        </w:numPr>
        <w:spacing w:after="0" w:line="240" w:lineRule="auto"/>
        <w:ind w:left="0"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lastRenderedPageBreak/>
        <w:t>Простые и легко запоминающиеся для форумов и других сайтов,</w:t>
      </w:r>
      <w:r w:rsidRPr="00C67D26">
        <w:rPr>
          <w:rFonts w:ascii="PT Astra Serif" w:eastAsia="MS Mincho" w:hAnsi="PT Astra Serif" w:cs="Times New Roman"/>
          <w:sz w:val="28"/>
          <w:szCs w:val="28"/>
          <w:lang w:eastAsia="ru-RU"/>
        </w:rPr>
        <w:t xml:space="preserve"> не представляющих опасности для денег.</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Хороший вариант для пароля –</w:t>
      </w:r>
      <w:r w:rsidRPr="00C67D26">
        <w:rPr>
          <w:rFonts w:ascii="PT Astra Serif" w:eastAsia="MS Mincho" w:hAnsi="PT Astra Serif" w:cs="Times New Roman"/>
          <w:sz w:val="28"/>
          <w:szCs w:val="28"/>
          <w:lang w:eastAsia="ru-RU"/>
        </w:rPr>
        <w:t xml:space="preserve">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C67D26">
        <w:rPr>
          <w:rFonts w:ascii="PT Astra Serif" w:eastAsia="MS Mincho" w:hAnsi="PT Astra Serif" w:cs="Times New Roman"/>
          <w:sz w:val="28"/>
          <w:szCs w:val="28"/>
          <w:lang w:eastAsia="ru-RU"/>
        </w:rPr>
        <w:t>dbiytdsq</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gbhju</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Кроме этого, возможно написание слова и цифр задом наперед, например, ьтсонсапозебребик_8102 (кибербезопасность_2018).</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 xml:space="preserve">Надежным </w:t>
      </w:r>
      <w:proofErr w:type="spellStart"/>
      <w:r w:rsidRPr="0087449D">
        <w:rPr>
          <w:rFonts w:ascii="PT Astra Serif" w:eastAsia="MS Mincho" w:hAnsi="PT Astra Serif" w:cs="Times New Roman"/>
          <w:i/>
          <w:sz w:val="28"/>
          <w:szCs w:val="28"/>
          <w:lang w:eastAsia="ru-RU"/>
        </w:rPr>
        <w:t>пин-кодом</w:t>
      </w:r>
      <w:proofErr w:type="spellEnd"/>
      <w:r w:rsidRPr="00C67D26">
        <w:rPr>
          <w:rFonts w:ascii="PT Astra Serif" w:eastAsia="MS Mincho" w:hAnsi="PT Astra Serif" w:cs="Times New Roman"/>
          <w:sz w:val="28"/>
          <w:szCs w:val="28"/>
          <w:lang w:eastAsia="ru-RU"/>
        </w:rPr>
        <w:t>,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Специалисты также отмечают </w:t>
      </w:r>
      <w:r w:rsidRPr="0087449D">
        <w:rPr>
          <w:rFonts w:ascii="PT Astra Serif" w:eastAsia="MS Mincho" w:hAnsi="PT Astra Serif" w:cs="Times New Roman"/>
          <w:i/>
          <w:sz w:val="28"/>
          <w:szCs w:val="28"/>
          <w:lang w:eastAsia="ru-RU"/>
        </w:rPr>
        <w:t>одноразовые пароли</w:t>
      </w:r>
      <w:r w:rsidRPr="00C67D26">
        <w:rPr>
          <w:rFonts w:ascii="PT Astra Serif" w:eastAsia="MS Mincho" w:hAnsi="PT Astra Serif" w:cs="Times New Roman"/>
          <w:sz w:val="28"/>
          <w:szCs w:val="28"/>
          <w:lang w:eastAsia="ru-RU"/>
        </w:rPr>
        <w:t xml:space="preserve">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Объединяют две вышеуказанные технологии </w:t>
      </w:r>
      <w:r w:rsidRPr="0087449D">
        <w:rPr>
          <w:rFonts w:ascii="PT Astra Serif" w:eastAsia="MS Mincho" w:hAnsi="PT Astra Serif" w:cs="Times New Roman"/>
          <w:i/>
          <w:sz w:val="28"/>
          <w:szCs w:val="28"/>
          <w:lang w:eastAsia="ru-RU"/>
        </w:rPr>
        <w:t>двухэтапная авторизация</w:t>
      </w:r>
      <w:r w:rsidRPr="00C67D26">
        <w:rPr>
          <w:rFonts w:ascii="PT Astra Serif" w:eastAsia="MS Mincho" w:hAnsi="PT Astra Serif" w:cs="Times New Roman"/>
          <w:sz w:val="28"/>
          <w:szCs w:val="28"/>
          <w:lang w:eastAsia="ru-RU"/>
        </w:rPr>
        <w:t xml:space="preserve">, представляющая собой </w:t>
      </w:r>
      <w:r w:rsidRPr="0087449D">
        <w:rPr>
          <w:rFonts w:ascii="PT Astra Serif" w:eastAsia="MS Mincho" w:hAnsi="PT Astra Serif" w:cs="Times New Roman"/>
          <w:i/>
          <w:sz w:val="28"/>
          <w:szCs w:val="28"/>
          <w:lang w:eastAsia="ru-RU"/>
        </w:rPr>
        <w:t>авторизацию в два этапа:</w:t>
      </w:r>
    </w:p>
    <w:p w:rsidR="00C67D26" w:rsidRPr="00C67D26" w:rsidRDefault="00C67D26" w:rsidP="00922D1D">
      <w:pPr>
        <w:numPr>
          <w:ilvl w:val="0"/>
          <w:numId w:val="11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Введение установленного пользователем пароля;</w:t>
      </w:r>
    </w:p>
    <w:p w:rsidR="00C67D26" w:rsidRPr="00C67D26" w:rsidRDefault="00C67D26" w:rsidP="00922D1D">
      <w:pPr>
        <w:numPr>
          <w:ilvl w:val="0"/>
          <w:numId w:val="11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Ввода кода подтверждения, который приходит пользователю в виде сообщения через мессенджеры, электронную почту или СМС.</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Кроме этого, необходимо обеспечить конфиденциальность паролей, в частности:</w:t>
      </w:r>
    </w:p>
    <w:p w:rsidR="00C67D26" w:rsidRPr="00C67D26" w:rsidRDefault="00C67D26" w:rsidP="00922D1D">
      <w:pPr>
        <w:numPr>
          <w:ilvl w:val="0"/>
          <w:numId w:val="6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сообщать их другим людям;</w:t>
      </w:r>
    </w:p>
    <w:p w:rsidR="00C67D26" w:rsidRPr="00C67D26" w:rsidRDefault="00C67D26" w:rsidP="00922D1D">
      <w:pPr>
        <w:numPr>
          <w:ilvl w:val="0"/>
          <w:numId w:val="6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хранить список паролей в файле на компьютере или на бумаге;</w:t>
      </w:r>
    </w:p>
    <w:p w:rsidR="00C67D26" w:rsidRPr="00C67D26" w:rsidRDefault="00C67D26" w:rsidP="00922D1D">
      <w:pPr>
        <w:numPr>
          <w:ilvl w:val="0"/>
          <w:numId w:val="6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браузере отключить </w:t>
      </w:r>
      <w:proofErr w:type="spellStart"/>
      <w:r w:rsidRPr="00C67D26">
        <w:rPr>
          <w:rFonts w:ascii="PT Astra Serif" w:eastAsia="MS Mincho" w:hAnsi="PT Astra Serif" w:cs="Times New Roman"/>
          <w:sz w:val="28"/>
          <w:szCs w:val="28"/>
          <w:lang w:eastAsia="ru-RU"/>
        </w:rPr>
        <w:t>автоподстановку</w:t>
      </w:r>
      <w:proofErr w:type="spellEnd"/>
      <w:r w:rsidRPr="00C67D26">
        <w:rPr>
          <w:rFonts w:ascii="PT Astra Serif" w:eastAsia="MS Mincho" w:hAnsi="PT Astra Serif" w:cs="Times New Roman"/>
          <w:sz w:val="28"/>
          <w:szCs w:val="28"/>
          <w:lang w:eastAsia="ru-RU"/>
        </w:rPr>
        <w:t xml:space="preserve"> и сохранение паролей;</w:t>
      </w:r>
    </w:p>
    <w:p w:rsidR="00C67D26" w:rsidRPr="00C67D26" w:rsidRDefault="00C67D26" w:rsidP="00922D1D">
      <w:pPr>
        <w:numPr>
          <w:ilvl w:val="0"/>
          <w:numId w:val="6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rsidR="00C67D26" w:rsidRPr="00C67D26" w:rsidRDefault="00C67D26" w:rsidP="00922D1D">
      <w:pPr>
        <w:numPr>
          <w:ilvl w:val="0"/>
          <w:numId w:val="6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C67D26">
        <w:rPr>
          <w:rFonts w:ascii="PT Astra Serif" w:eastAsia="MS Mincho" w:hAnsi="PT Astra Serif" w:cs="Times New Roman"/>
          <w:sz w:val="28"/>
          <w:szCs w:val="28"/>
          <w:lang w:eastAsia="ru-RU"/>
        </w:rPr>
        <w:t>wi-fi</w:t>
      </w:r>
      <w:proofErr w:type="spellEnd"/>
      <w:r w:rsidRPr="00C67D26">
        <w:rPr>
          <w:rFonts w:ascii="PT Astra Serif" w:eastAsia="MS Mincho" w:hAnsi="PT Astra Serif" w:cs="Times New Roman"/>
          <w:sz w:val="28"/>
          <w:szCs w:val="28"/>
          <w:lang w:eastAsia="ru-RU"/>
        </w:rPr>
        <w:t xml:space="preserve"> сети.</w:t>
      </w:r>
    </w:p>
    <w:p w:rsidR="00C67D26" w:rsidRPr="00C67D26"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Рекомендуется обновлять пароли каждые три или четыре месяца</w:t>
      </w:r>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Для восстановления пароля</w:t>
      </w:r>
      <w:r w:rsidRPr="00C67D26">
        <w:rPr>
          <w:rFonts w:ascii="PT Astra Serif" w:eastAsia="MS Mincho" w:hAnsi="PT Astra Serif" w:cs="Times New Roman"/>
          <w:sz w:val="28"/>
          <w:szCs w:val="28"/>
          <w:lang w:eastAsia="ru-RU"/>
        </w:rPr>
        <w:t xml:space="preserve"> возможно использовать различные средства, среди которых привязка аккаунтов к мобильному номеру телефона, другая электронная почта и исп</w:t>
      </w:r>
      <w:r w:rsidR="005C40E2">
        <w:rPr>
          <w:rFonts w:ascii="PT Astra Serif" w:eastAsia="MS Mincho" w:hAnsi="PT Astra Serif" w:cs="Times New Roman"/>
          <w:sz w:val="28"/>
          <w:szCs w:val="28"/>
          <w:lang w:eastAsia="ru-RU"/>
        </w:rPr>
        <w:t>ользование контрольного вопроса</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87449D">
        <w:rPr>
          <w:rFonts w:ascii="PT Astra Serif" w:eastAsia="MS Mincho" w:hAnsi="PT Astra Serif" w:cs="Times New Roman"/>
          <w:i/>
          <w:sz w:val="28"/>
          <w:szCs w:val="28"/>
          <w:lang w:eastAsia="ru-RU"/>
        </w:rPr>
        <w:t>Необходимо помнить, что восстановить пароль к вашему аккаунту также могут попытаться злоумышленники,</w:t>
      </w:r>
      <w:r w:rsidRPr="00C67D26">
        <w:rPr>
          <w:rFonts w:ascii="PT Astra Serif" w:eastAsia="MS Mincho" w:hAnsi="PT Astra Serif" w:cs="Times New Roman"/>
          <w:sz w:val="28"/>
          <w:szCs w:val="28"/>
          <w:lang w:eastAsia="ru-RU"/>
        </w:rPr>
        <w:t xml:space="preserve"> а в случае неудачи вы можете потерять свой аккаунт, поэтому к вопросам восстановления необходимо отнестись ответственно.</w:t>
      </w:r>
    </w:p>
    <w:p w:rsidR="00C67D26" w:rsidRPr="00C64DE5"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Как и в случае пароля, так и контрольного вопроса необходимо помнить, что нужно использовать слово или словосочетание, цифра или комбинация цифр, </w:t>
      </w:r>
      <w:r w:rsidRPr="0087449D">
        <w:rPr>
          <w:rFonts w:ascii="PT Astra Serif" w:eastAsia="MS Mincho" w:hAnsi="PT Astra Serif" w:cs="Times New Roman"/>
          <w:i/>
          <w:sz w:val="28"/>
          <w:szCs w:val="28"/>
          <w:lang w:eastAsia="ru-RU"/>
        </w:rPr>
        <w:t>которые известны и понятны только пользователю</w:t>
      </w:r>
      <w:r w:rsidRPr="00C67D26">
        <w:rPr>
          <w:rFonts w:ascii="PT Astra Serif" w:eastAsia="MS Mincho" w:hAnsi="PT Astra Serif" w:cs="Times New Roman"/>
          <w:sz w:val="28"/>
          <w:szCs w:val="28"/>
          <w:lang w:eastAsia="ru-RU"/>
        </w:rPr>
        <w:t>, чтобы их можно было легко запомнить.</w:t>
      </w:r>
    </w:p>
    <w:p w:rsidR="00C67D26" w:rsidRPr="005C40E2" w:rsidRDefault="00C67D26" w:rsidP="00922D1D">
      <w:pPr>
        <w:pStyle w:val="a3"/>
        <w:numPr>
          <w:ilvl w:val="2"/>
          <w:numId w:val="116"/>
        </w:numPr>
        <w:tabs>
          <w:tab w:val="left" w:pos="2410"/>
        </w:tabs>
        <w:spacing w:after="0" w:line="240" w:lineRule="auto"/>
        <w:ind w:left="0" w:firstLine="709"/>
        <w:rPr>
          <w:rFonts w:ascii="PT Astra Serif" w:eastAsia="MS Mincho" w:hAnsi="PT Astra Serif" w:cs="Times New Roman"/>
          <w:sz w:val="28"/>
          <w:szCs w:val="28"/>
          <w:lang w:eastAsia="ru-RU"/>
        </w:rPr>
      </w:pPr>
      <w:r w:rsidRPr="005C40E2">
        <w:rPr>
          <w:rFonts w:ascii="PT Astra Serif" w:eastAsia="MS Mincho" w:hAnsi="PT Astra Serif" w:cs="Times New Roman"/>
          <w:b/>
          <w:sz w:val="28"/>
          <w:szCs w:val="28"/>
          <w:lang w:eastAsia="ru-RU"/>
        </w:rPr>
        <w:t>Вредоносное программное обеспечение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95E51">
        <w:rPr>
          <w:rFonts w:ascii="PT Astra Serif" w:eastAsia="MS Mincho" w:hAnsi="PT Astra Serif" w:cs="Times New Roman"/>
          <w:i/>
          <w:sz w:val="28"/>
          <w:szCs w:val="28"/>
          <w:lang w:eastAsia="ru-RU"/>
        </w:rPr>
        <w:t>Вредоносное программное обеспечение</w:t>
      </w:r>
      <w:r w:rsidRPr="00C67D26">
        <w:rPr>
          <w:rFonts w:ascii="PT Astra Serif" w:eastAsia="MS Mincho" w:hAnsi="PT Astra Serif" w:cs="Times New Roman"/>
          <w:sz w:val="28"/>
          <w:szCs w:val="28"/>
          <w:lang w:eastAsia="ru-RU"/>
        </w:rPr>
        <w:t xml:space="preserve"> - это разновидность компьютерных программ, отличительной особенностью которой является способность к </w:t>
      </w:r>
      <w:r w:rsidRPr="00C67D26">
        <w:rPr>
          <w:rFonts w:ascii="PT Astra Serif" w:eastAsia="MS Mincho" w:hAnsi="PT Astra Serif" w:cs="Times New Roman"/>
          <w:sz w:val="28"/>
          <w:szCs w:val="28"/>
          <w:lang w:eastAsia="ru-RU"/>
        </w:rPr>
        <w:lastRenderedPageBreak/>
        <w:t>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95E51">
        <w:rPr>
          <w:rFonts w:ascii="PT Astra Serif" w:eastAsia="MS Mincho" w:hAnsi="PT Astra Serif" w:cs="Times New Roman"/>
          <w:i/>
          <w:sz w:val="28"/>
          <w:szCs w:val="28"/>
          <w:lang w:eastAsia="ru-RU"/>
        </w:rPr>
        <w:t>Вредоносное программное обеспечение предполагает</w:t>
      </w:r>
      <w:r w:rsidRPr="00C67D26">
        <w:rPr>
          <w:rFonts w:ascii="PT Astra Serif" w:eastAsia="MS Mincho" w:hAnsi="PT Astra Serif" w:cs="Times New Roman"/>
          <w:sz w:val="28"/>
          <w:szCs w:val="28"/>
          <w:lang w:eastAsia="ru-RU"/>
        </w:rPr>
        <w:t xml:space="preserve">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rsidR="00C67D26" w:rsidRPr="007F1D9D"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Чтобы обезопасить свои устройства от вирусов рекомендуется:</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Обращать внимание на предупреждения браузера или поисковой машины о том, что сайт может угрожать безопасности компьютера.</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 подключать к своему компьютеру непроверенные съемные носители.</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Включить на компьютере персональный брандмауэр и установить максимальные настройки безопасности.</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Работать на компьютере под правами пользователя, а не администратора.</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Ограничить физический доступ к компьютеру для посторонних лиц. Не оставлять без присмотра компьютер с важными сведениями на экране.</w:t>
      </w:r>
    </w:p>
    <w:p w:rsidR="00C67D26" w:rsidRPr="00C67D26" w:rsidRDefault="00C67D26" w:rsidP="00922D1D">
      <w:pPr>
        <w:numPr>
          <w:ilvl w:val="0"/>
          <w:numId w:val="8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Регулярно необходимо осуществлять резервное копирование важных данных.</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Нужно помнить,</w:t>
      </w:r>
      <w:r w:rsidRPr="00C67D26">
        <w:rPr>
          <w:rFonts w:ascii="PT Astra Serif" w:eastAsia="MS Mincho" w:hAnsi="PT Astra Serif" w:cs="Times New Roman"/>
          <w:sz w:val="28"/>
          <w:szCs w:val="28"/>
          <w:lang w:eastAsia="ru-RU"/>
        </w:rPr>
        <w:t xml:space="preserve">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w:t>
      </w:r>
      <w:r w:rsidRPr="007F1D9D">
        <w:rPr>
          <w:rFonts w:ascii="PT Astra Serif" w:eastAsia="MS Mincho" w:hAnsi="PT Astra Serif" w:cs="Times New Roman"/>
          <w:i/>
          <w:sz w:val="28"/>
          <w:szCs w:val="28"/>
          <w:lang w:eastAsia="ru-RU"/>
        </w:rPr>
        <w:t>статье 273 Уголовного кодекса Российской Федерации</w:t>
      </w:r>
      <w:r w:rsidRPr="00C67D26">
        <w:rPr>
          <w:rFonts w:ascii="PT Astra Serif" w:eastAsia="MS Mincho" w:hAnsi="PT Astra Serif" w:cs="Times New Roman"/>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Министерства внутренних дел Российской Федерации.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О создании, распространении и использовании вредоносных программ</w:t>
      </w:r>
      <w:r w:rsidRPr="00C67D26">
        <w:rPr>
          <w:rFonts w:ascii="PT Astra Serif" w:eastAsia="MS Mincho" w:hAnsi="PT Astra Serif" w:cs="Times New Roman"/>
          <w:sz w:val="28"/>
          <w:szCs w:val="28"/>
          <w:lang w:eastAsia="ru-RU"/>
        </w:rPr>
        <w:t xml:space="preserve">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t>
      </w:r>
      <w:r w:rsidRPr="007F1D9D">
        <w:rPr>
          <w:rFonts w:ascii="PT Astra Serif" w:eastAsia="MS Mincho" w:hAnsi="PT Astra Serif" w:cs="Times New Roman"/>
          <w:b/>
          <w:sz w:val="28"/>
          <w:szCs w:val="28"/>
          <w:lang w:eastAsia="ru-RU"/>
        </w:rPr>
        <w:t>www.112.ru</w:t>
      </w:r>
    </w:p>
    <w:p w:rsidR="00C67D26" w:rsidRPr="008C495C" w:rsidRDefault="00C67D26" w:rsidP="00922D1D">
      <w:pPr>
        <w:pStyle w:val="a3"/>
        <w:numPr>
          <w:ilvl w:val="1"/>
          <w:numId w:val="116"/>
        </w:numPr>
        <w:spacing w:after="0" w:line="240" w:lineRule="auto"/>
        <w:ind w:left="0" w:firstLine="709"/>
        <w:jc w:val="center"/>
        <w:outlineLvl w:val="0"/>
        <w:rPr>
          <w:rFonts w:ascii="PT Astra Serif" w:eastAsia="MS Mincho" w:hAnsi="PT Astra Serif" w:cs="Times New Roman"/>
          <w:b/>
          <w:i/>
          <w:sz w:val="28"/>
          <w:szCs w:val="28"/>
          <w:lang w:eastAsia="ru-RU"/>
        </w:rPr>
      </w:pPr>
      <w:r w:rsidRPr="008C495C">
        <w:rPr>
          <w:rFonts w:ascii="PT Astra Serif" w:eastAsia="MS Mincho" w:hAnsi="PT Astra Serif" w:cs="Times New Roman"/>
          <w:b/>
          <w:i/>
          <w:sz w:val="28"/>
          <w:szCs w:val="28"/>
          <w:lang w:eastAsia="ru-RU"/>
        </w:rPr>
        <w:t>Коммуникативные аспекты информационной безопасности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данном подразделе будут рассмотрены различные аспекты коммуникации с другими людьми, а также механизмы и правила общения с ними в сети «Интернет».</w:t>
      </w:r>
    </w:p>
    <w:p w:rsidR="00C67D26" w:rsidRPr="00CF06DA" w:rsidRDefault="00C67D26" w:rsidP="00922D1D">
      <w:pPr>
        <w:pStyle w:val="a3"/>
        <w:numPr>
          <w:ilvl w:val="2"/>
          <w:numId w:val="122"/>
        </w:numPr>
        <w:spacing w:after="0" w:line="240" w:lineRule="auto"/>
        <w:ind w:left="0" w:firstLine="709"/>
        <w:outlineLvl w:val="0"/>
        <w:rPr>
          <w:rFonts w:ascii="PT Astra Serif" w:eastAsia="MS Mincho" w:hAnsi="PT Astra Serif" w:cs="Times New Roman"/>
          <w:b/>
          <w:sz w:val="28"/>
          <w:szCs w:val="28"/>
          <w:lang w:eastAsia="ru-RU"/>
        </w:rPr>
      </w:pPr>
      <w:r w:rsidRPr="00CF06DA">
        <w:rPr>
          <w:rFonts w:ascii="PT Astra Serif" w:eastAsia="MS Mincho" w:hAnsi="PT Astra Serif" w:cs="Times New Roman"/>
          <w:b/>
          <w:sz w:val="28"/>
          <w:szCs w:val="28"/>
          <w:lang w:eastAsia="ru-RU"/>
        </w:rPr>
        <w:t>Цифровая репутация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Цифровая репутация</w:t>
      </w:r>
      <w:r w:rsidRPr="00C67D26">
        <w:rPr>
          <w:rFonts w:ascii="PT Astra Serif" w:eastAsia="MS Mincho" w:hAnsi="PT Astra Serif" w:cs="Times New Roman"/>
          <w:sz w:val="28"/>
          <w:szCs w:val="28"/>
          <w:lang w:eastAsia="ru-RU"/>
        </w:rPr>
        <w:t xml:space="preserve"> - это негативная или позитивная информация в сети «Интернет» о пользователе.</w:t>
      </w:r>
    </w:p>
    <w:p w:rsidR="00721E84"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Компрометирующая информация, размещенная в интернете, может серьезным образом отразиться на реальной жизни.</w:t>
      </w:r>
      <w:r w:rsidRPr="00C67D26">
        <w:rPr>
          <w:rFonts w:ascii="PT Astra Serif" w:eastAsia="MS Mincho" w:hAnsi="PT Astra Serif" w:cs="Times New Roman"/>
          <w:sz w:val="28"/>
          <w:szCs w:val="28"/>
          <w:lang w:eastAsia="ru-RU"/>
        </w:rPr>
        <w:t xml:space="preserve"> К такой информации можно отнести место жительства, учебы, финансовое положение, особенности характера и рассказы о близких - все это накапливается в сети. </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Необходимо помнить</w:t>
      </w:r>
      <w:r w:rsidRPr="00C67D26">
        <w:rPr>
          <w:rFonts w:ascii="PT Astra Serif" w:eastAsia="MS Mincho" w:hAnsi="PT Astra Serif" w:cs="Times New Roman"/>
          <w:sz w:val="28"/>
          <w:szCs w:val="28"/>
          <w:lang w:eastAsia="ru-RU"/>
        </w:rPr>
        <w:t xml:space="preserve">, что действия и слова пользователя в интернете могут повлечь за собой критику как обычных пользователей, так и </w:t>
      </w:r>
      <w:proofErr w:type="spellStart"/>
      <w:r w:rsidRPr="00C67D26">
        <w:rPr>
          <w:rFonts w:ascii="PT Astra Serif" w:eastAsia="MS Mincho" w:hAnsi="PT Astra Serif" w:cs="Times New Roman"/>
          <w:sz w:val="28"/>
          <w:szCs w:val="28"/>
          <w:lang w:eastAsia="ru-RU"/>
        </w:rPr>
        <w:t>киберхулиганов</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Для защиты своей информации</w:t>
      </w:r>
      <w:r w:rsidRPr="00C67D26">
        <w:rPr>
          <w:rFonts w:ascii="PT Astra Serif" w:eastAsia="MS Mincho" w:hAnsi="PT Astra Serif" w:cs="Times New Roman"/>
          <w:sz w:val="28"/>
          <w:szCs w:val="28"/>
          <w:lang w:eastAsia="ru-RU"/>
        </w:rPr>
        <w:t xml:space="preserve">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rsidR="00C67D26" w:rsidRPr="007F1D9D"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Основные советы по защите цифровой репутации:</w:t>
      </w:r>
    </w:p>
    <w:p w:rsidR="00C67D26" w:rsidRPr="00C67D26" w:rsidRDefault="00C67D26" w:rsidP="00922D1D">
      <w:pPr>
        <w:numPr>
          <w:ilvl w:val="0"/>
          <w:numId w:val="8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rsidR="00C67D26" w:rsidRPr="00C67D26" w:rsidRDefault="00C67D26" w:rsidP="00922D1D">
      <w:pPr>
        <w:numPr>
          <w:ilvl w:val="0"/>
          <w:numId w:val="8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Установить в настройках профиля ограничения на просмотр </w:t>
      </w:r>
      <w:proofErr w:type="spellStart"/>
      <w:r w:rsidRPr="00C67D26">
        <w:rPr>
          <w:rFonts w:ascii="PT Astra Serif" w:eastAsia="MS Mincho" w:hAnsi="PT Astra Serif" w:cs="Times New Roman"/>
          <w:sz w:val="28"/>
          <w:szCs w:val="28"/>
          <w:lang w:eastAsia="ru-RU"/>
        </w:rPr>
        <w:t>профайла</w:t>
      </w:r>
      <w:proofErr w:type="spellEnd"/>
      <w:r w:rsidRPr="00C67D26">
        <w:rPr>
          <w:rFonts w:ascii="PT Astra Serif" w:eastAsia="MS Mincho" w:hAnsi="PT Astra Serif" w:cs="Times New Roman"/>
          <w:sz w:val="28"/>
          <w:szCs w:val="28"/>
          <w:lang w:eastAsia="ru-RU"/>
        </w:rPr>
        <w:t xml:space="preserve"> и его содержимого;</w:t>
      </w:r>
    </w:p>
    <w:p w:rsidR="00C67D26" w:rsidRPr="00A84A14" w:rsidRDefault="00C67D26" w:rsidP="00922D1D">
      <w:pPr>
        <w:numPr>
          <w:ilvl w:val="0"/>
          <w:numId w:val="8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Нельзя размещать и указывать информацию, которая может кого-либо оскорбить, обидеть или унизить.</w:t>
      </w:r>
    </w:p>
    <w:p w:rsidR="00C67D26" w:rsidRPr="00D51748" w:rsidRDefault="00C67D26" w:rsidP="00922D1D">
      <w:pPr>
        <w:pStyle w:val="a3"/>
        <w:numPr>
          <w:ilvl w:val="2"/>
          <w:numId w:val="122"/>
        </w:numPr>
        <w:spacing w:after="0" w:line="240" w:lineRule="auto"/>
        <w:ind w:left="0" w:firstLine="709"/>
        <w:jc w:val="center"/>
        <w:outlineLvl w:val="0"/>
        <w:rPr>
          <w:rFonts w:ascii="PT Astra Serif" w:eastAsia="MS Mincho" w:hAnsi="PT Astra Serif" w:cs="Times New Roman"/>
          <w:b/>
          <w:sz w:val="28"/>
          <w:szCs w:val="28"/>
          <w:lang w:eastAsia="ru-RU"/>
        </w:rPr>
      </w:pPr>
      <w:r w:rsidRPr="00D51748">
        <w:rPr>
          <w:rFonts w:ascii="PT Astra Serif" w:eastAsia="MS Mincho" w:hAnsi="PT Astra Serif" w:cs="Times New Roman"/>
          <w:b/>
          <w:sz w:val="28"/>
          <w:szCs w:val="28"/>
          <w:lang w:eastAsia="ru-RU"/>
        </w:rPr>
        <w:t xml:space="preserve">Сетевой этикет. </w:t>
      </w:r>
      <w:proofErr w:type="spellStart"/>
      <w:r w:rsidRPr="00D51748">
        <w:rPr>
          <w:rFonts w:ascii="PT Astra Serif" w:eastAsia="MS Mincho" w:hAnsi="PT Astra Serif" w:cs="Times New Roman"/>
          <w:b/>
          <w:sz w:val="28"/>
          <w:szCs w:val="28"/>
          <w:lang w:eastAsia="ru-RU"/>
        </w:rPr>
        <w:t>Кибербуллинг</w:t>
      </w:r>
      <w:proofErr w:type="spellEnd"/>
    </w:p>
    <w:p w:rsidR="00C67D26" w:rsidRPr="007F1D9D"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lastRenderedPageBreak/>
        <w:t>В ходе сетевого общения необходимо придерживаться следующих правил поведения:</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Помнить о том, что ведется диалог с человеком и не забывать об эмоциональной сфере.</w:t>
      </w:r>
      <w:r w:rsidRPr="00C67D26">
        <w:rPr>
          <w:rFonts w:ascii="PT Astra Serif" w:eastAsia="MS Mincho" w:hAnsi="PT Astra Serif" w:cs="Times New Roman"/>
          <w:sz w:val="28"/>
          <w:szCs w:val="28"/>
          <w:lang w:eastAsia="ru-RU"/>
        </w:rPr>
        <w:t xml:space="preserve"> В ходе дискуссии можно очень легко ошибиться в толковании слов собеседника, забыв, что собеседник имеет чувства, привычки, позицию и мировоззрение.</w:t>
      </w:r>
    </w:p>
    <w:p w:rsidR="00C67D26" w:rsidRPr="007F1D9D"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Необходимо правильно выбирать модель поведения</w:t>
      </w:r>
      <w:r w:rsidRPr="00C67D26">
        <w:rPr>
          <w:rFonts w:ascii="PT Astra Serif" w:eastAsia="MS Mincho" w:hAnsi="PT Astra Serif" w:cs="Times New Roman"/>
          <w:sz w:val="28"/>
          <w:szCs w:val="28"/>
          <w:lang w:eastAsia="ru-RU"/>
        </w:rPr>
        <w:t>,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Проверять достоверность фактов</w:t>
      </w:r>
      <w:r w:rsidRPr="00C67D26">
        <w:rPr>
          <w:rFonts w:ascii="PT Astra Serif" w:eastAsia="MS Mincho" w:hAnsi="PT Astra Serif" w:cs="Times New Roman"/>
          <w:sz w:val="28"/>
          <w:szCs w:val="28"/>
          <w:lang w:eastAsia="ru-RU"/>
        </w:rPr>
        <w:t xml:space="preserve"> и информации перед публикацией. Недостоверная информация способна вызвать негативную оценку со стороны собеседников.</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Необходимо обратить внимание на логичность текста</w:t>
      </w:r>
      <w:r w:rsidRPr="00C67D26">
        <w:rPr>
          <w:rFonts w:ascii="PT Astra Serif" w:eastAsia="MS Mincho" w:hAnsi="PT Astra Serif" w:cs="Times New Roman"/>
          <w:sz w:val="28"/>
          <w:szCs w:val="28"/>
          <w:lang w:eastAsia="ru-RU"/>
        </w:rPr>
        <w:t>,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Нельзя распространять личные данные,</w:t>
      </w:r>
      <w:r w:rsidRPr="00C67D26">
        <w:rPr>
          <w:rFonts w:ascii="PT Astra Serif" w:eastAsia="MS Mincho" w:hAnsi="PT Astra Serif" w:cs="Times New Roman"/>
          <w:sz w:val="28"/>
          <w:szCs w:val="28"/>
          <w:lang w:eastAsia="ru-RU"/>
        </w:rPr>
        <w:t xml:space="preserve">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rsidR="00C67D26" w:rsidRPr="00C67D26" w:rsidRDefault="00C67D26" w:rsidP="00922D1D">
      <w:pPr>
        <w:numPr>
          <w:ilvl w:val="0"/>
          <w:numId w:val="8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Помнить об отсутствии анонимности в сети</w:t>
      </w:r>
      <w:r w:rsidRPr="00C67D26">
        <w:rPr>
          <w:rFonts w:ascii="PT Astra Serif" w:eastAsia="MS Mincho" w:hAnsi="PT Astra Serif" w:cs="Times New Roman"/>
          <w:sz w:val="28"/>
          <w:szCs w:val="28"/>
          <w:lang w:eastAsia="ru-RU"/>
        </w:rPr>
        <w:t xml:space="preserve">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rsidR="00C67D26" w:rsidRPr="007F1D9D"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При ответе на замечания в сети «Интернет» необходимо придерживаться следующих правил:</w:t>
      </w:r>
    </w:p>
    <w:p w:rsidR="00C67D26" w:rsidRPr="00C67D26" w:rsidRDefault="00C67D26" w:rsidP="00922D1D">
      <w:pPr>
        <w:numPr>
          <w:ilvl w:val="0"/>
          <w:numId w:val="8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Избегать открытого противоречия;</w:t>
      </w:r>
    </w:p>
    <w:p w:rsidR="00C67D26" w:rsidRPr="00C67D26" w:rsidRDefault="00C67D26" w:rsidP="00922D1D">
      <w:pPr>
        <w:numPr>
          <w:ilvl w:val="0"/>
          <w:numId w:val="8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Сохранять спокойный, доброжелательный тон;</w:t>
      </w:r>
    </w:p>
    <w:p w:rsidR="00C67D26" w:rsidRPr="00C67D26" w:rsidRDefault="00C67D26" w:rsidP="00922D1D">
      <w:pPr>
        <w:numPr>
          <w:ilvl w:val="0"/>
          <w:numId w:val="8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 уважением относиться к позиции собеседника;</w:t>
      </w:r>
    </w:p>
    <w:p w:rsidR="00C67D26" w:rsidRPr="00C67D26" w:rsidRDefault="00C67D26" w:rsidP="00922D1D">
      <w:pPr>
        <w:numPr>
          <w:ilvl w:val="0"/>
          <w:numId w:val="8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Подчеркивать позитивные моменты, признавать правоту собеседника;</w:t>
      </w:r>
    </w:p>
    <w:p w:rsidR="00C67D26" w:rsidRPr="00C67D26" w:rsidRDefault="00C67D26" w:rsidP="00922D1D">
      <w:pPr>
        <w:numPr>
          <w:ilvl w:val="0"/>
          <w:numId w:val="8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Быть лаконичным.</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A84A14">
        <w:rPr>
          <w:rFonts w:ascii="PT Astra Serif" w:eastAsia="MS Mincho" w:hAnsi="PT Astra Serif" w:cs="Times New Roman"/>
          <w:i/>
          <w:sz w:val="28"/>
          <w:szCs w:val="28"/>
          <w:lang w:eastAsia="ru-RU"/>
        </w:rPr>
        <w:t>кибербуллинг</w:t>
      </w:r>
      <w:proofErr w:type="spellEnd"/>
      <w:r w:rsidRPr="00A84A14">
        <w:rPr>
          <w:rFonts w:ascii="PT Astra Serif" w:eastAsia="MS Mincho" w:hAnsi="PT Astra Serif" w:cs="Times New Roman"/>
          <w:i/>
          <w:sz w:val="28"/>
          <w:szCs w:val="28"/>
          <w:lang w:eastAsia="ru-RU"/>
        </w:rPr>
        <w:t xml:space="preserve"> или виртуальное издевательство</w:t>
      </w:r>
      <w:r w:rsidRPr="00C67D26">
        <w:rPr>
          <w:rFonts w:ascii="PT Astra Serif" w:eastAsia="MS Mincho" w:hAnsi="PT Astra Serif" w:cs="Times New Roman"/>
          <w:sz w:val="28"/>
          <w:szCs w:val="28"/>
          <w:lang w:eastAsia="ru-RU"/>
        </w:rPr>
        <w:t>.</w:t>
      </w:r>
    </w:p>
    <w:p w:rsidR="00C67D26" w:rsidRPr="007F1D9D" w:rsidRDefault="00C67D26" w:rsidP="00922D1D">
      <w:pPr>
        <w:tabs>
          <w:tab w:val="left" w:pos="284"/>
        </w:tabs>
        <w:spacing w:after="0" w:line="240" w:lineRule="auto"/>
        <w:ind w:firstLine="709"/>
        <w:contextualSpacing/>
        <w:jc w:val="both"/>
        <w:outlineLvl w:val="0"/>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lastRenderedPageBreak/>
        <w:t xml:space="preserve">Чтобы противостоять </w:t>
      </w:r>
      <w:proofErr w:type="spellStart"/>
      <w:r w:rsidRPr="007F1D9D">
        <w:rPr>
          <w:rFonts w:ascii="PT Astra Serif" w:eastAsia="MS Mincho" w:hAnsi="PT Astra Serif" w:cs="Times New Roman"/>
          <w:i/>
          <w:sz w:val="28"/>
          <w:szCs w:val="28"/>
          <w:lang w:eastAsia="ru-RU"/>
        </w:rPr>
        <w:t>кибербуллингу</w:t>
      </w:r>
      <w:proofErr w:type="spellEnd"/>
      <w:r w:rsidRPr="007F1D9D">
        <w:rPr>
          <w:rFonts w:ascii="PT Astra Serif" w:eastAsia="MS Mincho" w:hAnsi="PT Astra Serif" w:cs="Times New Roman"/>
          <w:i/>
          <w:sz w:val="28"/>
          <w:szCs w:val="28"/>
          <w:lang w:eastAsia="ru-RU"/>
        </w:rPr>
        <w:t>, необходимо следовать ряду правил.</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Одноразовые оскорбительные сообщения лучше игнорировать,</w:t>
      </w:r>
      <w:r w:rsidRPr="00C67D26">
        <w:rPr>
          <w:rFonts w:ascii="PT Astra Serif" w:eastAsia="MS Mincho" w:hAnsi="PT Astra Serif" w:cs="Times New Roman"/>
          <w:sz w:val="28"/>
          <w:szCs w:val="28"/>
          <w:lang w:eastAsia="ru-RU"/>
        </w:rPr>
        <w:t xml:space="preserve"> поскольку обычно агрессия прекращается на начальной стадии.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В случае их продолжения, в том числе регулярного, необходимо игнорировать такие сообщения</w:t>
      </w:r>
      <w:r w:rsidRPr="00C67D26">
        <w:rPr>
          <w:rFonts w:ascii="PT Astra Serif" w:eastAsia="MS Mincho" w:hAnsi="PT Astra Serif" w:cs="Times New Roman"/>
          <w:sz w:val="28"/>
          <w:szCs w:val="28"/>
          <w:lang w:eastAsia="ru-RU"/>
        </w:rPr>
        <w:t xml:space="preserve">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Неоднократно в практике имеются случаи, когда </w:t>
      </w:r>
      <w:proofErr w:type="spellStart"/>
      <w:r w:rsidRPr="007F1D9D">
        <w:rPr>
          <w:rFonts w:ascii="PT Astra Serif" w:eastAsia="MS Mincho" w:hAnsi="PT Astra Serif" w:cs="Times New Roman"/>
          <w:i/>
          <w:sz w:val="28"/>
          <w:szCs w:val="28"/>
          <w:lang w:eastAsia="ru-RU"/>
        </w:rPr>
        <w:t>киберхулиганы</w:t>
      </w:r>
      <w:proofErr w:type="spellEnd"/>
      <w:r w:rsidRPr="007F1D9D">
        <w:rPr>
          <w:rFonts w:ascii="PT Astra Serif" w:eastAsia="MS Mincho" w:hAnsi="PT Astra Serif" w:cs="Times New Roman"/>
          <w:i/>
          <w:sz w:val="28"/>
          <w:szCs w:val="28"/>
          <w:lang w:eastAsia="ru-RU"/>
        </w:rPr>
        <w:t xml:space="preserve"> могут специально создавать поводы,</w:t>
      </w:r>
      <w:r w:rsidRPr="00C67D26">
        <w:rPr>
          <w:rFonts w:ascii="PT Astra Serif" w:eastAsia="MS Mincho" w:hAnsi="PT Astra Serif" w:cs="Times New Roman"/>
          <w:sz w:val="28"/>
          <w:szCs w:val="28"/>
          <w:lang w:eastAsia="ru-RU"/>
        </w:rPr>
        <w:t xml:space="preserve"> заставляя сердиться свою жертву до такой степени, что она рано или поздно отвечает разгневанным или оскорбительным замечанием. После такой реакции </w:t>
      </w:r>
      <w:proofErr w:type="spellStart"/>
      <w:r w:rsidRPr="00C67D26">
        <w:rPr>
          <w:rFonts w:ascii="PT Astra Serif" w:eastAsia="MS Mincho" w:hAnsi="PT Astra Serif" w:cs="Times New Roman"/>
          <w:sz w:val="28"/>
          <w:szCs w:val="28"/>
          <w:lang w:eastAsia="ru-RU"/>
        </w:rPr>
        <w:t>киберхулиган</w:t>
      </w:r>
      <w:proofErr w:type="spellEnd"/>
      <w:r w:rsidRPr="00C67D26">
        <w:rPr>
          <w:rFonts w:ascii="PT Astra Serif" w:eastAsia="MS Mincho" w:hAnsi="PT Astra Serif" w:cs="Times New Roman"/>
          <w:sz w:val="28"/>
          <w:szCs w:val="28"/>
          <w:lang w:eastAsia="ru-RU"/>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Следующим этапом является </w:t>
      </w:r>
      <w:proofErr w:type="spellStart"/>
      <w:r w:rsidRPr="007F1D9D">
        <w:rPr>
          <w:rFonts w:ascii="PT Astra Serif" w:eastAsia="MS Mincho" w:hAnsi="PT Astra Serif" w:cs="Times New Roman"/>
          <w:i/>
          <w:sz w:val="28"/>
          <w:szCs w:val="28"/>
          <w:lang w:eastAsia="ru-RU"/>
        </w:rPr>
        <w:t>бан</w:t>
      </w:r>
      <w:proofErr w:type="spellEnd"/>
      <w:r w:rsidRPr="007F1D9D">
        <w:rPr>
          <w:rFonts w:ascii="PT Astra Serif" w:eastAsia="MS Mincho" w:hAnsi="PT Astra Serif" w:cs="Times New Roman"/>
          <w:i/>
          <w:sz w:val="28"/>
          <w:szCs w:val="28"/>
          <w:lang w:eastAsia="ru-RU"/>
        </w:rPr>
        <w:t xml:space="preserve"> или внесение в черный список</w:t>
      </w:r>
      <w:r w:rsidRPr="00C67D26">
        <w:rPr>
          <w:rFonts w:ascii="PT Astra Serif" w:eastAsia="MS Mincho" w:hAnsi="PT Astra Serif" w:cs="Times New Roman"/>
          <w:sz w:val="28"/>
          <w:szCs w:val="28"/>
          <w:lang w:eastAsia="ru-RU"/>
        </w:rPr>
        <w:t xml:space="preserve">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Пользователь также имеет возможность </w:t>
      </w:r>
      <w:r w:rsidRPr="007F1D9D">
        <w:rPr>
          <w:rFonts w:ascii="PT Astra Serif" w:eastAsia="MS Mincho" w:hAnsi="PT Astra Serif" w:cs="Times New Roman"/>
          <w:i/>
          <w:sz w:val="28"/>
          <w:szCs w:val="28"/>
          <w:lang w:eastAsia="ru-RU"/>
        </w:rPr>
        <w:t>заблокировать самого хулигана, обратившись с жалобой в адрес администрации сайта</w:t>
      </w:r>
      <w:r w:rsidRPr="00C67D26">
        <w:rPr>
          <w:rFonts w:ascii="PT Astra Serif" w:eastAsia="MS Mincho" w:hAnsi="PT Astra Serif" w:cs="Times New Roman"/>
          <w:sz w:val="28"/>
          <w:szCs w:val="28"/>
          <w:lang w:eastAsia="ru-RU"/>
        </w:rPr>
        <w:t>,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 xml:space="preserve">При наличии угроз жизни и здоровью </w:t>
      </w:r>
      <w:proofErr w:type="spellStart"/>
      <w:r w:rsidRPr="007F1D9D">
        <w:rPr>
          <w:rFonts w:ascii="PT Astra Serif" w:eastAsia="MS Mincho" w:hAnsi="PT Astra Serif" w:cs="Times New Roman"/>
          <w:i/>
          <w:sz w:val="28"/>
          <w:szCs w:val="28"/>
          <w:lang w:eastAsia="ru-RU"/>
        </w:rPr>
        <w:t>кибербулинг</w:t>
      </w:r>
      <w:proofErr w:type="spellEnd"/>
      <w:r w:rsidRPr="007F1D9D">
        <w:rPr>
          <w:rFonts w:ascii="PT Astra Serif" w:eastAsia="MS Mincho" w:hAnsi="PT Astra Serif" w:cs="Times New Roman"/>
          <w:i/>
          <w:sz w:val="28"/>
          <w:szCs w:val="28"/>
          <w:lang w:eastAsia="ru-RU"/>
        </w:rPr>
        <w:t xml:space="preserve"> может перейти в реальную жизнь, </w:t>
      </w:r>
      <w:r w:rsidRPr="00C67D26">
        <w:rPr>
          <w:rFonts w:ascii="PT Astra Serif" w:eastAsia="MS Mincho" w:hAnsi="PT Astra Serif" w:cs="Times New Roman"/>
          <w:sz w:val="28"/>
          <w:szCs w:val="28"/>
          <w:lang w:eastAsia="ru-RU"/>
        </w:rPr>
        <w:t xml:space="preserve">вместе с подтверждениями </w:t>
      </w:r>
      <w:r w:rsidRPr="007F1D9D">
        <w:rPr>
          <w:rFonts w:ascii="PT Astra Serif" w:eastAsia="MS Mincho" w:hAnsi="PT Astra Serif" w:cs="Times New Roman"/>
          <w:i/>
          <w:sz w:val="28"/>
          <w:szCs w:val="28"/>
          <w:lang w:eastAsia="ru-RU"/>
        </w:rPr>
        <w:t xml:space="preserve">можно обратиться в правоохранительные органы </w:t>
      </w:r>
      <w:r w:rsidRPr="00C67D26">
        <w:rPr>
          <w:rFonts w:ascii="PT Astra Serif" w:eastAsia="MS Mincho" w:hAnsi="PT Astra Serif" w:cs="Times New Roman"/>
          <w:sz w:val="28"/>
          <w:szCs w:val="28"/>
          <w:lang w:eastAsia="ru-RU"/>
        </w:rPr>
        <w:t>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Если же пользователь стал свидетелем </w:t>
      </w:r>
      <w:proofErr w:type="spellStart"/>
      <w:r w:rsidRPr="00C67D26">
        <w:rPr>
          <w:rFonts w:ascii="PT Astra Serif" w:eastAsia="MS Mincho" w:hAnsi="PT Astra Serif" w:cs="Times New Roman"/>
          <w:sz w:val="28"/>
          <w:szCs w:val="28"/>
          <w:lang w:eastAsia="ru-RU"/>
        </w:rPr>
        <w:t>кибербуллинга</w:t>
      </w:r>
      <w:proofErr w:type="spellEnd"/>
      <w:r w:rsidRPr="00C67D26">
        <w:rPr>
          <w:rFonts w:ascii="PT Astra Serif" w:eastAsia="MS Mincho" w:hAnsi="PT Astra Serif" w:cs="Times New Roman"/>
          <w:sz w:val="28"/>
          <w:szCs w:val="28"/>
          <w:lang w:eastAsia="ru-RU"/>
        </w:rPr>
        <w:t>, то ему необходимо:</w:t>
      </w:r>
    </w:p>
    <w:p w:rsidR="00C67D26" w:rsidRPr="00C67D26" w:rsidRDefault="00C67D26" w:rsidP="00922D1D">
      <w:pPr>
        <w:numPr>
          <w:ilvl w:val="0"/>
          <w:numId w:val="8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Выступить против преследователя или хулиганов, указав на правовые последствия данных действий;</w:t>
      </w:r>
    </w:p>
    <w:p w:rsidR="00C67D26" w:rsidRPr="00C67D26" w:rsidRDefault="00C67D26" w:rsidP="00922D1D">
      <w:pPr>
        <w:numPr>
          <w:ilvl w:val="0"/>
          <w:numId w:val="8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Поддержать жертву, которой нужна психологическая помощь;</w:t>
      </w:r>
    </w:p>
    <w:p w:rsidR="00C67D26" w:rsidRPr="00E36FD9" w:rsidRDefault="00C67D26" w:rsidP="00922D1D">
      <w:pPr>
        <w:numPr>
          <w:ilvl w:val="0"/>
          <w:numId w:val="87"/>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E36FD9">
        <w:rPr>
          <w:rFonts w:ascii="PT Astra Serif" w:eastAsia="MS Mincho" w:hAnsi="PT Astra Serif" w:cs="Times New Roman"/>
          <w:sz w:val="28"/>
          <w:szCs w:val="28"/>
          <w:lang w:eastAsia="ru-RU"/>
        </w:rPr>
        <w:t>Сообщить администрации сайта или сервиса о случившемся с просьбой предпринять соответствующие меры.</w:t>
      </w:r>
    </w:p>
    <w:p w:rsidR="00C67D26" w:rsidRPr="00CF06DA" w:rsidRDefault="00C67D26" w:rsidP="00922D1D">
      <w:pPr>
        <w:pStyle w:val="a3"/>
        <w:numPr>
          <w:ilvl w:val="2"/>
          <w:numId w:val="122"/>
        </w:numPr>
        <w:spacing w:after="0" w:line="240" w:lineRule="auto"/>
        <w:ind w:left="0" w:firstLine="709"/>
        <w:jc w:val="center"/>
        <w:outlineLvl w:val="0"/>
        <w:rPr>
          <w:rFonts w:ascii="PT Astra Serif" w:eastAsia="MS Mincho" w:hAnsi="PT Astra Serif" w:cs="Times New Roman"/>
          <w:b/>
          <w:sz w:val="28"/>
          <w:szCs w:val="28"/>
          <w:lang w:eastAsia="ru-RU"/>
        </w:rPr>
      </w:pPr>
      <w:r w:rsidRPr="00CF06DA">
        <w:rPr>
          <w:rFonts w:ascii="PT Astra Serif" w:eastAsia="MS Mincho" w:hAnsi="PT Astra Serif" w:cs="Times New Roman"/>
          <w:b/>
          <w:sz w:val="28"/>
          <w:szCs w:val="28"/>
          <w:lang w:eastAsia="ru-RU"/>
        </w:rPr>
        <w:t>Технологии информационного воздействия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идеологическом противоборстве большое место занимают </w:t>
      </w:r>
      <w:r w:rsidRPr="007F1D9D">
        <w:rPr>
          <w:rFonts w:ascii="PT Astra Serif" w:eastAsia="MS Mincho" w:hAnsi="PT Astra Serif" w:cs="Times New Roman"/>
          <w:i/>
          <w:sz w:val="28"/>
          <w:szCs w:val="28"/>
          <w:lang w:eastAsia="ru-RU"/>
        </w:rPr>
        <w:t>технологии информационно-психологического воздействия (манипулирования).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 xml:space="preserve">Технология в современной коммуникативной науке </w:t>
      </w:r>
      <w:r w:rsidRPr="00C67D26">
        <w:rPr>
          <w:rFonts w:ascii="PT Astra Serif" w:eastAsia="MS Mincho" w:hAnsi="PT Astra Serif" w:cs="Times New Roman"/>
          <w:sz w:val="28"/>
          <w:szCs w:val="28"/>
          <w:lang w:eastAsia="ru-RU"/>
        </w:rPr>
        <w:t>–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sz w:val="28"/>
          <w:szCs w:val="28"/>
          <w:lang w:eastAsia="ru-RU"/>
        </w:rPr>
        <w:t>Технологии информационно-психологического воздействия</w:t>
      </w:r>
      <w:r w:rsidRPr="00C67D26">
        <w:rPr>
          <w:rFonts w:ascii="PT Astra Serif" w:eastAsia="MS Mincho" w:hAnsi="PT Astra Serif" w:cs="Times New Roman"/>
          <w:sz w:val="28"/>
          <w:szCs w:val="28"/>
          <w:lang w:eastAsia="ru-RU"/>
        </w:rPr>
        <w:t xml:space="preserve"> в массовых информационных процессах базируются на использовании возможностей для </w:t>
      </w:r>
      <w:r w:rsidRPr="00C67D26">
        <w:rPr>
          <w:rFonts w:ascii="PT Astra Serif" w:eastAsia="MS Mincho" w:hAnsi="PT Astra Serif" w:cs="Times New Roman"/>
          <w:sz w:val="28"/>
          <w:szCs w:val="28"/>
          <w:lang w:eastAsia="ru-RU"/>
        </w:rPr>
        <w:lastRenderedPageBreak/>
        <w:t>воздействия на массовое и индивидуальное сознание аудитории и молодежи в частности.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Организации, группы лиц и отдельные лица в сети «Интернет» зачастую используют в своем арсенале </w:t>
      </w:r>
      <w:r w:rsidRPr="007F1D9D">
        <w:rPr>
          <w:rFonts w:ascii="PT Astra Serif" w:eastAsia="MS Mincho" w:hAnsi="PT Astra Serif" w:cs="Times New Roman"/>
          <w:i/>
          <w:sz w:val="28"/>
          <w:szCs w:val="28"/>
          <w:lang w:eastAsia="ru-RU"/>
        </w:rPr>
        <w:t>воздействия на личность</w:t>
      </w:r>
      <w:r w:rsidRPr="00C67D26">
        <w:rPr>
          <w:rFonts w:ascii="PT Astra Serif" w:eastAsia="MS Mincho" w:hAnsi="PT Astra Serif" w:cs="Times New Roman"/>
          <w:sz w:val="28"/>
          <w:szCs w:val="28"/>
          <w:lang w:eastAsia="ru-RU"/>
        </w:rPr>
        <w:t xml:space="preserve">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C67D26" w:rsidRPr="007F1D9D" w:rsidRDefault="00C67D26" w:rsidP="00922D1D">
      <w:pPr>
        <w:spacing w:after="0" w:line="240" w:lineRule="auto"/>
        <w:ind w:firstLine="709"/>
        <w:contextualSpacing/>
        <w:jc w:val="both"/>
        <w:outlineLvl w:val="0"/>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Основные технологии воздействия на общественное сознание через Интернет</w:t>
      </w:r>
      <w:r w:rsidR="00D51748">
        <w:rPr>
          <w:rFonts w:ascii="PT Astra Serif" w:eastAsia="MS Mincho" w:hAnsi="PT Astra Serif" w:cs="Times New Roman"/>
          <w:i/>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84A14">
        <w:rPr>
          <w:rFonts w:ascii="PT Astra Serif" w:eastAsia="MS Mincho" w:hAnsi="PT Astra Serif" w:cs="Times New Roman"/>
          <w:i/>
          <w:sz w:val="28"/>
          <w:szCs w:val="28"/>
          <w:lang w:eastAsia="ru-RU"/>
        </w:rPr>
        <w:t>Технология «манипулирования с истинной информацией»</w:t>
      </w:r>
      <w:r w:rsidRPr="00C67D26">
        <w:rPr>
          <w:rFonts w:ascii="PT Astra Serif" w:eastAsia="MS Mincho" w:hAnsi="PT Astra Serif" w:cs="Times New Roman"/>
          <w:sz w:val="28"/>
          <w:szCs w:val="28"/>
          <w:lang w:eastAsia="ru-RU"/>
        </w:rPr>
        <w:t xml:space="preserve">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84A14">
        <w:rPr>
          <w:rFonts w:ascii="PT Astra Serif" w:eastAsia="MS Mincho" w:hAnsi="PT Astra Serif" w:cs="Times New Roman"/>
          <w:i/>
          <w:sz w:val="28"/>
          <w:szCs w:val="28"/>
          <w:lang w:eastAsia="ru-RU"/>
        </w:rPr>
        <w:t>Технология влияния контента на деформацию архетипических образов</w:t>
      </w:r>
      <w:r w:rsidRPr="00C67D26">
        <w:rPr>
          <w:rFonts w:ascii="PT Astra Serif" w:eastAsia="MS Mincho" w:hAnsi="PT Astra Serif" w:cs="Times New Roman"/>
          <w:sz w:val="28"/>
          <w:szCs w:val="28"/>
          <w:lang w:eastAsia="ru-RU"/>
        </w:rPr>
        <w:t xml:space="preserve">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C67D26">
        <w:rPr>
          <w:rFonts w:ascii="PT Astra Serif" w:eastAsia="MS Mincho" w:hAnsi="PT Astra Serif" w:cs="Times New Roman"/>
          <w:sz w:val="28"/>
          <w:szCs w:val="28"/>
          <w:lang w:eastAsia="ru-RU"/>
        </w:rPr>
        <w:t>дезорганизованности</w:t>
      </w:r>
      <w:proofErr w:type="spellEnd"/>
      <w:r w:rsidRPr="00C67D26">
        <w:rPr>
          <w:rFonts w:ascii="PT Astra Serif" w:eastAsia="MS Mincho" w:hAnsi="PT Astra Serif" w:cs="Times New Roman"/>
          <w:sz w:val="28"/>
          <w:szCs w:val="28"/>
          <w:lang w:eastAsia="ru-RU"/>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A84A14">
        <w:rPr>
          <w:rFonts w:ascii="PT Astra Serif" w:eastAsia="MS Mincho" w:hAnsi="PT Astra Serif" w:cs="Times New Roman"/>
          <w:i/>
          <w:sz w:val="28"/>
          <w:szCs w:val="28"/>
          <w:lang w:eastAsia="ru-RU"/>
        </w:rPr>
        <w:t>«Эффект CNN»</w:t>
      </w:r>
      <w:r w:rsidRPr="00C67D26">
        <w:rPr>
          <w:rFonts w:ascii="PT Astra Serif" w:eastAsia="MS Mincho" w:hAnsi="PT Astra Serif" w:cs="Times New Roman"/>
          <w:sz w:val="28"/>
          <w:szCs w:val="28"/>
          <w:lang w:eastAsia="ru-RU"/>
        </w:rPr>
        <w:t xml:space="preserve">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политических процессах активно используются </w:t>
      </w:r>
      <w:proofErr w:type="spellStart"/>
      <w:r w:rsidRPr="00A84A14">
        <w:rPr>
          <w:rFonts w:ascii="PT Astra Serif" w:eastAsia="MS Mincho" w:hAnsi="PT Astra Serif" w:cs="Times New Roman"/>
          <w:i/>
          <w:sz w:val="28"/>
          <w:szCs w:val="28"/>
          <w:lang w:eastAsia="ru-RU"/>
        </w:rPr>
        <w:t>манипулятивные</w:t>
      </w:r>
      <w:proofErr w:type="spellEnd"/>
      <w:r w:rsidRPr="00A84A14">
        <w:rPr>
          <w:rFonts w:ascii="PT Astra Serif" w:eastAsia="MS Mincho" w:hAnsi="PT Astra Serif" w:cs="Times New Roman"/>
          <w:i/>
          <w:sz w:val="28"/>
          <w:szCs w:val="28"/>
          <w:lang w:eastAsia="ru-RU"/>
        </w:rPr>
        <w:t xml:space="preserve"> технологии</w:t>
      </w:r>
      <w:r w:rsidRPr="00C67D26">
        <w:rPr>
          <w:rFonts w:ascii="PT Astra Serif" w:eastAsia="MS Mincho" w:hAnsi="PT Astra Serif" w:cs="Times New Roman"/>
          <w:sz w:val="28"/>
          <w:szCs w:val="28"/>
          <w:lang w:eastAsia="ru-RU"/>
        </w:rPr>
        <w:t xml:space="preserve">.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w:t>
      </w:r>
      <w:proofErr w:type="spellStart"/>
      <w:r w:rsidRPr="00C67D26">
        <w:rPr>
          <w:rFonts w:ascii="PT Astra Serif" w:eastAsia="MS Mincho" w:hAnsi="PT Astra Serif" w:cs="Times New Roman"/>
          <w:sz w:val="28"/>
          <w:szCs w:val="28"/>
          <w:lang w:eastAsia="ru-RU"/>
        </w:rPr>
        <w:t>манипулятивных</w:t>
      </w:r>
      <w:proofErr w:type="spellEnd"/>
      <w:r w:rsidRPr="00C67D26">
        <w:rPr>
          <w:rFonts w:ascii="PT Astra Serif" w:eastAsia="MS Mincho" w:hAnsi="PT Astra Serif" w:cs="Times New Roman"/>
          <w:sz w:val="28"/>
          <w:szCs w:val="28"/>
          <w:lang w:eastAsia="ru-RU"/>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w:t>
      </w:r>
      <w:r w:rsidRPr="00C67D26">
        <w:rPr>
          <w:rFonts w:ascii="PT Astra Serif" w:eastAsia="MS Mincho" w:hAnsi="PT Astra Serif" w:cs="Times New Roman"/>
          <w:sz w:val="28"/>
          <w:szCs w:val="28"/>
          <w:lang w:eastAsia="ru-RU"/>
        </w:rPr>
        <w:lastRenderedPageBreak/>
        <w:t>объективную картину мира, приводя к неадекватному искаженному пониманию реальности, своего рода психическим сдвигам.</w:t>
      </w:r>
    </w:p>
    <w:p w:rsidR="00C67D26" w:rsidRPr="007F1D9D"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Примеры технологий воздействия, которые могут влиять на ценностные установки пользователей Интернета:</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Анонимный авторитет</w:t>
      </w:r>
      <w:r w:rsidRPr="00C67D26">
        <w:rPr>
          <w:rFonts w:ascii="PT Astra Serif" w:eastAsia="MS Mincho" w:hAnsi="PT Astra Serif" w:cs="Times New Roman"/>
          <w:sz w:val="28"/>
          <w:szCs w:val="28"/>
          <w:lang w:eastAsia="ru-RU"/>
        </w:rPr>
        <w:t xml:space="preserve">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w:t>
      </w:r>
      <w:r w:rsidRPr="007F1D9D">
        <w:rPr>
          <w:rFonts w:ascii="PT Astra Serif" w:eastAsia="MS Mincho" w:hAnsi="PT Astra Serif" w:cs="Times New Roman"/>
          <w:i/>
          <w:sz w:val="28"/>
          <w:szCs w:val="28"/>
          <w:lang w:eastAsia="ru-RU"/>
        </w:rPr>
        <w:t>Будничный рассказ»</w:t>
      </w:r>
      <w:r w:rsidRPr="00C67D26">
        <w:rPr>
          <w:rFonts w:ascii="PT Astra Serif" w:eastAsia="MS Mincho" w:hAnsi="PT Astra Serif" w:cs="Times New Roman"/>
          <w:sz w:val="28"/>
          <w:szCs w:val="28"/>
          <w:lang w:eastAsia="ru-RU"/>
        </w:rPr>
        <w:t xml:space="preserve">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w:t>
      </w:r>
      <w:proofErr w:type="spellStart"/>
      <w:r w:rsidRPr="007F1D9D">
        <w:rPr>
          <w:rFonts w:ascii="PT Astra Serif" w:eastAsia="MS Mincho" w:hAnsi="PT Astra Serif" w:cs="Times New Roman"/>
          <w:i/>
          <w:sz w:val="28"/>
          <w:szCs w:val="28"/>
          <w:lang w:eastAsia="ru-RU"/>
        </w:rPr>
        <w:t>Забалтывание</w:t>
      </w:r>
      <w:proofErr w:type="spellEnd"/>
      <w:r w:rsidRPr="00C67D26">
        <w:rPr>
          <w:rFonts w:ascii="PT Astra Serif" w:eastAsia="MS Mincho" w:hAnsi="PT Astra Serif" w:cs="Times New Roman"/>
          <w:sz w:val="28"/>
          <w:szCs w:val="28"/>
          <w:lang w:eastAsia="ru-RU"/>
        </w:rPr>
        <w:t>» – метод используется, когда необходимо снизить актуальность или вызвать негативную реакцию к какому-либо явлению. Метод «</w:t>
      </w:r>
      <w:proofErr w:type="spellStart"/>
      <w:r w:rsidRPr="00C67D26">
        <w:rPr>
          <w:rFonts w:ascii="PT Astra Serif" w:eastAsia="MS Mincho" w:hAnsi="PT Astra Serif" w:cs="Times New Roman"/>
          <w:sz w:val="28"/>
          <w:szCs w:val="28"/>
          <w:lang w:eastAsia="ru-RU"/>
        </w:rPr>
        <w:t>забалтывания</w:t>
      </w:r>
      <w:proofErr w:type="spellEnd"/>
      <w:r w:rsidRPr="00C67D26">
        <w:rPr>
          <w:rFonts w:ascii="PT Astra Serif" w:eastAsia="MS Mincho" w:hAnsi="PT Astra Serif" w:cs="Times New Roman"/>
          <w:sz w:val="28"/>
          <w:szCs w:val="28"/>
          <w:lang w:eastAsia="ru-RU"/>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Эмоциональный резонанс</w:t>
      </w:r>
      <w:r w:rsidRPr="00C67D26">
        <w:rPr>
          <w:rFonts w:ascii="PT Astra Serif" w:eastAsia="MS Mincho" w:hAnsi="PT Astra Serif" w:cs="Times New Roman"/>
          <w:sz w:val="28"/>
          <w:szCs w:val="28"/>
          <w:lang w:eastAsia="ru-RU"/>
        </w:rPr>
        <w:t xml:space="preserve">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Эффект бумеранга</w:t>
      </w:r>
      <w:r w:rsidRPr="00C67D26">
        <w:rPr>
          <w:rFonts w:ascii="PT Astra Serif" w:eastAsia="MS Mincho" w:hAnsi="PT Astra Serif" w:cs="Times New Roman"/>
          <w:sz w:val="28"/>
          <w:szCs w:val="28"/>
          <w:lang w:eastAsia="ru-RU"/>
        </w:rPr>
        <w:t xml:space="preserve"> – организация тотальной травли своего оппонента, она приводит к тому, что в итоге он начинает вызывать жалость и симпатию у широкой аудитории.</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Эффект ореола</w:t>
      </w:r>
      <w:r w:rsidRPr="00C67D26">
        <w:rPr>
          <w:rFonts w:ascii="PT Astra Serif" w:eastAsia="MS Mincho" w:hAnsi="PT Astra Serif" w:cs="Times New Roman"/>
          <w:sz w:val="28"/>
          <w:szCs w:val="28"/>
          <w:lang w:eastAsia="ru-RU"/>
        </w:rPr>
        <w:t xml:space="preserve">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w:t>
      </w:r>
      <w:r w:rsidRPr="007F1D9D">
        <w:rPr>
          <w:rFonts w:ascii="PT Astra Serif" w:eastAsia="MS Mincho" w:hAnsi="PT Astra Serif" w:cs="Times New Roman"/>
          <w:i/>
          <w:sz w:val="28"/>
          <w:szCs w:val="28"/>
          <w:lang w:eastAsia="ru-RU"/>
        </w:rPr>
        <w:t>Рядом – значит вместе».</w:t>
      </w:r>
      <w:r w:rsidRPr="00C67D26">
        <w:rPr>
          <w:rFonts w:ascii="PT Astra Serif" w:eastAsia="MS Mincho" w:hAnsi="PT Astra Serif" w:cs="Times New Roman"/>
          <w:sz w:val="28"/>
          <w:szCs w:val="28"/>
          <w:lang w:eastAsia="ru-RU"/>
        </w:rPr>
        <w:t xml:space="preserve"> Вследствие этого феномена нахождение рядом со знаменитым или высокопоставленным человеком несколько повышает статус в глазах окружающих. 2. </w:t>
      </w:r>
      <w:r w:rsidRPr="007F1D9D">
        <w:rPr>
          <w:rFonts w:ascii="PT Astra Serif" w:eastAsia="MS Mincho" w:hAnsi="PT Astra Serif" w:cs="Times New Roman"/>
          <w:i/>
          <w:sz w:val="28"/>
          <w:szCs w:val="28"/>
          <w:lang w:eastAsia="ru-RU"/>
        </w:rPr>
        <w:t>Второй стереотип</w:t>
      </w:r>
      <w:r w:rsidRPr="00C67D26">
        <w:rPr>
          <w:rFonts w:ascii="PT Astra Serif" w:eastAsia="MS Mincho" w:hAnsi="PT Astra Serif" w:cs="Times New Roman"/>
          <w:sz w:val="28"/>
          <w:szCs w:val="28"/>
          <w:lang w:eastAsia="ru-RU"/>
        </w:rPr>
        <w:t xml:space="preserve"> – человека, добившегося весомых успехов в какой-то конкретной области, окружающие считают способным на большее и в других делах.</w:t>
      </w:r>
    </w:p>
    <w:p w:rsidR="00C67D26" w:rsidRP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Эффект первичности</w:t>
      </w:r>
      <w:r w:rsidRPr="00C67D26">
        <w:rPr>
          <w:rFonts w:ascii="PT Astra Serif" w:eastAsia="MS Mincho" w:hAnsi="PT Astra Serif" w:cs="Times New Roman"/>
          <w:sz w:val="28"/>
          <w:szCs w:val="28"/>
          <w:lang w:eastAsia="ru-RU"/>
        </w:rPr>
        <w:t xml:space="preserve">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C67D26" w:rsidRDefault="00C67D26" w:rsidP="00922D1D">
      <w:pPr>
        <w:numPr>
          <w:ilvl w:val="0"/>
          <w:numId w:val="88"/>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Информационная блокада –</w:t>
      </w:r>
      <w:r w:rsidRPr="00C67D26">
        <w:rPr>
          <w:rFonts w:ascii="PT Astra Serif" w:eastAsia="MS Mincho" w:hAnsi="PT Astra Serif" w:cs="Times New Roman"/>
          <w:sz w:val="28"/>
          <w:szCs w:val="28"/>
          <w:lang w:eastAsia="ru-RU"/>
        </w:rPr>
        <w:t xml:space="preserve"> замалчивание или заведомо искаженное описание происходящего.</w:t>
      </w:r>
    </w:p>
    <w:p w:rsidR="00963292" w:rsidRPr="00A84A14" w:rsidRDefault="00963292"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p>
    <w:p w:rsidR="00C67D26" w:rsidRPr="00CF06DA" w:rsidRDefault="00C67D26" w:rsidP="00922D1D">
      <w:pPr>
        <w:pStyle w:val="a3"/>
        <w:numPr>
          <w:ilvl w:val="2"/>
          <w:numId w:val="66"/>
        </w:numPr>
        <w:spacing w:after="0" w:line="240" w:lineRule="auto"/>
        <w:ind w:left="0" w:firstLine="709"/>
        <w:jc w:val="center"/>
        <w:outlineLvl w:val="0"/>
        <w:rPr>
          <w:rFonts w:ascii="PT Astra Serif" w:eastAsia="MS Mincho" w:hAnsi="PT Astra Serif" w:cs="Times New Roman"/>
          <w:b/>
          <w:sz w:val="28"/>
          <w:szCs w:val="28"/>
          <w:lang w:eastAsia="ru-RU"/>
        </w:rPr>
      </w:pPr>
      <w:r w:rsidRPr="00CF06DA">
        <w:rPr>
          <w:rFonts w:ascii="PT Astra Serif" w:eastAsia="MS Mincho" w:hAnsi="PT Astra Serif" w:cs="Times New Roman"/>
          <w:b/>
          <w:sz w:val="28"/>
          <w:szCs w:val="28"/>
          <w:lang w:eastAsia="ru-RU"/>
        </w:rPr>
        <w:t>Инструменты коммуникации: электронная почта, социальные сети и мессенджеры</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В первую очередь необходимо выбрать правильный сервис электронной почты</w:t>
      </w:r>
      <w:r w:rsidRPr="00C67D26">
        <w:rPr>
          <w:rFonts w:ascii="PT Astra Serif" w:eastAsia="MS Mincho" w:hAnsi="PT Astra Serif" w:cs="Times New Roman"/>
          <w:sz w:val="28"/>
          <w:szCs w:val="28"/>
          <w:lang w:eastAsia="ru-RU"/>
        </w:rPr>
        <w:t xml:space="preserve">. </w:t>
      </w:r>
      <w:r w:rsidRPr="007F1D9D">
        <w:rPr>
          <w:rFonts w:ascii="PT Astra Serif" w:eastAsia="MS Mincho" w:hAnsi="PT Astra Serif" w:cs="Times New Roman"/>
          <w:i/>
          <w:sz w:val="28"/>
          <w:szCs w:val="28"/>
          <w:lang w:eastAsia="ru-RU"/>
        </w:rPr>
        <w:t>Рекомендуется использовать бесплатные почтовые сервисы</w:t>
      </w:r>
      <w:r w:rsidRPr="00C67D26">
        <w:rPr>
          <w:rFonts w:ascii="PT Astra Serif" w:eastAsia="MS Mincho" w:hAnsi="PT Astra Serif" w:cs="Times New Roman"/>
          <w:sz w:val="28"/>
          <w:szCs w:val="28"/>
          <w:lang w:eastAsia="ru-RU"/>
        </w:rPr>
        <w:t>, которые представлены на рынке достаточно долгое время и соответствуют следующим условиям:</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Имеют авторизацию через защищенное соединение </w:t>
      </w:r>
      <w:proofErr w:type="spellStart"/>
      <w:r w:rsidRPr="00C67D26">
        <w:rPr>
          <w:rFonts w:ascii="PT Astra Serif" w:eastAsia="MS Mincho" w:hAnsi="PT Astra Serif" w:cs="Times New Roman"/>
          <w:sz w:val="28"/>
          <w:szCs w:val="28"/>
          <w:lang w:eastAsia="ru-RU"/>
        </w:rPr>
        <w:t>https</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Имеют двухэтапную авторизацию;</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Имеют функцию «Секретного вопроса»;</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Имеют функцию отключения рекламы в </w:t>
      </w:r>
      <w:proofErr w:type="spellStart"/>
      <w:r w:rsidRPr="00C67D26">
        <w:rPr>
          <w:rFonts w:ascii="PT Astra Serif" w:eastAsia="MS Mincho" w:hAnsi="PT Astra Serif" w:cs="Times New Roman"/>
          <w:sz w:val="28"/>
          <w:szCs w:val="28"/>
          <w:lang w:eastAsia="ru-RU"/>
        </w:rPr>
        <w:t>профайле</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Имеют возможность привязать к аккаунту номер мобильного телефона;</w:t>
      </w:r>
    </w:p>
    <w:p w:rsidR="00C67D26" w:rsidRPr="00C67D26" w:rsidRDefault="00C67D26" w:rsidP="00922D1D">
      <w:pPr>
        <w:numPr>
          <w:ilvl w:val="0"/>
          <w:numId w:val="89"/>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Имеют функцию защиты от спама и проверки сообщений, приходящих на почту, на предмет наличия вирусного программного обеспечения.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На следующем этапе </w:t>
      </w:r>
      <w:r w:rsidRPr="007F1D9D">
        <w:rPr>
          <w:rFonts w:ascii="PT Astra Serif" w:eastAsia="MS Mincho" w:hAnsi="PT Astra Serif" w:cs="Times New Roman"/>
          <w:i/>
          <w:sz w:val="28"/>
          <w:szCs w:val="28"/>
          <w:lang w:eastAsia="ru-RU"/>
        </w:rPr>
        <w:t>необходимо правильно выбрать адрес электронной почты</w:t>
      </w:r>
      <w:r w:rsidRPr="00C67D26">
        <w:rPr>
          <w:rFonts w:ascii="PT Astra Serif" w:eastAsia="MS Mincho" w:hAnsi="PT Astra Serif" w:cs="Times New Roman"/>
          <w:sz w:val="28"/>
          <w:szCs w:val="28"/>
          <w:lang w:eastAsia="ru-RU"/>
        </w:rPr>
        <w:t xml:space="preserve"> -  почтовый адрес должен быть удобен в произнесении и понятен.</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названии своего ящика можно </w:t>
      </w:r>
      <w:r w:rsidRPr="007F1D9D">
        <w:rPr>
          <w:rFonts w:ascii="PT Astra Serif" w:eastAsia="MS Mincho" w:hAnsi="PT Astra Serif" w:cs="Times New Roman"/>
          <w:i/>
          <w:sz w:val="28"/>
          <w:szCs w:val="28"/>
          <w:lang w:eastAsia="ru-RU"/>
        </w:rPr>
        <w:t>использовать реальные имя и фамилию</w:t>
      </w:r>
      <w:r w:rsidRPr="00C67D26">
        <w:rPr>
          <w:rFonts w:ascii="PT Astra Serif" w:eastAsia="MS Mincho" w:hAnsi="PT Astra Serif" w:cs="Times New Roman"/>
          <w:sz w:val="28"/>
          <w:szCs w:val="28"/>
          <w:lang w:eastAsia="ru-RU"/>
        </w:rPr>
        <w:t xml:space="preserve">,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C67D26">
        <w:rPr>
          <w:rFonts w:ascii="PT Astra Serif" w:eastAsia="MS Mincho" w:hAnsi="PT Astra Serif" w:cs="Times New Roman"/>
          <w:sz w:val="28"/>
          <w:szCs w:val="28"/>
          <w:lang w:eastAsia="ru-RU"/>
        </w:rPr>
        <w:t>KateIvanova</w:t>
      </w:r>
      <w:proofErr w:type="spellEnd"/>
      <w:r w:rsidRPr="00C67D26">
        <w:rPr>
          <w:rFonts w:ascii="PT Astra Serif" w:eastAsia="MS Mincho" w:hAnsi="PT Astra Serif" w:cs="Times New Roman"/>
          <w:sz w:val="28"/>
          <w:szCs w:val="28"/>
          <w:lang w:eastAsia="ru-RU"/>
        </w:rPr>
        <w:t xml:space="preserve"> или </w:t>
      </w:r>
      <w:proofErr w:type="spellStart"/>
      <w:r w:rsidRPr="00C67D26">
        <w:rPr>
          <w:rFonts w:ascii="PT Astra Serif" w:eastAsia="MS Mincho" w:hAnsi="PT Astra Serif" w:cs="Times New Roman"/>
          <w:sz w:val="28"/>
          <w:szCs w:val="28"/>
          <w:lang w:eastAsia="ru-RU"/>
        </w:rPr>
        <w:t>EkaterinaIvanova</w:t>
      </w:r>
      <w:proofErr w:type="spellEnd"/>
      <w:r w:rsidRPr="00C67D26">
        <w:rPr>
          <w:rFonts w:ascii="PT Astra Serif" w:eastAsia="MS Mincho" w:hAnsi="PT Astra Serif" w:cs="Times New Roman"/>
          <w:sz w:val="28"/>
          <w:szCs w:val="28"/>
          <w:lang w:eastAsia="ru-RU"/>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rsidR="00C67D26" w:rsidRPr="007F1D9D"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7F1D9D">
        <w:rPr>
          <w:rFonts w:ascii="PT Astra Serif" w:eastAsia="MS Mincho" w:hAnsi="PT Astra Serif" w:cs="Times New Roman"/>
          <w:i/>
          <w:sz w:val="28"/>
          <w:szCs w:val="28"/>
          <w:lang w:eastAsia="ru-RU"/>
        </w:rPr>
        <w:t>Вместе с тем специалисты рекомендуют:</w:t>
      </w:r>
    </w:p>
    <w:p w:rsidR="00C67D26" w:rsidRPr="00C67D26" w:rsidRDefault="00C67D26" w:rsidP="00922D1D">
      <w:pPr>
        <w:numPr>
          <w:ilvl w:val="0"/>
          <w:numId w:val="9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 указывать в личной почте личную информацию,</w:t>
      </w:r>
      <w:r w:rsidRPr="00C67D26">
        <w:rPr>
          <w:rFonts w:ascii="PT Astra Serif" w:eastAsia="MS Mincho" w:hAnsi="PT Astra Serif" w:cs="Times New Roman"/>
          <w:sz w:val="28"/>
          <w:szCs w:val="28"/>
          <w:lang w:eastAsia="ru-RU"/>
        </w:rPr>
        <w:t xml:space="preserve"> например, лучше выбрать «</w:t>
      </w:r>
      <w:proofErr w:type="spellStart"/>
      <w:r w:rsidRPr="00C67D26">
        <w:rPr>
          <w:rFonts w:ascii="PT Astra Serif" w:eastAsia="MS Mincho" w:hAnsi="PT Astra Serif" w:cs="Times New Roman"/>
          <w:sz w:val="28"/>
          <w:szCs w:val="28"/>
          <w:lang w:eastAsia="ru-RU"/>
        </w:rPr>
        <w:t>музыкальный_фанат@</w:t>
      </w:r>
      <w:proofErr w:type="spellEnd"/>
      <w:r w:rsidRPr="00C67D26">
        <w:rPr>
          <w:rFonts w:ascii="PT Astra Serif" w:eastAsia="MS Mincho" w:hAnsi="PT Astra Serif" w:cs="Times New Roman"/>
          <w:sz w:val="28"/>
          <w:szCs w:val="28"/>
          <w:lang w:eastAsia="ru-RU"/>
        </w:rPr>
        <w:t>» или «рок2013» вместо «Коля2012»</w:t>
      </w:r>
    </w:p>
    <w:p w:rsidR="00C67D26" w:rsidRPr="00C67D26" w:rsidRDefault="00C67D26" w:rsidP="00922D1D">
      <w:pPr>
        <w:numPr>
          <w:ilvl w:val="0"/>
          <w:numId w:val="90"/>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Использовать несколько почтовых ящиков</w:t>
      </w:r>
      <w:r w:rsidRPr="00C67D26">
        <w:rPr>
          <w:rFonts w:ascii="PT Astra Serif" w:eastAsia="MS Mincho" w:hAnsi="PT Astra Serif" w:cs="Times New Roman"/>
          <w:sz w:val="28"/>
          <w:szCs w:val="28"/>
          <w:lang w:eastAsia="ru-RU"/>
        </w:rPr>
        <w:t>: первый для частной переписки с адресатами, к которым имеется доверие, и второй для регистрации на форумах и сайтах.</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7F1D9D">
        <w:rPr>
          <w:rFonts w:ascii="PT Astra Serif" w:eastAsia="MS Mincho" w:hAnsi="PT Astra Serif" w:cs="Times New Roman"/>
          <w:i/>
          <w:sz w:val="28"/>
          <w:szCs w:val="28"/>
          <w:lang w:eastAsia="ru-RU"/>
        </w:rPr>
        <w:t>Не рекомендуется использовать</w:t>
      </w:r>
      <w:r w:rsidRPr="00C67D26">
        <w:rPr>
          <w:rFonts w:ascii="PT Astra Serif" w:eastAsia="MS Mincho" w:hAnsi="PT Astra Serif" w:cs="Times New Roman"/>
          <w:sz w:val="28"/>
          <w:szCs w:val="28"/>
          <w:lang w:eastAsia="ru-RU"/>
        </w:rPr>
        <w:t xml:space="preserve">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Чтобы обезопасить себя в социальных сетях, пользователю нужно придерживаться различных правил</w:t>
      </w:r>
      <w:r w:rsidRPr="00C67D26">
        <w:rPr>
          <w:rFonts w:ascii="PT Astra Serif" w:eastAsia="MS Mincho" w:hAnsi="PT Astra Serif" w:cs="Times New Roman"/>
          <w:sz w:val="28"/>
          <w:szCs w:val="28"/>
          <w:lang w:eastAsia="ru-RU"/>
        </w:rPr>
        <w:t>.</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Перед регистрацией в социальных сетях</w:t>
      </w:r>
      <w:r w:rsidRPr="00C67D26">
        <w:rPr>
          <w:rFonts w:ascii="PT Astra Serif" w:eastAsia="MS Mincho" w:hAnsi="PT Astra Serif" w:cs="Times New Roman"/>
          <w:sz w:val="28"/>
          <w:szCs w:val="28"/>
          <w:lang w:eastAsia="ru-RU"/>
        </w:rPr>
        <w:t xml:space="preserve">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 xml:space="preserve">При регистрации необходимо </w:t>
      </w:r>
      <w:r w:rsidRPr="00C67D26">
        <w:rPr>
          <w:rFonts w:ascii="PT Astra Serif" w:eastAsia="MS Mincho" w:hAnsi="PT Astra Serif" w:cs="Times New Roman"/>
          <w:sz w:val="28"/>
          <w:szCs w:val="28"/>
          <w:lang w:eastAsia="ru-RU"/>
        </w:rPr>
        <w:t xml:space="preserve">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C67D26">
        <w:rPr>
          <w:rFonts w:ascii="PT Astra Serif" w:eastAsia="MS Mincho" w:hAnsi="PT Astra Serif" w:cs="Times New Roman"/>
          <w:sz w:val="28"/>
          <w:szCs w:val="28"/>
          <w:lang w:eastAsia="ru-RU"/>
        </w:rPr>
        <w:lastRenderedPageBreak/>
        <w:t>аватара</w:t>
      </w:r>
      <w:proofErr w:type="spellEnd"/>
      <w:r w:rsidRPr="00C67D26">
        <w:rPr>
          <w:rFonts w:ascii="PT Astra Serif" w:eastAsia="MS Mincho" w:hAnsi="PT Astra Serif" w:cs="Times New Roman"/>
          <w:sz w:val="28"/>
          <w:szCs w:val="28"/>
          <w:lang w:eastAsia="ru-RU"/>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При регистрации в новой социальной сети</w:t>
      </w:r>
      <w:r w:rsidRPr="00C67D26">
        <w:rPr>
          <w:rFonts w:ascii="PT Astra Serif" w:eastAsia="MS Mincho" w:hAnsi="PT Astra Serif" w:cs="Times New Roman"/>
          <w:sz w:val="28"/>
          <w:szCs w:val="28"/>
          <w:lang w:eastAsia="ru-RU"/>
        </w:rPr>
        <w:t xml:space="preserve">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При работе в социальной сети</w:t>
      </w:r>
      <w:r w:rsidRPr="00C67D26">
        <w:rPr>
          <w:rFonts w:ascii="PT Astra Serif" w:eastAsia="MS Mincho" w:hAnsi="PT Astra Serif" w:cs="Times New Roman"/>
          <w:sz w:val="28"/>
          <w:szCs w:val="28"/>
          <w:lang w:eastAsia="ru-RU"/>
        </w:rPr>
        <w:t xml:space="preserve">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Публикуя информацию,</w:t>
      </w:r>
      <w:r w:rsidRPr="00C67D26">
        <w:rPr>
          <w:rFonts w:ascii="PT Astra Serif" w:eastAsia="MS Mincho" w:hAnsi="PT Astra Serif" w:cs="Times New Roman"/>
          <w:sz w:val="28"/>
          <w:szCs w:val="28"/>
          <w:lang w:eastAsia="ru-RU"/>
        </w:rPr>
        <w:t xml:space="preserve">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частности, именно через социальные сети злоумышленники ищут данные, которые используются в качестве секретного слова или пароля.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Особенно </w:t>
      </w:r>
      <w:r w:rsidRPr="0068193F">
        <w:rPr>
          <w:rFonts w:ascii="PT Astra Serif" w:eastAsia="MS Mincho" w:hAnsi="PT Astra Serif" w:cs="Times New Roman"/>
          <w:i/>
          <w:sz w:val="28"/>
          <w:szCs w:val="28"/>
          <w:lang w:eastAsia="ru-RU"/>
        </w:rPr>
        <w:t>необходимо обратить внимание</w:t>
      </w:r>
      <w:r w:rsidRPr="00C67D26">
        <w:rPr>
          <w:rFonts w:ascii="PT Astra Serif" w:eastAsia="MS Mincho" w:hAnsi="PT Astra Serif" w:cs="Times New Roman"/>
          <w:sz w:val="28"/>
          <w:szCs w:val="28"/>
          <w:lang w:eastAsia="ru-RU"/>
        </w:rPr>
        <w:t xml:space="preserve"> на настройки </w:t>
      </w:r>
      <w:proofErr w:type="spellStart"/>
      <w:r w:rsidRPr="00C67D26">
        <w:rPr>
          <w:rFonts w:ascii="PT Astra Serif" w:eastAsia="MS Mincho" w:hAnsi="PT Astra Serif" w:cs="Times New Roman"/>
          <w:sz w:val="28"/>
          <w:szCs w:val="28"/>
          <w:lang w:eastAsia="ru-RU"/>
        </w:rPr>
        <w:t>геолокации</w:t>
      </w:r>
      <w:proofErr w:type="spellEnd"/>
      <w:r w:rsidRPr="00C67D26">
        <w:rPr>
          <w:rFonts w:ascii="PT Astra Serif" w:eastAsia="MS Mincho" w:hAnsi="PT Astra Serif" w:cs="Times New Roman"/>
          <w:sz w:val="28"/>
          <w:szCs w:val="28"/>
          <w:lang w:eastAsia="ru-RU"/>
        </w:rPr>
        <w:t>.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Не стоит афишировать свое финансовое благосостояние</w:t>
      </w:r>
      <w:r w:rsidRPr="00C67D26">
        <w:rPr>
          <w:rFonts w:ascii="PT Astra Serif" w:eastAsia="MS Mincho" w:hAnsi="PT Astra Serif" w:cs="Times New Roman"/>
          <w:sz w:val="28"/>
          <w:szCs w:val="28"/>
          <w:lang w:eastAsia="ru-RU"/>
        </w:rPr>
        <w:t>: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Данное правило также распространяется на всю публикуемую на странице информацию, в том числе на </w:t>
      </w:r>
      <w:proofErr w:type="spellStart"/>
      <w:r w:rsidRPr="00C67D26">
        <w:rPr>
          <w:rFonts w:ascii="PT Astra Serif" w:eastAsia="MS Mincho" w:hAnsi="PT Astra Serif" w:cs="Times New Roman"/>
          <w:sz w:val="28"/>
          <w:szCs w:val="28"/>
          <w:lang w:eastAsia="ru-RU"/>
        </w:rPr>
        <w:t>репосты</w:t>
      </w:r>
      <w:proofErr w:type="spellEnd"/>
      <w:r w:rsidRPr="00C67D26">
        <w:rPr>
          <w:rFonts w:ascii="PT Astra Serif" w:eastAsia="MS Mincho" w:hAnsi="PT Astra Serif" w:cs="Times New Roman"/>
          <w:sz w:val="28"/>
          <w:szCs w:val="28"/>
          <w:lang w:eastAsia="ru-RU"/>
        </w:rPr>
        <w:t xml:space="preserve"> из публичных страниц либо со страниц своих друзей, добавленные видео и фотографии и список групп и страниц, на которые подписан пользователь.</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Таким образом, перед публикацией </w:t>
      </w:r>
      <w:r w:rsidRPr="0068193F">
        <w:rPr>
          <w:rFonts w:ascii="PT Astra Serif" w:eastAsia="MS Mincho" w:hAnsi="PT Astra Serif" w:cs="Times New Roman"/>
          <w:i/>
          <w:sz w:val="28"/>
          <w:szCs w:val="28"/>
          <w:lang w:eastAsia="ru-RU"/>
        </w:rPr>
        <w:t xml:space="preserve">необходимо проводить внутреннюю </w:t>
      </w:r>
      <w:proofErr w:type="spellStart"/>
      <w:r w:rsidRPr="0068193F">
        <w:rPr>
          <w:rFonts w:ascii="PT Astra Serif" w:eastAsia="MS Mincho" w:hAnsi="PT Astra Serif" w:cs="Times New Roman"/>
          <w:i/>
          <w:sz w:val="28"/>
          <w:szCs w:val="28"/>
          <w:lang w:eastAsia="ru-RU"/>
        </w:rPr>
        <w:t>модерацию</w:t>
      </w:r>
      <w:proofErr w:type="spellEnd"/>
      <w:r w:rsidRPr="0068193F">
        <w:rPr>
          <w:rFonts w:ascii="PT Astra Serif" w:eastAsia="MS Mincho" w:hAnsi="PT Astra Serif" w:cs="Times New Roman"/>
          <w:i/>
          <w:sz w:val="28"/>
          <w:szCs w:val="28"/>
          <w:lang w:eastAsia="ru-RU"/>
        </w:rPr>
        <w:t xml:space="preserve">, </w:t>
      </w:r>
      <w:r w:rsidRPr="00C67D26">
        <w:rPr>
          <w:rFonts w:ascii="PT Astra Serif" w:eastAsia="MS Mincho" w:hAnsi="PT Astra Serif" w:cs="Times New Roman"/>
          <w:sz w:val="28"/>
          <w:szCs w:val="28"/>
          <w:lang w:eastAsia="ru-RU"/>
        </w:rPr>
        <w:t>оценивая уровень уверенности, безопасности и адекватности публикуемой информации.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этой связи особую актуальность приобретает </w:t>
      </w:r>
      <w:r w:rsidRPr="0068193F">
        <w:rPr>
          <w:rFonts w:ascii="PT Astra Serif" w:eastAsia="MS Mincho" w:hAnsi="PT Astra Serif" w:cs="Times New Roman"/>
          <w:i/>
          <w:sz w:val="28"/>
          <w:szCs w:val="28"/>
          <w:lang w:eastAsia="ru-RU"/>
        </w:rPr>
        <w:t>установка настроек приватности,</w:t>
      </w:r>
      <w:r w:rsidRPr="00C67D26">
        <w:rPr>
          <w:rFonts w:ascii="PT Astra Serif" w:eastAsia="MS Mincho" w:hAnsi="PT Astra Serif" w:cs="Times New Roman"/>
          <w:sz w:val="28"/>
          <w:szCs w:val="28"/>
          <w:lang w:eastAsia="ru-RU"/>
        </w:rPr>
        <w:t xml:space="preserve"> которые рекомендуется установить на максимальном уровне, предоставив возможность доступа к информации, публикуемой на аккаунте, только друзьям. </w:t>
      </w:r>
      <w:r w:rsidRPr="0068193F">
        <w:rPr>
          <w:rFonts w:ascii="PT Astra Serif" w:eastAsia="MS Mincho" w:hAnsi="PT Astra Serif" w:cs="Times New Roman"/>
          <w:i/>
          <w:sz w:val="28"/>
          <w:szCs w:val="28"/>
          <w:lang w:eastAsia="ru-RU"/>
        </w:rPr>
        <w:t>Рекомендуется также разграничить информацию</w:t>
      </w:r>
      <w:r w:rsidRPr="00C67D26">
        <w:rPr>
          <w:rFonts w:ascii="PT Astra Serif" w:eastAsia="MS Mincho" w:hAnsi="PT Astra Serif" w:cs="Times New Roman"/>
          <w:sz w:val="28"/>
          <w:szCs w:val="28"/>
          <w:lang w:eastAsia="ru-RU"/>
        </w:rPr>
        <w:t>,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lastRenderedPageBreak/>
        <w:t>Получая от своего друга странное или подозрительное сообщение</w:t>
      </w:r>
      <w:r w:rsidRPr="00C67D26">
        <w:rPr>
          <w:rFonts w:ascii="PT Astra Serif" w:eastAsia="MS Mincho" w:hAnsi="PT Astra Serif" w:cs="Times New Roman"/>
          <w:sz w:val="28"/>
          <w:szCs w:val="28"/>
          <w:lang w:eastAsia="ru-RU"/>
        </w:rPr>
        <w:t>,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rsidR="00C67D26" w:rsidRPr="0068193F"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Особая категория аккаунтов в социальных сетях – </w:t>
      </w:r>
      <w:r w:rsidRPr="0068193F">
        <w:rPr>
          <w:rFonts w:ascii="PT Astra Serif" w:eastAsia="MS Mincho" w:hAnsi="PT Astra Serif" w:cs="Times New Roman"/>
          <w:i/>
          <w:sz w:val="28"/>
          <w:szCs w:val="28"/>
          <w:lang w:eastAsia="ru-RU"/>
        </w:rPr>
        <w:t xml:space="preserve">это </w:t>
      </w:r>
      <w:proofErr w:type="spellStart"/>
      <w:r w:rsidRPr="0068193F">
        <w:rPr>
          <w:rFonts w:ascii="PT Astra Serif" w:eastAsia="MS Mincho" w:hAnsi="PT Astra Serif" w:cs="Times New Roman"/>
          <w:i/>
          <w:sz w:val="28"/>
          <w:szCs w:val="28"/>
          <w:lang w:eastAsia="ru-RU"/>
        </w:rPr>
        <w:t>фейки</w:t>
      </w:r>
      <w:proofErr w:type="spellEnd"/>
      <w:r w:rsidRPr="0068193F">
        <w:rPr>
          <w:rFonts w:ascii="PT Astra Serif" w:eastAsia="MS Mincho" w:hAnsi="PT Astra Serif" w:cs="Times New Roman"/>
          <w:i/>
          <w:sz w:val="28"/>
          <w:szCs w:val="28"/>
          <w:lang w:eastAsia="ru-RU"/>
        </w:rPr>
        <w:t xml:space="preserve">. </w:t>
      </w:r>
      <w:proofErr w:type="spellStart"/>
      <w:r w:rsidRPr="0068193F">
        <w:rPr>
          <w:rFonts w:ascii="PT Astra Serif" w:eastAsia="MS Mincho" w:hAnsi="PT Astra Serif" w:cs="Times New Roman"/>
          <w:i/>
          <w:sz w:val="28"/>
          <w:szCs w:val="28"/>
          <w:lang w:eastAsia="ru-RU"/>
        </w:rPr>
        <w:t>Фейки</w:t>
      </w:r>
      <w:proofErr w:type="spellEnd"/>
      <w:r w:rsidRPr="00C67D26">
        <w:rPr>
          <w:rFonts w:ascii="PT Astra Serif" w:eastAsia="MS Mincho" w:hAnsi="PT Astra Serif" w:cs="Times New Roman"/>
          <w:sz w:val="28"/>
          <w:szCs w:val="28"/>
          <w:lang w:eastAsia="ru-RU"/>
        </w:rPr>
        <w:t xml:space="preserve"> - это поддельные страницы реальных людей с идентичными фотографиями и данными. Чаще всего </w:t>
      </w:r>
      <w:proofErr w:type="spellStart"/>
      <w:r w:rsidRPr="00C67D26">
        <w:rPr>
          <w:rFonts w:ascii="PT Astra Serif" w:eastAsia="MS Mincho" w:hAnsi="PT Astra Serif" w:cs="Times New Roman"/>
          <w:sz w:val="28"/>
          <w:szCs w:val="28"/>
          <w:lang w:eastAsia="ru-RU"/>
        </w:rPr>
        <w:t>фейковые</w:t>
      </w:r>
      <w:proofErr w:type="spellEnd"/>
      <w:r w:rsidRPr="00C67D26">
        <w:rPr>
          <w:rFonts w:ascii="PT Astra Serif" w:eastAsia="MS Mincho" w:hAnsi="PT Astra Serif" w:cs="Times New Roman"/>
          <w:sz w:val="28"/>
          <w:szCs w:val="28"/>
          <w:lang w:eastAsia="ru-RU"/>
        </w:rPr>
        <w:t xml:space="preserve"> страницы создают под </w:t>
      </w:r>
      <w:proofErr w:type="spellStart"/>
      <w:r w:rsidRPr="00C67D26">
        <w:rPr>
          <w:rFonts w:ascii="PT Astra Serif" w:eastAsia="MS Mincho" w:hAnsi="PT Astra Serif" w:cs="Times New Roman"/>
          <w:sz w:val="28"/>
          <w:szCs w:val="28"/>
          <w:lang w:eastAsia="ru-RU"/>
        </w:rPr>
        <w:t>профайлы</w:t>
      </w:r>
      <w:proofErr w:type="spellEnd"/>
      <w:r w:rsidRPr="00C67D26">
        <w:rPr>
          <w:rFonts w:ascii="PT Astra Serif" w:eastAsia="MS Mincho" w:hAnsi="PT Astra Serif" w:cs="Times New Roman"/>
          <w:sz w:val="28"/>
          <w:szCs w:val="28"/>
          <w:lang w:eastAsia="ru-RU"/>
        </w:rPr>
        <w:t xml:space="preserve"> известных людей.  </w:t>
      </w:r>
      <w:r w:rsidRPr="0068193F">
        <w:rPr>
          <w:rFonts w:ascii="PT Astra Serif" w:eastAsia="MS Mincho" w:hAnsi="PT Astra Serif" w:cs="Times New Roman"/>
          <w:i/>
          <w:sz w:val="28"/>
          <w:szCs w:val="28"/>
          <w:lang w:eastAsia="ru-RU"/>
        </w:rPr>
        <w:t xml:space="preserve">Как отличить </w:t>
      </w:r>
      <w:proofErr w:type="spellStart"/>
      <w:r w:rsidRPr="0068193F">
        <w:rPr>
          <w:rFonts w:ascii="PT Astra Serif" w:eastAsia="MS Mincho" w:hAnsi="PT Astra Serif" w:cs="Times New Roman"/>
          <w:i/>
          <w:sz w:val="28"/>
          <w:szCs w:val="28"/>
          <w:lang w:eastAsia="ru-RU"/>
        </w:rPr>
        <w:t>фейк</w:t>
      </w:r>
      <w:proofErr w:type="spellEnd"/>
      <w:r w:rsidRPr="0068193F">
        <w:rPr>
          <w:rFonts w:ascii="PT Astra Serif" w:eastAsia="MS Mincho" w:hAnsi="PT Astra Serif" w:cs="Times New Roman"/>
          <w:i/>
          <w:sz w:val="28"/>
          <w:szCs w:val="28"/>
          <w:lang w:eastAsia="ru-RU"/>
        </w:rPr>
        <w:t xml:space="preserve"> от оригинала?</w:t>
      </w:r>
    </w:p>
    <w:p w:rsidR="00C67D26" w:rsidRPr="00C67D26" w:rsidRDefault="00C67D26" w:rsidP="00922D1D">
      <w:pPr>
        <w:numPr>
          <w:ilvl w:val="0"/>
          <w:numId w:val="9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rsidR="00C67D26" w:rsidRPr="00C67D26" w:rsidRDefault="00C67D26" w:rsidP="00922D1D">
      <w:pPr>
        <w:numPr>
          <w:ilvl w:val="0"/>
          <w:numId w:val="9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Пустой </w:t>
      </w:r>
      <w:proofErr w:type="spellStart"/>
      <w:r w:rsidRPr="00C67D26">
        <w:rPr>
          <w:rFonts w:ascii="PT Astra Serif" w:eastAsia="MS Mincho" w:hAnsi="PT Astra Serif" w:cs="Times New Roman"/>
          <w:sz w:val="28"/>
          <w:szCs w:val="28"/>
          <w:lang w:eastAsia="ru-RU"/>
        </w:rPr>
        <w:t>профайл</w:t>
      </w:r>
      <w:proofErr w:type="spellEnd"/>
      <w:r w:rsidRPr="00C67D26">
        <w:rPr>
          <w:rFonts w:ascii="PT Astra Serif" w:eastAsia="MS Mincho" w:hAnsi="PT Astra Serif" w:cs="Times New Roman"/>
          <w:sz w:val="28"/>
          <w:szCs w:val="28"/>
          <w:lang w:eastAsia="ru-RU"/>
        </w:rPr>
        <w:t>, на котором не указана подробная личная информация.</w:t>
      </w:r>
    </w:p>
    <w:p w:rsidR="00C67D26" w:rsidRPr="00C67D26" w:rsidRDefault="00C67D26" w:rsidP="00922D1D">
      <w:pPr>
        <w:numPr>
          <w:ilvl w:val="0"/>
          <w:numId w:val="9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 общении с другими людьми обладатель </w:t>
      </w:r>
      <w:proofErr w:type="spellStart"/>
      <w:r w:rsidRPr="00C67D26">
        <w:rPr>
          <w:rFonts w:ascii="PT Astra Serif" w:eastAsia="MS Mincho" w:hAnsi="PT Astra Serif" w:cs="Times New Roman"/>
          <w:sz w:val="28"/>
          <w:szCs w:val="28"/>
          <w:lang w:eastAsia="ru-RU"/>
        </w:rPr>
        <w:t>фейковой</w:t>
      </w:r>
      <w:proofErr w:type="spellEnd"/>
      <w:r w:rsidRPr="00C67D26">
        <w:rPr>
          <w:rFonts w:ascii="PT Astra Serif" w:eastAsia="MS Mincho" w:hAnsi="PT Astra Serif" w:cs="Times New Roman"/>
          <w:sz w:val="28"/>
          <w:szCs w:val="28"/>
          <w:lang w:eastAsia="ru-RU"/>
        </w:rPr>
        <w:t xml:space="preserve"> страницы обычно пишет общими фразами, никогда не указывает детали.</w:t>
      </w:r>
    </w:p>
    <w:p w:rsidR="00C67D26" w:rsidRPr="00C67D26" w:rsidRDefault="00C67D26" w:rsidP="00922D1D">
      <w:pPr>
        <w:numPr>
          <w:ilvl w:val="0"/>
          <w:numId w:val="9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От </w:t>
      </w:r>
      <w:proofErr w:type="spellStart"/>
      <w:r w:rsidRPr="00C67D26">
        <w:rPr>
          <w:rFonts w:ascii="PT Astra Serif" w:eastAsia="MS Mincho" w:hAnsi="PT Astra Serif" w:cs="Times New Roman"/>
          <w:sz w:val="28"/>
          <w:szCs w:val="28"/>
          <w:lang w:eastAsia="ru-RU"/>
        </w:rPr>
        <w:t>фейковых</w:t>
      </w:r>
      <w:proofErr w:type="spellEnd"/>
      <w:r w:rsidRPr="00C67D26">
        <w:rPr>
          <w:rFonts w:ascii="PT Astra Serif" w:eastAsia="MS Mincho" w:hAnsi="PT Astra Serif" w:cs="Times New Roman"/>
          <w:sz w:val="28"/>
          <w:szCs w:val="28"/>
          <w:lang w:eastAsia="ru-RU"/>
        </w:rPr>
        <w:t xml:space="preserve">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rsidR="00C67D26" w:rsidRPr="00C67D26" w:rsidRDefault="00C67D26" w:rsidP="00922D1D">
      <w:pPr>
        <w:numPr>
          <w:ilvl w:val="0"/>
          <w:numId w:val="91"/>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Если указана школа/университет и год окончания, то проверьте, есть ли в друзьях у данного аккаунта пользователи, указавшие данную школу или вуз. Зачастую </w:t>
      </w:r>
      <w:proofErr w:type="spellStart"/>
      <w:r w:rsidRPr="00C67D26">
        <w:rPr>
          <w:rFonts w:ascii="PT Astra Serif" w:eastAsia="MS Mincho" w:hAnsi="PT Astra Serif" w:cs="Times New Roman"/>
          <w:sz w:val="28"/>
          <w:szCs w:val="28"/>
          <w:lang w:eastAsia="ru-RU"/>
        </w:rPr>
        <w:t>фейковые</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аккаунты</w:t>
      </w:r>
      <w:proofErr w:type="spellEnd"/>
      <w:r w:rsidRPr="00C67D26">
        <w:rPr>
          <w:rFonts w:ascii="PT Astra Serif" w:eastAsia="MS Mincho" w:hAnsi="PT Astra Serif" w:cs="Times New Roman"/>
          <w:sz w:val="28"/>
          <w:szCs w:val="28"/>
          <w:lang w:eastAsia="ru-RU"/>
        </w:rPr>
        <w:t xml:space="preserve"> создают и раскручивают аккаунт в короткие сроки, а фотографии загружают в одно время.</w:t>
      </w:r>
    </w:p>
    <w:p w:rsidR="00C67D26" w:rsidRPr="0068193F"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Вместе с социальными сетями многие пользователи используют различные </w:t>
      </w:r>
      <w:r w:rsidRPr="0068193F">
        <w:rPr>
          <w:rFonts w:ascii="PT Astra Serif" w:eastAsia="MS Mincho" w:hAnsi="PT Astra Serif" w:cs="Times New Roman"/>
          <w:i/>
          <w:sz w:val="28"/>
          <w:szCs w:val="28"/>
          <w:lang w:eastAsia="ru-RU"/>
        </w:rPr>
        <w:t>мессенджеры для общения,</w:t>
      </w:r>
      <w:r w:rsidRPr="00C67D26">
        <w:rPr>
          <w:rFonts w:ascii="PT Astra Serif" w:eastAsia="MS Mincho" w:hAnsi="PT Astra Serif" w:cs="Times New Roman"/>
          <w:sz w:val="28"/>
          <w:szCs w:val="28"/>
          <w:lang w:eastAsia="ru-RU"/>
        </w:rPr>
        <w:t xml:space="preserve">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w:t>
      </w:r>
      <w:r w:rsidRPr="00C67D26">
        <w:rPr>
          <w:rFonts w:ascii="PT Astra Serif" w:eastAsia="MS Mincho" w:hAnsi="PT Astra Serif" w:cs="Times New Roman"/>
          <w:sz w:val="28"/>
          <w:szCs w:val="28"/>
          <w:lang w:eastAsia="ru-RU"/>
        </w:rPr>
        <w:lastRenderedPageBreak/>
        <w:t>рекламу товара или услуги, которой пользователь интересовался или даже обсуждал с другими пользователями.</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Необходимо учитывать</w:t>
      </w:r>
      <w:r w:rsidRPr="00C67D26">
        <w:rPr>
          <w:rFonts w:ascii="PT Astra Serif" w:eastAsia="MS Mincho" w:hAnsi="PT Astra Serif" w:cs="Times New Roman"/>
          <w:sz w:val="28"/>
          <w:szCs w:val="28"/>
          <w:lang w:eastAsia="ru-RU"/>
        </w:rPr>
        <w:t xml:space="preserve">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Многие мессенджеры предоставляют возможность самоуничтожения сообщений после получения их адресатом</w:t>
      </w:r>
      <w:r w:rsidRPr="00C67D26">
        <w:rPr>
          <w:rFonts w:ascii="PT Astra Serif" w:eastAsia="MS Mincho" w:hAnsi="PT Astra Serif" w:cs="Times New Roman"/>
          <w:sz w:val="28"/>
          <w:szCs w:val="28"/>
          <w:lang w:eastAsia="ru-RU"/>
        </w:rPr>
        <w:t>.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rsidR="00C67D26" w:rsidRPr="00CF06DA" w:rsidRDefault="00C67D26" w:rsidP="00922D1D">
      <w:pPr>
        <w:pStyle w:val="a3"/>
        <w:numPr>
          <w:ilvl w:val="2"/>
          <w:numId w:val="90"/>
        </w:numPr>
        <w:spacing w:after="0" w:line="240" w:lineRule="auto"/>
        <w:ind w:left="0" w:firstLine="709"/>
        <w:jc w:val="center"/>
        <w:outlineLvl w:val="0"/>
        <w:rPr>
          <w:rFonts w:ascii="PT Astra Serif" w:eastAsia="MS Mincho" w:hAnsi="PT Astra Serif" w:cs="Times New Roman"/>
          <w:b/>
          <w:sz w:val="28"/>
          <w:szCs w:val="28"/>
          <w:lang w:eastAsia="ru-RU"/>
        </w:rPr>
      </w:pPr>
      <w:r w:rsidRPr="00CF06DA">
        <w:rPr>
          <w:rFonts w:ascii="PT Astra Serif" w:eastAsia="MS Mincho" w:hAnsi="PT Astra Serif" w:cs="Times New Roman"/>
          <w:b/>
          <w:sz w:val="28"/>
          <w:szCs w:val="28"/>
          <w:lang w:eastAsia="ru-RU"/>
        </w:rPr>
        <w:t>Интернет-зависимость</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Главной группой риска</w:t>
      </w:r>
      <w:r w:rsidRPr="00C67D26">
        <w:rPr>
          <w:rFonts w:ascii="PT Astra Serif" w:eastAsia="MS Mincho" w:hAnsi="PT Astra Serif" w:cs="Times New Roman"/>
          <w:sz w:val="28"/>
          <w:szCs w:val="28"/>
          <w:lang w:eastAsia="ru-RU"/>
        </w:rPr>
        <w:t xml:space="preserve">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rsidR="00C67D26" w:rsidRPr="00C67D26" w:rsidRDefault="00C67D26" w:rsidP="00922D1D">
      <w:pPr>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rsidR="00C67D26" w:rsidRPr="0068193F"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Зависимость от интернета возникает по ряду причин и может проявляться в различных формах.</w:t>
      </w:r>
    </w:p>
    <w:p w:rsidR="00C67D26" w:rsidRPr="0068193F" w:rsidRDefault="00C67D26" w:rsidP="00922D1D">
      <w:pPr>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Интернет-зависимость опасна по различным причинам, которые приводят к:</w:t>
      </w:r>
    </w:p>
    <w:p w:rsidR="00C67D26" w:rsidRPr="00C67D26" w:rsidRDefault="00C67D26" w:rsidP="00922D1D">
      <w:pPr>
        <w:numPr>
          <w:ilvl w:val="0"/>
          <w:numId w:val="9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Снижению концентрации внимания;</w:t>
      </w:r>
    </w:p>
    <w:p w:rsidR="00C67D26" w:rsidRPr="00C67D26" w:rsidRDefault="00C67D26" w:rsidP="00922D1D">
      <w:pPr>
        <w:numPr>
          <w:ilvl w:val="0"/>
          <w:numId w:val="9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Ухудшению памяти;</w:t>
      </w:r>
    </w:p>
    <w:p w:rsidR="00C67D26" w:rsidRPr="00C67D26" w:rsidRDefault="00C67D26" w:rsidP="00922D1D">
      <w:pPr>
        <w:numPr>
          <w:ilvl w:val="0"/>
          <w:numId w:val="9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Мыслительным и психическим расстройствам;</w:t>
      </w:r>
    </w:p>
    <w:p w:rsidR="00C67D26" w:rsidRPr="00C67D26" w:rsidRDefault="00C67D26" w:rsidP="00922D1D">
      <w:pPr>
        <w:numPr>
          <w:ilvl w:val="0"/>
          <w:numId w:val="9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Обострению физических заболеваний;</w:t>
      </w:r>
    </w:p>
    <w:p w:rsidR="00C67D26" w:rsidRPr="00C67D26" w:rsidRDefault="00C67D26" w:rsidP="00922D1D">
      <w:pPr>
        <w:numPr>
          <w:ilvl w:val="0"/>
          <w:numId w:val="92"/>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Потере времени для жизни.</w:t>
      </w:r>
    </w:p>
    <w:p w:rsidR="00C67D26" w:rsidRPr="0068193F"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Известны многие виды Интернет-зависимости: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Информационная зависимость (стремление постоянно путешествовать по Интернету в бесцельных поисках информации);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Игровая зависимость, когда пользователь «подсаживается» и не может оторваться от онлайн игр, тратя реальные деньги;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Зависимость от интернет-общения;</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Стремление к поиску информации агрессивного или непристойного содержания;</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Постоянное стремление к просмотру или скачиванию фильмов и музыки;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Хакерство;</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C67D26" w:rsidRPr="00C67D26" w:rsidRDefault="00C67D26" w:rsidP="00922D1D">
      <w:pPr>
        <w:numPr>
          <w:ilvl w:val="0"/>
          <w:numId w:val="93"/>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Бесконечное скачивание с </w:t>
      </w:r>
      <w:proofErr w:type="spellStart"/>
      <w:r w:rsidRPr="00C67D26">
        <w:rPr>
          <w:rFonts w:ascii="PT Astra Serif" w:eastAsia="MS Mincho" w:hAnsi="PT Astra Serif" w:cs="Times New Roman"/>
          <w:sz w:val="28"/>
          <w:szCs w:val="28"/>
          <w:lang w:eastAsia="ru-RU"/>
        </w:rPr>
        <w:t>торрент-трекеров</w:t>
      </w:r>
      <w:proofErr w:type="spellEnd"/>
      <w:r w:rsidRPr="00C67D26">
        <w:rPr>
          <w:rFonts w:ascii="PT Astra Serif" w:eastAsia="MS Mincho" w:hAnsi="PT Astra Serif" w:cs="Times New Roman"/>
          <w:sz w:val="28"/>
          <w:szCs w:val="28"/>
          <w:lang w:eastAsia="ru-RU"/>
        </w:rPr>
        <w:t xml:space="preserve"> и других источников нелицензионного контента и материалов в целях создания собственной базы и т.д.</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Интернет-зависимые как большинство психически нездоровых людей </w:t>
      </w:r>
      <w:r w:rsidRPr="0068193F">
        <w:rPr>
          <w:rFonts w:ascii="PT Astra Serif" w:eastAsia="MS Mincho" w:hAnsi="PT Astra Serif" w:cs="Times New Roman"/>
          <w:i/>
          <w:sz w:val="28"/>
          <w:szCs w:val="28"/>
          <w:lang w:eastAsia="ru-RU"/>
        </w:rPr>
        <w:t>не осознают тяжести своего состояния</w:t>
      </w:r>
      <w:r w:rsidRPr="00C67D26">
        <w:rPr>
          <w:rFonts w:ascii="PT Astra Serif" w:eastAsia="MS Mincho" w:hAnsi="PT Astra Serif" w:cs="Times New Roman"/>
          <w:sz w:val="28"/>
          <w:szCs w:val="28"/>
          <w:lang w:eastAsia="ru-RU"/>
        </w:rPr>
        <w:t xml:space="preserve">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rsidR="00C67D26" w:rsidRPr="0068193F"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Для этого состояния характерны следующие признаки:</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Потеря ощущения времени при использовании устройства</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Эйфория при использовании устройства</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Досада и раздражение при невозможности выйти в Интернет, в частности отвращение ко всем остальным видам деятельности</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Друзья и знакомые перестают общаться, но это не расстраивает</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Интересует только то, что связано с предметом увлечения – играми, социальными сетями и т.п.</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Невозможность остановиться при использовании устройства</w:t>
      </w:r>
    </w:p>
    <w:p w:rsidR="00C67D26" w:rsidRPr="00C67D26" w:rsidRDefault="00C67D26" w:rsidP="00922D1D">
      <w:pPr>
        <w:numPr>
          <w:ilvl w:val="0"/>
          <w:numId w:val="94"/>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Использование устройства тайно или тайком от посторонних</w:t>
      </w:r>
    </w:p>
    <w:p w:rsidR="00C67D26" w:rsidRPr="0068193F" w:rsidRDefault="00C67D26" w:rsidP="00922D1D">
      <w:pPr>
        <w:tabs>
          <w:tab w:val="left" w:pos="284"/>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Интернет-зависимые считают, что:</w:t>
      </w:r>
    </w:p>
    <w:p w:rsidR="00C67D26" w:rsidRPr="00C67D26" w:rsidRDefault="00C67D26" w:rsidP="00922D1D">
      <w:pPr>
        <w:numPr>
          <w:ilvl w:val="0"/>
          <w:numId w:val="9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Следует потратить все деньги на покупку новых игр, на увеличение мощности компьютера и улучшение или приобретение подобных функций;</w:t>
      </w:r>
    </w:p>
    <w:p w:rsidR="00C67D26" w:rsidRPr="00C67D26" w:rsidRDefault="00C67D26" w:rsidP="00922D1D">
      <w:pPr>
        <w:numPr>
          <w:ilvl w:val="0"/>
          <w:numId w:val="95"/>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Лучшие друзья – те, которых они встретили в виртуальной среде.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Зачастую Интернет-зависимые врут о своей зависимости</w:t>
      </w:r>
      <w:r w:rsidRPr="00C67D26">
        <w:rPr>
          <w:rFonts w:ascii="PT Astra Serif" w:eastAsia="MS Mincho" w:hAnsi="PT Astra Serif" w:cs="Times New Roman"/>
          <w:sz w:val="28"/>
          <w:szCs w:val="28"/>
          <w:lang w:eastAsia="ru-RU"/>
        </w:rPr>
        <w:t>, например, говоря, что занимались чем-то другим, а не проводили время в интернете.</w:t>
      </w:r>
    </w:p>
    <w:p w:rsidR="00C67D26" w:rsidRPr="00C67D26" w:rsidRDefault="00C67D26" w:rsidP="00922D1D">
      <w:pPr>
        <w:tabs>
          <w:tab w:val="left" w:pos="284"/>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Однако с любой проблемой можно справиться, если </w:t>
      </w:r>
      <w:r w:rsidRPr="0068193F">
        <w:rPr>
          <w:rFonts w:ascii="PT Astra Serif" w:eastAsia="MS Mincho" w:hAnsi="PT Astra Serif" w:cs="Times New Roman"/>
          <w:i/>
          <w:sz w:val="28"/>
          <w:szCs w:val="28"/>
          <w:lang w:eastAsia="ru-RU"/>
        </w:rPr>
        <w:t>осознавать в этом необходимость.</w:t>
      </w:r>
      <w:r w:rsidRPr="00C67D26">
        <w:rPr>
          <w:rFonts w:ascii="PT Astra Serif" w:eastAsia="MS Mincho" w:hAnsi="PT Astra Serif" w:cs="Times New Roman"/>
          <w:sz w:val="28"/>
          <w:szCs w:val="28"/>
          <w:lang w:eastAsia="ru-RU"/>
        </w:rPr>
        <w:t xml:space="preserve">  </w:t>
      </w:r>
      <w:r w:rsidRPr="0068193F">
        <w:rPr>
          <w:rFonts w:ascii="PT Astra Serif" w:eastAsia="MS Mincho" w:hAnsi="PT Astra Serif" w:cs="Times New Roman"/>
          <w:i/>
          <w:sz w:val="28"/>
          <w:szCs w:val="28"/>
          <w:lang w:eastAsia="ru-RU"/>
        </w:rPr>
        <w:t>Для того чтобы не попасть в компьютерную зависимость, помогут следующие действия:</w:t>
      </w:r>
    </w:p>
    <w:p w:rsidR="00C67D26" w:rsidRPr="00C67D26" w:rsidRDefault="00C67D26" w:rsidP="00922D1D">
      <w:pPr>
        <w:numPr>
          <w:ilvl w:val="0"/>
          <w:numId w:val="9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Для входа в Интернет должна быть обоснованная цель пребывания в интернете</w:t>
      </w:r>
      <w:r w:rsidRPr="00C67D26">
        <w:rPr>
          <w:rFonts w:ascii="PT Astra Serif" w:eastAsia="MS Mincho" w:hAnsi="PT Astra Serif" w:cs="Times New Roman"/>
          <w:sz w:val="28"/>
          <w:szCs w:val="28"/>
          <w:lang w:eastAsia="ru-RU"/>
        </w:rPr>
        <w:t>.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rsidR="00C67D26" w:rsidRPr="00C67D26" w:rsidRDefault="00C67D26" w:rsidP="00922D1D">
      <w:pPr>
        <w:numPr>
          <w:ilvl w:val="0"/>
          <w:numId w:val="9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Необходимо уменьшать количество времени</w:t>
      </w:r>
      <w:r w:rsidRPr="00C67D26">
        <w:rPr>
          <w:rFonts w:ascii="PT Astra Serif" w:eastAsia="MS Mincho" w:hAnsi="PT Astra Serif" w:cs="Times New Roman"/>
          <w:sz w:val="28"/>
          <w:szCs w:val="28"/>
          <w:lang w:eastAsia="ru-RU"/>
        </w:rPr>
        <w:t>,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rsidR="00C67D26" w:rsidRPr="00C67D26" w:rsidRDefault="00C67D26" w:rsidP="00922D1D">
      <w:pPr>
        <w:numPr>
          <w:ilvl w:val="0"/>
          <w:numId w:val="9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lastRenderedPageBreak/>
        <w:t>Если появилось свободное время, то лучше быть на воздухе</w:t>
      </w:r>
      <w:r w:rsidRPr="00C67D26">
        <w:rPr>
          <w:rFonts w:ascii="PT Astra Serif" w:eastAsia="MS Mincho" w:hAnsi="PT Astra Serif" w:cs="Times New Roman"/>
          <w:sz w:val="28"/>
          <w:szCs w:val="28"/>
          <w:lang w:eastAsia="ru-RU"/>
        </w:rPr>
        <w:t>, двигаться и заниматься спортом, а также лично общаться с друзьями и знакомыми.</w:t>
      </w:r>
    </w:p>
    <w:p w:rsidR="00C67D26" w:rsidRPr="00C64DE5" w:rsidRDefault="00C67D26" w:rsidP="00922D1D">
      <w:pPr>
        <w:numPr>
          <w:ilvl w:val="0"/>
          <w:numId w:val="96"/>
        </w:numPr>
        <w:tabs>
          <w:tab w:val="left" w:pos="284"/>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Необходимо урегулировать режим сна и питания</w:t>
      </w:r>
      <w:r w:rsidRPr="00C67D26">
        <w:rPr>
          <w:rFonts w:ascii="PT Astra Serif" w:eastAsia="MS Mincho" w:hAnsi="PT Astra Serif" w:cs="Times New Roman"/>
          <w:sz w:val="28"/>
          <w:szCs w:val="28"/>
          <w:lang w:eastAsia="ru-RU"/>
        </w:rPr>
        <w:t>, исключив практику питания за компьютером.</w:t>
      </w:r>
    </w:p>
    <w:p w:rsidR="0068193F" w:rsidRDefault="0068193F"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p>
    <w:p w:rsidR="00C67D26" w:rsidRPr="006D734D" w:rsidRDefault="00C67D26" w:rsidP="00922D1D">
      <w:pPr>
        <w:pStyle w:val="a3"/>
        <w:numPr>
          <w:ilvl w:val="0"/>
          <w:numId w:val="90"/>
        </w:numPr>
        <w:tabs>
          <w:tab w:val="left" w:pos="284"/>
          <w:tab w:val="left" w:pos="426"/>
        </w:tabs>
        <w:spacing w:after="0" w:line="240" w:lineRule="auto"/>
        <w:ind w:left="0" w:firstLine="709"/>
        <w:rPr>
          <w:rFonts w:ascii="PT Astra Serif" w:eastAsia="MS Mincho" w:hAnsi="PT Astra Serif" w:cs="Times New Roman"/>
          <w:b/>
          <w:sz w:val="28"/>
          <w:szCs w:val="28"/>
          <w:lang w:eastAsia="ru-RU"/>
        </w:rPr>
      </w:pPr>
      <w:r w:rsidRPr="006D734D">
        <w:rPr>
          <w:rFonts w:ascii="PT Astra Serif" w:eastAsia="MS Mincho" w:hAnsi="PT Astra Serif" w:cs="Times New Roman"/>
          <w:b/>
          <w:sz w:val="28"/>
          <w:szCs w:val="28"/>
          <w:lang w:eastAsia="ru-RU"/>
        </w:rPr>
        <w:t>Организация обучения детей и родителей (законных представителей)</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Важнейшим условием реализации</w:t>
      </w:r>
      <w:r w:rsidRPr="00C67D26">
        <w:rPr>
          <w:rFonts w:ascii="PT Astra Serif" w:eastAsia="MS Mincho" w:hAnsi="PT Astra Serif" w:cs="Times New Roman"/>
          <w:sz w:val="28"/>
          <w:szCs w:val="28"/>
          <w:lang w:eastAsia="ru-RU"/>
        </w:rPr>
        <w:t xml:space="preserve">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rsidR="00C67D26" w:rsidRPr="00CF06DA" w:rsidRDefault="00C67D26" w:rsidP="00922D1D">
      <w:pPr>
        <w:pStyle w:val="a3"/>
        <w:numPr>
          <w:ilvl w:val="1"/>
          <w:numId w:val="87"/>
        </w:numPr>
        <w:tabs>
          <w:tab w:val="left" w:pos="284"/>
          <w:tab w:val="left" w:pos="426"/>
        </w:tabs>
        <w:spacing w:after="0" w:line="240" w:lineRule="auto"/>
        <w:ind w:left="0" w:firstLine="709"/>
        <w:jc w:val="center"/>
        <w:outlineLvl w:val="0"/>
        <w:rPr>
          <w:rFonts w:ascii="PT Astra Serif" w:eastAsia="MS Mincho" w:hAnsi="PT Astra Serif" w:cs="Times New Roman"/>
          <w:b/>
          <w:sz w:val="28"/>
          <w:szCs w:val="28"/>
          <w:lang w:eastAsia="ru-RU"/>
        </w:rPr>
      </w:pPr>
      <w:r w:rsidRPr="00CF06DA">
        <w:rPr>
          <w:rFonts w:ascii="PT Astra Serif" w:eastAsia="MS Mincho" w:hAnsi="PT Astra Serif" w:cs="Times New Roman"/>
          <w:b/>
          <w:sz w:val="28"/>
          <w:szCs w:val="28"/>
          <w:lang w:eastAsia="ru-RU"/>
        </w:rPr>
        <w:t>Организация обучения информационной безопасности обучающихся</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Образовательная организация может организовать обучение своих обучающихся информационной безопасности путем:</w:t>
      </w:r>
    </w:p>
    <w:p w:rsidR="00C67D26" w:rsidRPr="00C67D26" w:rsidRDefault="00C67D26" w:rsidP="00922D1D">
      <w:pPr>
        <w:numPr>
          <w:ilvl w:val="0"/>
          <w:numId w:val="101"/>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Обращения внимания вопросам обеспечения информационной безопасности в </w:t>
      </w:r>
      <w:proofErr w:type="gramStart"/>
      <w:r w:rsidRPr="00C67D26">
        <w:rPr>
          <w:rFonts w:ascii="PT Astra Serif" w:eastAsia="MS Mincho" w:hAnsi="PT Astra Serif" w:cs="Times New Roman"/>
          <w:sz w:val="28"/>
          <w:szCs w:val="28"/>
          <w:lang w:eastAsia="ru-RU"/>
        </w:rPr>
        <w:t>рамках</w:t>
      </w:r>
      <w:proofErr w:type="gramEnd"/>
      <w:r w:rsidRPr="00C67D26">
        <w:rPr>
          <w:rFonts w:ascii="PT Astra Serif" w:eastAsia="MS Mincho" w:hAnsi="PT Astra Serif" w:cs="Times New Roman"/>
          <w:sz w:val="28"/>
          <w:szCs w:val="28"/>
          <w:lang w:eastAsia="ru-RU"/>
        </w:rPr>
        <w:t xml:space="preserve"> действующих в образовательной организации учебных дисциплин;</w:t>
      </w:r>
    </w:p>
    <w:p w:rsidR="00C67D26" w:rsidRPr="00C67D26" w:rsidRDefault="00C67D26" w:rsidP="00922D1D">
      <w:pPr>
        <w:numPr>
          <w:ilvl w:val="0"/>
          <w:numId w:val="101"/>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C67D26">
        <w:rPr>
          <w:rFonts w:ascii="PT Astra Serif" w:eastAsia="MS Mincho" w:hAnsi="PT Astra Serif" w:cs="Times New Roman"/>
          <w:sz w:val="28"/>
          <w:szCs w:val="28"/>
          <w:lang w:eastAsia="ru-RU"/>
        </w:rPr>
        <w:t>вариантовой</w:t>
      </w:r>
      <w:proofErr w:type="spellEnd"/>
      <w:r w:rsidRPr="00C67D26">
        <w:rPr>
          <w:rFonts w:ascii="PT Astra Serif" w:eastAsia="MS Mincho" w:hAnsi="PT Astra Serif" w:cs="Times New Roman"/>
          <w:sz w:val="28"/>
          <w:szCs w:val="28"/>
          <w:lang w:eastAsia="ru-RU"/>
        </w:rPr>
        <w:t xml:space="preserve"> части учебного плана образовательной программы;</w:t>
      </w:r>
    </w:p>
    <w:p w:rsidR="00C67D26" w:rsidRPr="00C67D26" w:rsidRDefault="00C67D26" w:rsidP="00922D1D">
      <w:pPr>
        <w:numPr>
          <w:ilvl w:val="0"/>
          <w:numId w:val="101"/>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Организации соответствующих мероприятий или обучения в рамках тематической внеурочной деятельности и дополнительного образования;</w:t>
      </w:r>
    </w:p>
    <w:p w:rsidR="00C67D26" w:rsidRPr="00C67D26" w:rsidRDefault="00C67D26" w:rsidP="00922D1D">
      <w:pPr>
        <w:numPr>
          <w:ilvl w:val="0"/>
          <w:numId w:val="101"/>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Организации соответствующих мероприятий или обучения в рамках программ воспитания и социализации обучающихся.</w:t>
      </w:r>
    </w:p>
    <w:p w:rsidR="00C67D26" w:rsidRPr="00C64DE5"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Общеобразовательным организациям и организациям дополнительного образования рекомендуется организовать обучение детей </w:t>
      </w:r>
      <w:r w:rsidRPr="0068193F">
        <w:rPr>
          <w:rFonts w:ascii="PT Astra Serif" w:eastAsia="MS Mincho" w:hAnsi="PT Astra Serif" w:cs="Times New Roman"/>
          <w:i/>
          <w:sz w:val="28"/>
          <w:szCs w:val="28"/>
          <w:lang w:eastAsia="ru-RU"/>
        </w:rPr>
        <w:t>с 1 по 11 класс или до 18 лет включительно, а для профессиональных образовательных организаций до 18 лет</w:t>
      </w:r>
      <w:r w:rsidRPr="00C67D26">
        <w:rPr>
          <w:rFonts w:ascii="PT Astra Serif" w:eastAsia="MS Mincho" w:hAnsi="PT Astra Serif" w:cs="Times New Roman"/>
          <w:sz w:val="28"/>
          <w:szCs w:val="28"/>
          <w:lang w:eastAsia="ru-RU"/>
        </w:rPr>
        <w:t xml:space="preserve"> включительно и далее на усмотрение администрации образовательной организации.</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При преподавании и изучении обучающимися вопросов информационной безопасности </w:t>
      </w:r>
      <w:r w:rsidRPr="0068193F">
        <w:rPr>
          <w:rFonts w:ascii="PT Astra Serif" w:eastAsia="MS Mincho" w:hAnsi="PT Astra Serif" w:cs="Times New Roman"/>
          <w:i/>
          <w:sz w:val="28"/>
          <w:szCs w:val="28"/>
          <w:lang w:eastAsia="ru-RU"/>
        </w:rPr>
        <w:t>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Образовательные организации организуют в рамках своей компетенции и проводят классные часы, внеклассные мероприятия и другие различные </w:t>
      </w:r>
      <w:r w:rsidRPr="00C67D26">
        <w:rPr>
          <w:rFonts w:ascii="PT Astra Serif" w:eastAsia="MS Mincho" w:hAnsi="PT Astra Serif" w:cs="Times New Roman"/>
          <w:sz w:val="28"/>
          <w:szCs w:val="28"/>
          <w:lang w:eastAsia="ru-RU"/>
        </w:rPr>
        <w:lastRenderedPageBreak/>
        <w:t xml:space="preserve">тематические мероприятия, в частности Единый урок по безопасности в сети «Интернет», </w:t>
      </w:r>
      <w:proofErr w:type="spellStart"/>
      <w:r w:rsidRPr="00C67D26">
        <w:rPr>
          <w:rFonts w:ascii="PT Astra Serif" w:eastAsia="MS Mincho" w:hAnsi="PT Astra Serif" w:cs="Times New Roman"/>
          <w:sz w:val="28"/>
          <w:szCs w:val="28"/>
          <w:lang w:eastAsia="ru-RU"/>
        </w:rPr>
        <w:t>квест</w:t>
      </w:r>
      <w:proofErr w:type="spellEnd"/>
      <w:r w:rsidRPr="00C67D26">
        <w:rPr>
          <w:rFonts w:ascii="PT Astra Serif" w:eastAsia="MS Mincho" w:hAnsi="PT Astra Serif" w:cs="Times New Roman"/>
          <w:sz w:val="28"/>
          <w:szCs w:val="28"/>
          <w:lang w:eastAsia="ru-RU"/>
        </w:rPr>
        <w:t xml:space="preserve"> по цифровой грамотности «</w:t>
      </w:r>
      <w:proofErr w:type="spellStart"/>
      <w:r w:rsidRPr="00C67D26">
        <w:rPr>
          <w:rFonts w:ascii="PT Astra Serif" w:eastAsia="MS Mincho" w:hAnsi="PT Astra Serif" w:cs="Times New Roman"/>
          <w:sz w:val="28"/>
          <w:szCs w:val="28"/>
          <w:lang w:eastAsia="ru-RU"/>
        </w:rPr>
        <w:t>Сетевичок</w:t>
      </w:r>
      <w:proofErr w:type="spellEnd"/>
      <w:r w:rsidRPr="00C67D26">
        <w:rPr>
          <w:rFonts w:ascii="PT Astra Serif" w:eastAsia="MS Mincho" w:hAnsi="PT Astra Serif" w:cs="Times New Roman"/>
          <w:sz w:val="28"/>
          <w:szCs w:val="28"/>
          <w:lang w:eastAsia="ru-RU"/>
        </w:rPr>
        <w:t>» и другие.</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Для повышения эффективности занятий могут быть проведены </w:t>
      </w:r>
      <w:proofErr w:type="spellStart"/>
      <w:r w:rsidRPr="0068193F">
        <w:rPr>
          <w:rFonts w:ascii="PT Astra Serif" w:eastAsia="MS Mincho" w:hAnsi="PT Astra Serif" w:cs="Times New Roman"/>
          <w:i/>
          <w:sz w:val="28"/>
          <w:szCs w:val="28"/>
          <w:lang w:eastAsia="ru-RU"/>
        </w:rPr>
        <w:t>межпредметные</w:t>
      </w:r>
      <w:proofErr w:type="spellEnd"/>
      <w:r w:rsidRPr="0068193F">
        <w:rPr>
          <w:rFonts w:ascii="PT Astra Serif" w:eastAsia="MS Mincho" w:hAnsi="PT Astra Serif" w:cs="Times New Roman"/>
          <w:i/>
          <w:sz w:val="28"/>
          <w:szCs w:val="28"/>
          <w:lang w:eastAsia="ru-RU"/>
        </w:rPr>
        <w:t xml:space="preserve"> и </w:t>
      </w:r>
      <w:proofErr w:type="spellStart"/>
      <w:r w:rsidRPr="0068193F">
        <w:rPr>
          <w:rFonts w:ascii="PT Astra Serif" w:eastAsia="MS Mincho" w:hAnsi="PT Astra Serif" w:cs="Times New Roman"/>
          <w:i/>
          <w:sz w:val="28"/>
          <w:szCs w:val="28"/>
          <w:lang w:eastAsia="ru-RU"/>
        </w:rPr>
        <w:t>внутрикурсовые</w:t>
      </w:r>
      <w:proofErr w:type="spellEnd"/>
      <w:r w:rsidRPr="0068193F">
        <w:rPr>
          <w:rFonts w:ascii="PT Astra Serif" w:eastAsia="MS Mincho" w:hAnsi="PT Astra Serif" w:cs="Times New Roman"/>
          <w:i/>
          <w:sz w:val="28"/>
          <w:szCs w:val="28"/>
          <w:lang w:eastAsia="ru-RU"/>
        </w:rPr>
        <w:t xml:space="preserve"> уроки: </w:t>
      </w:r>
      <w:r w:rsidRPr="00C67D26">
        <w:rPr>
          <w:rFonts w:ascii="PT Astra Serif" w:eastAsia="MS Mincho" w:hAnsi="PT Astra Serif" w:cs="Times New Roman"/>
          <w:sz w:val="28"/>
          <w:szCs w:val="28"/>
          <w:lang w:eastAsia="ru-RU"/>
        </w:rPr>
        <w:t>одновременно по двум предметам, одновременно для учащихся разных возрастов и т.д.</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w:t>
      </w:r>
      <w:r w:rsidRPr="0068193F">
        <w:rPr>
          <w:rFonts w:ascii="PT Astra Serif" w:eastAsia="MS Mincho" w:hAnsi="PT Astra Serif" w:cs="Times New Roman"/>
          <w:i/>
          <w:sz w:val="28"/>
          <w:szCs w:val="28"/>
          <w:lang w:eastAsia="ru-RU"/>
        </w:rPr>
        <w:t>цели:</w:t>
      </w:r>
    </w:p>
    <w:p w:rsidR="00C67D26" w:rsidRPr="00C67D26" w:rsidRDefault="00C67D26" w:rsidP="00922D1D">
      <w:pPr>
        <w:numPr>
          <w:ilvl w:val="0"/>
          <w:numId w:val="10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Для обучающихся начальной школы</w:t>
      </w:r>
      <w:r w:rsidRPr="0068193F">
        <w:rPr>
          <w:rFonts w:ascii="PT Astra Serif" w:eastAsia="MS Mincho" w:hAnsi="PT Astra Serif" w:cs="Times New Roman"/>
          <w:sz w:val="28"/>
          <w:szCs w:val="28"/>
          <w:lang w:eastAsia="ru-RU"/>
        </w:rPr>
        <w:t xml:space="preserve"> рекомендуется рассмотреть основные аспекты осуществления деятельности в сети «Интернет» и мерах собственной</w:t>
      </w:r>
      <w:r w:rsidRPr="00C67D26">
        <w:rPr>
          <w:rFonts w:ascii="PT Astra Serif" w:eastAsia="MS Mincho" w:hAnsi="PT Astra Serif" w:cs="Times New Roman"/>
          <w:sz w:val="28"/>
          <w:szCs w:val="28"/>
          <w:lang w:eastAsia="ru-RU"/>
        </w:rPr>
        <w:t xml:space="preserve"> защиты, в частности с учетом отсутствия у многих детей в данном возрасте собственной электронной почты.</w:t>
      </w:r>
    </w:p>
    <w:p w:rsidR="00C67D26" w:rsidRPr="00C67D26" w:rsidRDefault="00C67D26" w:rsidP="00922D1D">
      <w:pPr>
        <w:numPr>
          <w:ilvl w:val="0"/>
          <w:numId w:val="10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Для обучающихся средней школы</w:t>
      </w:r>
      <w:r w:rsidRPr="00C67D26">
        <w:rPr>
          <w:rFonts w:ascii="PT Astra Serif" w:eastAsia="MS Mincho" w:hAnsi="PT Astra Serif" w:cs="Times New Roman"/>
          <w:sz w:val="28"/>
          <w:szCs w:val="28"/>
          <w:lang w:eastAsia="ru-RU"/>
        </w:rPr>
        <w:t xml:space="preserve">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rsidR="00C67D26" w:rsidRPr="00C67D26" w:rsidRDefault="00C67D26" w:rsidP="00922D1D">
      <w:pPr>
        <w:numPr>
          <w:ilvl w:val="0"/>
          <w:numId w:val="10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Для обучающихся старшей школы</w:t>
      </w:r>
      <w:r w:rsidRPr="00C67D26">
        <w:rPr>
          <w:rFonts w:ascii="PT Astra Serif" w:eastAsia="MS Mincho" w:hAnsi="PT Astra Serif" w:cs="Times New Roman"/>
          <w:sz w:val="28"/>
          <w:szCs w:val="28"/>
          <w:lang w:eastAsia="ru-RU"/>
        </w:rPr>
        <w:t xml:space="preserve">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w:t>
      </w:r>
      <w:r w:rsidRPr="0068193F">
        <w:rPr>
          <w:rFonts w:ascii="PT Astra Serif" w:eastAsia="MS Mincho" w:hAnsi="PT Astra Serif" w:cs="Times New Roman"/>
          <w:i/>
          <w:sz w:val="28"/>
          <w:szCs w:val="28"/>
          <w:lang w:eastAsia="ru-RU"/>
        </w:rPr>
        <w:t>отдельно, так и совместно:</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Дискуссии или дебаты;</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Деловые игры;</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Подготовка обучающимися тематических буклетов, листовок и других материалов;</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proofErr w:type="spellStart"/>
      <w:r w:rsidRPr="00C67D26">
        <w:rPr>
          <w:rFonts w:ascii="PT Astra Serif" w:eastAsia="MS Mincho" w:hAnsi="PT Astra Serif" w:cs="Times New Roman"/>
          <w:sz w:val="28"/>
          <w:szCs w:val="28"/>
          <w:lang w:eastAsia="ru-RU"/>
        </w:rPr>
        <w:t>Квесты</w:t>
      </w:r>
      <w:proofErr w:type="spellEnd"/>
      <w:r w:rsidRPr="00C67D26">
        <w:rPr>
          <w:rFonts w:ascii="PT Astra Serif" w:eastAsia="MS Mincho" w:hAnsi="PT Astra Serif" w:cs="Times New Roman"/>
          <w:sz w:val="28"/>
          <w:szCs w:val="28"/>
          <w:lang w:eastAsia="ru-RU"/>
        </w:rPr>
        <w:t>, премии, конкурсы и олимпиады;</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Анкетирование, исследования и опросы;</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Тесты и викторины;</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Демонстрация мультфильмов и (или) </w:t>
      </w:r>
      <w:proofErr w:type="spellStart"/>
      <w:r w:rsidRPr="00C67D26">
        <w:rPr>
          <w:rFonts w:ascii="PT Astra Serif" w:eastAsia="MS Mincho" w:hAnsi="PT Astra Serif" w:cs="Times New Roman"/>
          <w:sz w:val="28"/>
          <w:szCs w:val="28"/>
          <w:lang w:eastAsia="ru-RU"/>
        </w:rPr>
        <w:t>видеоурока</w:t>
      </w:r>
      <w:proofErr w:type="spellEnd"/>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10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Семинар, </w:t>
      </w:r>
      <w:proofErr w:type="spellStart"/>
      <w:r w:rsidRPr="00C67D26">
        <w:rPr>
          <w:rFonts w:ascii="PT Astra Serif" w:eastAsia="MS Mincho" w:hAnsi="PT Astra Serif" w:cs="Times New Roman"/>
          <w:sz w:val="28"/>
          <w:szCs w:val="28"/>
          <w:lang w:eastAsia="ru-RU"/>
        </w:rPr>
        <w:t>вебинар</w:t>
      </w:r>
      <w:proofErr w:type="spellEnd"/>
      <w:r w:rsidRPr="00C67D26">
        <w:rPr>
          <w:rFonts w:ascii="PT Astra Serif" w:eastAsia="MS Mincho" w:hAnsi="PT Astra Serif" w:cs="Times New Roman"/>
          <w:sz w:val="28"/>
          <w:szCs w:val="28"/>
          <w:lang w:eastAsia="ru-RU"/>
        </w:rPr>
        <w:t xml:space="preserve"> или занятие с приглашенным экспертом.</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t>При проведении уроков и занятий можно использовать следующие игровые методики:</w:t>
      </w:r>
    </w:p>
    <w:p w:rsidR="00C67D26" w:rsidRPr="00C67D26" w:rsidRDefault="00C67D26" w:rsidP="00922D1D">
      <w:pPr>
        <w:numPr>
          <w:ilvl w:val="0"/>
          <w:numId w:val="104"/>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C67D26" w:rsidRPr="00C67D26" w:rsidRDefault="00C67D26" w:rsidP="00922D1D">
      <w:pPr>
        <w:numPr>
          <w:ilvl w:val="0"/>
          <w:numId w:val="104"/>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Уроки, основанные на имитации деятельности учреждений и организаций: следствие, органы власти, патентное бюро, ученый совет и т.д.</w:t>
      </w:r>
    </w:p>
    <w:p w:rsidR="00C67D26" w:rsidRPr="00C67D26" w:rsidRDefault="00C67D26" w:rsidP="00922D1D">
      <w:pPr>
        <w:numPr>
          <w:ilvl w:val="0"/>
          <w:numId w:val="104"/>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lastRenderedPageBreak/>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C67D26">
        <w:rPr>
          <w:rFonts w:ascii="PT Astra Serif" w:eastAsia="MS Mincho" w:hAnsi="PT Astra Serif" w:cs="Times New Roman"/>
          <w:sz w:val="28"/>
          <w:szCs w:val="28"/>
          <w:lang w:eastAsia="ru-RU"/>
        </w:rPr>
        <w:t xml:space="preserve">Самостоятельным направлением работы является </w:t>
      </w:r>
      <w:r w:rsidRPr="0068193F">
        <w:rPr>
          <w:rFonts w:ascii="PT Astra Serif" w:eastAsia="MS Mincho" w:hAnsi="PT Astra Serif" w:cs="Times New Roman"/>
          <w:i/>
          <w:sz w:val="28"/>
          <w:szCs w:val="28"/>
          <w:lang w:eastAsia="ru-RU"/>
        </w:rPr>
        <w:t>воспитание у детей культуры информационной безопасности при работе в сети Интернет вне образовательной организации:</w:t>
      </w:r>
    </w:p>
    <w:p w:rsidR="00C67D26" w:rsidRPr="00C67D26" w:rsidRDefault="00C67D26" w:rsidP="00922D1D">
      <w:pPr>
        <w:numPr>
          <w:ilvl w:val="0"/>
          <w:numId w:val="105"/>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rsidR="00C64DE5" w:rsidRPr="00C64DE5" w:rsidRDefault="00C67D26" w:rsidP="00922D1D">
      <w:pPr>
        <w:numPr>
          <w:ilvl w:val="0"/>
          <w:numId w:val="105"/>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w:t>
      </w:r>
      <w:proofErr w:type="spellStart"/>
      <w:r w:rsidRPr="00C67D26">
        <w:rPr>
          <w:rFonts w:ascii="PT Astra Serif" w:eastAsia="MS Mincho" w:hAnsi="PT Astra Serif" w:cs="Times New Roman"/>
          <w:sz w:val="28"/>
          <w:szCs w:val="28"/>
          <w:lang w:eastAsia="ru-RU"/>
        </w:rPr>
        <w:t>квест</w:t>
      </w:r>
      <w:proofErr w:type="spellEnd"/>
      <w:r w:rsidRPr="00C67D26">
        <w:rPr>
          <w:rFonts w:ascii="PT Astra Serif" w:eastAsia="MS Mincho" w:hAnsi="PT Astra Serif" w:cs="Times New Roman"/>
          <w:sz w:val="28"/>
          <w:szCs w:val="28"/>
          <w:lang w:eastAsia="ru-RU"/>
        </w:rPr>
        <w:t xml:space="preserve"> «</w:t>
      </w:r>
      <w:proofErr w:type="spellStart"/>
      <w:r w:rsidRPr="00C67D26">
        <w:rPr>
          <w:rFonts w:ascii="PT Astra Serif" w:eastAsia="MS Mincho" w:hAnsi="PT Astra Serif" w:cs="Times New Roman"/>
          <w:sz w:val="28"/>
          <w:szCs w:val="28"/>
          <w:lang w:eastAsia="ru-RU"/>
        </w:rPr>
        <w:t>Сетевичок</w:t>
      </w:r>
      <w:proofErr w:type="spellEnd"/>
      <w:r w:rsidRPr="00C67D26">
        <w:rPr>
          <w:rFonts w:ascii="PT Astra Serif" w:eastAsia="MS Mincho" w:hAnsi="PT Astra Serif" w:cs="Times New Roman"/>
          <w:sz w:val="28"/>
          <w:szCs w:val="28"/>
          <w:lang w:eastAsia="ru-RU"/>
        </w:rPr>
        <w:t>» и другие, для повышения уровня знаний обучающихся в сфере информационной безопасности и повышения общего уровня ИКТ-компетентности.</w:t>
      </w:r>
    </w:p>
    <w:p w:rsidR="00C67D26" w:rsidRPr="003D4AB1" w:rsidRDefault="00C67D26" w:rsidP="00922D1D">
      <w:pPr>
        <w:pStyle w:val="a3"/>
        <w:numPr>
          <w:ilvl w:val="1"/>
          <w:numId w:val="104"/>
        </w:numPr>
        <w:tabs>
          <w:tab w:val="left" w:pos="284"/>
          <w:tab w:val="left" w:pos="426"/>
        </w:tabs>
        <w:spacing w:after="0" w:line="240" w:lineRule="auto"/>
        <w:ind w:left="0" w:firstLine="709"/>
        <w:jc w:val="center"/>
        <w:rPr>
          <w:rFonts w:ascii="PT Astra Serif" w:eastAsia="MS Mincho" w:hAnsi="PT Astra Serif" w:cs="Times New Roman"/>
          <w:b/>
          <w:sz w:val="28"/>
          <w:szCs w:val="28"/>
          <w:lang w:eastAsia="ru-RU"/>
        </w:rPr>
      </w:pPr>
      <w:r w:rsidRPr="003D4AB1">
        <w:rPr>
          <w:rFonts w:ascii="PT Astra Serif" w:eastAsia="MS Mincho" w:hAnsi="PT Astra Serif" w:cs="Times New Roman"/>
          <w:b/>
          <w:sz w:val="28"/>
          <w:szCs w:val="28"/>
          <w:lang w:eastAsia="ru-RU"/>
        </w:rPr>
        <w:t>Организация обучения информационной безопасности родителей и законных представителей обучающихся</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Образовательная организация может для </w:t>
      </w:r>
      <w:r w:rsidRPr="0068193F">
        <w:rPr>
          <w:rFonts w:ascii="PT Astra Serif" w:eastAsia="MS Mincho" w:hAnsi="PT Astra Serif" w:cs="Times New Roman"/>
          <w:i/>
          <w:sz w:val="28"/>
          <w:szCs w:val="28"/>
          <w:lang w:eastAsia="ru-RU"/>
        </w:rPr>
        <w:t>повышения уровня знаний родителей и законных представителей обучающихся</w:t>
      </w:r>
      <w:r w:rsidRPr="00C67D26">
        <w:rPr>
          <w:rFonts w:ascii="PT Astra Serif" w:eastAsia="MS Mincho" w:hAnsi="PT Astra Serif" w:cs="Times New Roman"/>
          <w:sz w:val="28"/>
          <w:szCs w:val="28"/>
          <w:lang w:eastAsia="ru-RU"/>
        </w:rPr>
        <w:t xml:space="preserve"> в вопросах обеспечения информационной безопасности детей предпринимать различные регулярные </w:t>
      </w:r>
      <w:r w:rsidRPr="0068193F">
        <w:rPr>
          <w:rFonts w:ascii="PT Astra Serif" w:eastAsia="MS Mincho" w:hAnsi="PT Astra Serif" w:cs="Times New Roman"/>
          <w:i/>
          <w:sz w:val="28"/>
          <w:szCs w:val="28"/>
          <w:lang w:eastAsia="ru-RU"/>
        </w:rPr>
        <w:t>меры информационного и организационного характера, в частности</w:t>
      </w:r>
      <w:r w:rsidRPr="00C67D26">
        <w:rPr>
          <w:rFonts w:ascii="PT Astra Serif" w:eastAsia="MS Mincho" w:hAnsi="PT Astra Serif" w:cs="Times New Roman"/>
          <w:sz w:val="28"/>
          <w:szCs w:val="28"/>
          <w:lang w:eastAsia="ru-RU"/>
        </w:rPr>
        <w:t>:</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Освещение вопросов информационной безопасности детей</w:t>
      </w:r>
      <w:r w:rsidRPr="00C67D26">
        <w:rPr>
          <w:rFonts w:ascii="PT Astra Serif" w:eastAsia="MS Mincho" w:hAnsi="PT Astra Serif" w:cs="Times New Roman"/>
          <w:sz w:val="28"/>
          <w:szCs w:val="28"/>
          <w:lang w:eastAsia="ru-RU"/>
        </w:rPr>
        <w:t xml:space="preserve">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Организация индивидуальных и групповых консультаций</w:t>
      </w:r>
      <w:r w:rsidRPr="00C67D26">
        <w:rPr>
          <w:rFonts w:ascii="PT Astra Serif" w:eastAsia="MS Mincho" w:hAnsi="PT Astra Serif" w:cs="Times New Roman"/>
          <w:sz w:val="28"/>
          <w:szCs w:val="28"/>
          <w:lang w:eastAsia="ru-RU"/>
        </w:rPr>
        <w:t xml:space="preserve"> родителей и законных</w:t>
      </w:r>
      <w:r w:rsidR="006D734D">
        <w:rPr>
          <w:rFonts w:ascii="PT Astra Serif" w:eastAsia="MS Mincho" w:hAnsi="PT Astra Serif" w:cs="Times New Roman"/>
          <w:sz w:val="28"/>
          <w:szCs w:val="28"/>
          <w:lang w:eastAsia="ru-RU"/>
        </w:rPr>
        <w:t xml:space="preserve"> </w:t>
      </w:r>
      <w:r w:rsidRPr="00C67D26">
        <w:rPr>
          <w:rFonts w:ascii="PT Astra Serif" w:eastAsia="MS Mincho" w:hAnsi="PT Astra Serif" w:cs="Times New Roman"/>
          <w:sz w:val="28"/>
          <w:szCs w:val="28"/>
          <w:lang w:eastAsia="ru-RU"/>
        </w:rPr>
        <w:t>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 xml:space="preserve">Проведение семинаров, лекций и </w:t>
      </w:r>
      <w:proofErr w:type="spellStart"/>
      <w:r w:rsidRPr="0068193F">
        <w:rPr>
          <w:rFonts w:ascii="PT Astra Serif" w:eastAsia="MS Mincho" w:hAnsi="PT Astra Serif" w:cs="Times New Roman"/>
          <w:i/>
          <w:sz w:val="28"/>
          <w:szCs w:val="28"/>
          <w:lang w:eastAsia="ru-RU"/>
        </w:rPr>
        <w:t>вебинаров</w:t>
      </w:r>
      <w:proofErr w:type="spellEnd"/>
      <w:r w:rsidRPr="0068193F">
        <w:rPr>
          <w:rFonts w:ascii="PT Astra Serif" w:eastAsia="MS Mincho" w:hAnsi="PT Astra Serif" w:cs="Times New Roman"/>
          <w:i/>
          <w:sz w:val="28"/>
          <w:szCs w:val="28"/>
          <w:lang w:eastAsia="ru-RU"/>
        </w:rPr>
        <w:t xml:space="preserve"> </w:t>
      </w:r>
      <w:r w:rsidRPr="00C67D26">
        <w:rPr>
          <w:rFonts w:ascii="PT Astra Serif" w:eastAsia="MS Mincho" w:hAnsi="PT Astra Serif" w:cs="Times New Roman"/>
          <w:sz w:val="28"/>
          <w:szCs w:val="28"/>
          <w:lang w:eastAsia="ru-RU"/>
        </w:rPr>
        <w:t>с участием экспертов и сотрудников правоохранительных органов для родителей и законных представителей обучающихся.</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Раздача информационных материалов</w:t>
      </w:r>
      <w:r w:rsidRPr="00C67D26">
        <w:rPr>
          <w:rFonts w:ascii="PT Astra Serif" w:eastAsia="MS Mincho" w:hAnsi="PT Astra Serif" w:cs="Times New Roman"/>
          <w:sz w:val="28"/>
          <w:szCs w:val="28"/>
          <w:lang w:eastAsia="ru-RU"/>
        </w:rPr>
        <w:t xml:space="preserve"> об обеспечении безопасности детей в сети «Интернет», в частности памятки, </w:t>
      </w:r>
      <w:proofErr w:type="spellStart"/>
      <w:r w:rsidRPr="00C67D26">
        <w:rPr>
          <w:rFonts w:ascii="PT Astra Serif" w:eastAsia="MS Mincho" w:hAnsi="PT Astra Serif" w:cs="Times New Roman"/>
          <w:sz w:val="28"/>
          <w:szCs w:val="28"/>
          <w:lang w:eastAsia="ru-RU"/>
        </w:rPr>
        <w:t>флаеры</w:t>
      </w:r>
      <w:proofErr w:type="spellEnd"/>
      <w:r w:rsidRPr="00C67D26">
        <w:rPr>
          <w:rFonts w:ascii="PT Astra Serif" w:eastAsia="MS Mincho" w:hAnsi="PT Astra Serif" w:cs="Times New Roman"/>
          <w:sz w:val="28"/>
          <w:szCs w:val="28"/>
          <w:lang w:eastAsia="ru-RU"/>
        </w:rPr>
        <w:t xml:space="preserve"> и другие материалы.</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Проведение анкетирования родителей</w:t>
      </w:r>
      <w:r w:rsidRPr="00C67D26">
        <w:rPr>
          <w:rFonts w:ascii="PT Astra Serif" w:eastAsia="MS Mincho" w:hAnsi="PT Astra Serif" w:cs="Times New Roman"/>
          <w:sz w:val="28"/>
          <w:szCs w:val="28"/>
          <w:lang w:eastAsia="ru-RU"/>
        </w:rPr>
        <w:t xml:space="preserve"> и законных представителей обучающихся по вопросам организации дома мер по обеспечению защиты детей в информационном пространстве.</w:t>
      </w:r>
    </w:p>
    <w:p w:rsidR="00C67D26" w:rsidRPr="00C67D26" w:rsidRDefault="00C67D26" w:rsidP="00922D1D">
      <w:pPr>
        <w:numPr>
          <w:ilvl w:val="0"/>
          <w:numId w:val="106"/>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68193F">
        <w:rPr>
          <w:rFonts w:ascii="PT Astra Serif" w:eastAsia="MS Mincho" w:hAnsi="PT Astra Serif" w:cs="Times New Roman"/>
          <w:i/>
          <w:sz w:val="28"/>
          <w:szCs w:val="28"/>
          <w:lang w:eastAsia="ru-RU"/>
        </w:rPr>
        <w:t>Размещение на сайте образовательной организации</w:t>
      </w:r>
      <w:r w:rsidRPr="00C67D26">
        <w:rPr>
          <w:rFonts w:ascii="PT Astra Serif" w:eastAsia="MS Mincho" w:hAnsi="PT Astra Serif" w:cs="Times New Roman"/>
          <w:sz w:val="28"/>
          <w:szCs w:val="28"/>
          <w:lang w:eastAsia="ru-RU"/>
        </w:rPr>
        <w:t>,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rsidR="00C67D26" w:rsidRPr="0068193F"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i/>
          <w:sz w:val="28"/>
          <w:szCs w:val="28"/>
          <w:lang w:eastAsia="ru-RU"/>
        </w:rPr>
      </w:pPr>
      <w:r w:rsidRPr="0068193F">
        <w:rPr>
          <w:rFonts w:ascii="PT Astra Serif" w:eastAsia="MS Mincho" w:hAnsi="PT Astra Serif" w:cs="Times New Roman"/>
          <w:i/>
          <w:sz w:val="28"/>
          <w:szCs w:val="28"/>
          <w:lang w:eastAsia="ru-RU"/>
        </w:rPr>
        <w:lastRenderedPageBreak/>
        <w:t>В ходе мероприятий для родителей и законных представителей обучающихся рекомендуется отметить следующие темы:</w:t>
      </w:r>
    </w:p>
    <w:p w:rsidR="00C67D26" w:rsidRPr="00C67D26" w:rsidRDefault="00C67D26" w:rsidP="00922D1D">
      <w:pPr>
        <w:numPr>
          <w:ilvl w:val="0"/>
          <w:numId w:val="107"/>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Важность обеспечения цифровой и информационной грамотности детей и подростков;</w:t>
      </w:r>
    </w:p>
    <w:p w:rsidR="00C67D26" w:rsidRPr="00C67D26" w:rsidRDefault="00C67D26" w:rsidP="00922D1D">
      <w:pPr>
        <w:numPr>
          <w:ilvl w:val="0"/>
          <w:numId w:val="107"/>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Рекомендации и советы по обеспечению информационной безопасности личности и детей как особо незащищенных пользователей сети «Интернет»;</w:t>
      </w:r>
    </w:p>
    <w:p w:rsidR="00A864BF" w:rsidRPr="00C64DE5" w:rsidRDefault="00C67D26" w:rsidP="00922D1D">
      <w:pPr>
        <w:numPr>
          <w:ilvl w:val="0"/>
          <w:numId w:val="107"/>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Методы и функции родительского контроля.</w:t>
      </w:r>
    </w:p>
    <w:p w:rsidR="00C67D26" w:rsidRPr="003D4AB1" w:rsidRDefault="00C67D26" w:rsidP="00922D1D">
      <w:pPr>
        <w:pStyle w:val="a3"/>
        <w:numPr>
          <w:ilvl w:val="1"/>
          <w:numId w:val="107"/>
        </w:numPr>
        <w:tabs>
          <w:tab w:val="left" w:pos="284"/>
          <w:tab w:val="left" w:pos="426"/>
        </w:tabs>
        <w:spacing w:after="0" w:line="240" w:lineRule="auto"/>
        <w:ind w:left="0" w:firstLine="709"/>
        <w:jc w:val="center"/>
        <w:rPr>
          <w:rFonts w:ascii="PT Astra Serif" w:eastAsia="MS Mincho" w:hAnsi="PT Astra Serif" w:cs="Times New Roman"/>
          <w:b/>
          <w:sz w:val="28"/>
          <w:szCs w:val="28"/>
          <w:lang w:eastAsia="ru-RU"/>
        </w:rPr>
      </w:pPr>
      <w:r w:rsidRPr="003D4AB1">
        <w:rPr>
          <w:rFonts w:ascii="PT Astra Serif" w:eastAsia="MS Mincho" w:hAnsi="PT Astra Serif" w:cs="Times New Roman"/>
          <w:b/>
          <w:sz w:val="28"/>
          <w:szCs w:val="28"/>
          <w:lang w:eastAsia="ru-RU"/>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 xml:space="preserve">Используемые в образовательном процессе учебники, учебно-методическая литература и материалы по содержанию должны </w:t>
      </w:r>
      <w:r w:rsidRPr="0068193F">
        <w:rPr>
          <w:rFonts w:ascii="PT Astra Serif" w:eastAsia="MS Mincho" w:hAnsi="PT Astra Serif" w:cs="Times New Roman"/>
          <w:i/>
          <w:sz w:val="28"/>
          <w:szCs w:val="28"/>
          <w:lang w:eastAsia="ru-RU"/>
        </w:rPr>
        <w:t xml:space="preserve">соответствовать данным методическим рекомендациям и учитывать курс для начального, общего и полного среднего образования </w:t>
      </w:r>
      <w:proofErr w:type="spellStart"/>
      <w:r w:rsidRPr="0068193F">
        <w:rPr>
          <w:rFonts w:ascii="PT Astra Serif" w:eastAsia="MS Mincho" w:hAnsi="PT Astra Serif" w:cs="Times New Roman"/>
          <w:i/>
          <w:sz w:val="28"/>
          <w:szCs w:val="28"/>
          <w:lang w:eastAsia="ru-RU"/>
        </w:rPr>
        <w:t>межпредметной</w:t>
      </w:r>
      <w:proofErr w:type="spellEnd"/>
      <w:r w:rsidRPr="0068193F">
        <w:rPr>
          <w:rFonts w:ascii="PT Astra Serif" w:eastAsia="MS Mincho" w:hAnsi="PT Astra Serif" w:cs="Times New Roman"/>
          <w:i/>
          <w:sz w:val="28"/>
          <w:szCs w:val="28"/>
          <w:lang w:eastAsia="ru-RU"/>
        </w:rPr>
        <w:t xml:space="preserve"> области «Основы </w:t>
      </w:r>
      <w:proofErr w:type="spellStart"/>
      <w:r w:rsidRPr="0068193F">
        <w:rPr>
          <w:rFonts w:ascii="PT Astra Serif" w:eastAsia="MS Mincho" w:hAnsi="PT Astra Serif" w:cs="Times New Roman"/>
          <w:i/>
          <w:sz w:val="28"/>
          <w:szCs w:val="28"/>
          <w:lang w:eastAsia="ru-RU"/>
        </w:rPr>
        <w:t>кибербезопасности</w:t>
      </w:r>
      <w:proofErr w:type="spellEnd"/>
      <w:r w:rsidRPr="0068193F">
        <w:rPr>
          <w:rFonts w:ascii="PT Astra Serif" w:eastAsia="MS Mincho" w:hAnsi="PT Astra Serif" w:cs="Times New Roman"/>
          <w:i/>
          <w:sz w:val="28"/>
          <w:szCs w:val="28"/>
          <w:lang w:eastAsia="ru-RU"/>
        </w:rPr>
        <w:t>».</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353581"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w:t>
      </w:r>
      <w:r w:rsidR="00E36FD9">
        <w:rPr>
          <w:rFonts w:ascii="PT Astra Serif" w:eastAsia="MS Mincho" w:hAnsi="PT Astra Serif" w:cs="Times New Roman"/>
          <w:sz w:val="28"/>
          <w:szCs w:val="28"/>
          <w:lang w:eastAsia="ru-RU"/>
        </w:rPr>
        <w:t>ерческих товаров и (или) услуг.</w:t>
      </w:r>
    </w:p>
    <w:p w:rsidR="00C67D26" w:rsidRPr="00C64DE5" w:rsidRDefault="00C67D26" w:rsidP="00922D1D">
      <w:pPr>
        <w:pStyle w:val="a3"/>
        <w:numPr>
          <w:ilvl w:val="0"/>
          <w:numId w:val="107"/>
        </w:numPr>
        <w:tabs>
          <w:tab w:val="left" w:pos="284"/>
          <w:tab w:val="left" w:pos="426"/>
        </w:tabs>
        <w:spacing w:after="0" w:line="240" w:lineRule="auto"/>
        <w:ind w:left="0" w:firstLine="709"/>
        <w:jc w:val="center"/>
        <w:rPr>
          <w:rFonts w:ascii="PT Astra Serif" w:eastAsia="MS Mincho" w:hAnsi="PT Astra Serif" w:cs="Times New Roman"/>
          <w:b/>
          <w:sz w:val="28"/>
          <w:szCs w:val="28"/>
          <w:lang w:eastAsia="ru-RU"/>
        </w:rPr>
      </w:pPr>
      <w:r w:rsidRPr="00C64DE5">
        <w:rPr>
          <w:rFonts w:ascii="PT Astra Serif" w:eastAsia="MS Mincho" w:hAnsi="PT Astra Serif" w:cs="Times New Roman"/>
          <w:b/>
          <w:sz w:val="28"/>
          <w:szCs w:val="28"/>
          <w:lang w:eastAsia="ru-RU"/>
        </w:rPr>
        <w:t>Источники и рекомендуемые сайты в сети «Интернет»</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При подготовке методических рекомендаций были использованы следующие источники:</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http://www.apkpro.ru;</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https://yandex.ru;</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http://сетевичок.рф;</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lastRenderedPageBreak/>
        <w:t>http://window.edu.ru;</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https://gu.spb.ru;</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http://Единыйурок.рф;</w:t>
      </w:r>
    </w:p>
    <w:p w:rsidR="00C67D26" w:rsidRPr="00C67D26" w:rsidRDefault="00C67D26" w:rsidP="00922D1D">
      <w:pPr>
        <w:numPr>
          <w:ilvl w:val="0"/>
          <w:numId w:val="112"/>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https://sledcom.ru.</w:t>
      </w:r>
    </w:p>
    <w:p w:rsidR="00C67D26" w:rsidRPr="00C67D26" w:rsidRDefault="00C67D26" w:rsidP="00922D1D">
      <w:pPr>
        <w:tabs>
          <w:tab w:val="left" w:pos="284"/>
          <w:tab w:val="left" w:pos="426"/>
        </w:tabs>
        <w:spacing w:after="0" w:line="240" w:lineRule="auto"/>
        <w:ind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Рекомендуемые сайты в сети «Интернет» для использования в процессе обучения основам информационной безопасности:</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http://www.apkpro.ru;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https://yandex.ru;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http://сетевичок.рф;</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http://window.edu.ru;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https://gu.spb.ru;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http://Единыйурок.рф;</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https://sledcom.ru;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http://fond-detyam.ru;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http://www.ya-roditel.ru;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https://edu.gov.ru;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https://игра-интернет.рф;</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https://fcprc.ru;</w:t>
      </w:r>
    </w:p>
    <w:p w:rsidR="00C67D26" w:rsidRPr="004C7B23"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4C7B23">
        <w:rPr>
          <w:rFonts w:ascii="PT Astra Serif" w:eastAsia="MS Mincho" w:hAnsi="PT Astra Serif" w:cs="Times New Roman"/>
          <w:sz w:val="28"/>
          <w:szCs w:val="28"/>
          <w:lang w:eastAsia="ru-RU"/>
        </w:rPr>
        <w:t>http://www.персональныеданные.дети;</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https://мвд.рф;</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http://rospotrebnadzor.ru;</w:t>
      </w:r>
    </w:p>
    <w:p w:rsidR="00C67D26" w:rsidRPr="00C67D26" w:rsidRDefault="00C67D26" w:rsidP="00922D1D">
      <w:pPr>
        <w:numPr>
          <w:ilvl w:val="0"/>
          <w:numId w:val="113"/>
        </w:numPr>
        <w:tabs>
          <w:tab w:val="left" w:pos="284"/>
          <w:tab w:val="left" w:pos="426"/>
        </w:tabs>
        <w:spacing w:after="0" w:line="240" w:lineRule="auto"/>
        <w:ind w:left="0" w:firstLine="709"/>
        <w:contextualSpacing/>
        <w:jc w:val="both"/>
        <w:rPr>
          <w:rFonts w:ascii="PT Astra Serif" w:eastAsia="MS Mincho" w:hAnsi="PT Astra Serif" w:cs="Times New Roman"/>
          <w:sz w:val="28"/>
          <w:szCs w:val="28"/>
          <w:lang w:eastAsia="ru-RU"/>
        </w:rPr>
      </w:pPr>
      <w:r w:rsidRPr="00C67D26">
        <w:rPr>
          <w:rFonts w:ascii="PT Astra Serif" w:eastAsia="MS Mincho" w:hAnsi="PT Astra Serif" w:cs="Times New Roman"/>
          <w:sz w:val="28"/>
          <w:szCs w:val="28"/>
          <w:lang w:eastAsia="ru-RU"/>
        </w:rPr>
        <w:t>http://Единыйурок.дети.</w:t>
      </w:r>
    </w:p>
    <w:sectPr w:rsidR="00C67D26" w:rsidRPr="00C67D26" w:rsidSect="009C7CC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E9C"/>
    <w:multiLevelType w:val="multilevel"/>
    <w:tmpl w:val="666A5C3E"/>
    <w:lvl w:ilvl="0">
      <w:start w:val="5"/>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15F4C"/>
    <w:multiLevelType w:val="multilevel"/>
    <w:tmpl w:val="CF768AD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E96A45"/>
    <w:multiLevelType w:val="multilevel"/>
    <w:tmpl w:val="E304C79A"/>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80CCC"/>
    <w:multiLevelType w:val="multilevel"/>
    <w:tmpl w:val="10026ED8"/>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8B827AE"/>
    <w:multiLevelType w:val="multilevel"/>
    <w:tmpl w:val="3C981FF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3"/>
      <w:numFmt w:val="decimal"/>
      <w:isLgl/>
      <w:lvlText w:val="%1.%2.%3."/>
      <w:lvlJc w:val="left"/>
      <w:pPr>
        <w:ind w:left="3414"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A0064F1"/>
    <w:multiLevelType w:val="multilevel"/>
    <w:tmpl w:val="75329B28"/>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5405D4F"/>
    <w:multiLevelType w:val="multilevel"/>
    <w:tmpl w:val="85C09A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2B0D06"/>
    <w:multiLevelType w:val="multilevel"/>
    <w:tmpl w:val="2D64C3A8"/>
    <w:lvl w:ilvl="0">
      <w:start w:val="1"/>
      <w:numFmt w:val="decimal"/>
      <w:lvlText w:val="%1."/>
      <w:lvlJc w:val="left"/>
      <w:pPr>
        <w:ind w:left="1429"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ACA5F17"/>
    <w:multiLevelType w:val="multilevel"/>
    <w:tmpl w:val="9530E06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12B15A5"/>
    <w:multiLevelType w:val="multilevel"/>
    <w:tmpl w:val="3F5E4FE8"/>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AA1CE6"/>
    <w:multiLevelType w:val="multilevel"/>
    <w:tmpl w:val="D42E9F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749593F"/>
    <w:multiLevelType w:val="multilevel"/>
    <w:tmpl w:val="DDD23F4E"/>
    <w:lvl w:ilvl="0">
      <w:start w:val="1"/>
      <w:numFmt w:val="decimal"/>
      <w:lvlText w:val="%1."/>
      <w:lvlJc w:val="left"/>
      <w:pPr>
        <w:ind w:left="1429" w:hanging="720"/>
      </w:pPr>
      <w:rPr>
        <w:rFonts w:hint="default"/>
      </w:rPr>
    </w:lvl>
    <w:lvl w:ilvl="1">
      <w:start w:val="4"/>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7D81C7C"/>
    <w:multiLevelType w:val="multilevel"/>
    <w:tmpl w:val="FED85680"/>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38F2591B"/>
    <w:multiLevelType w:val="multilevel"/>
    <w:tmpl w:val="816C958E"/>
    <w:lvl w:ilvl="0">
      <w:start w:val="1"/>
      <w:numFmt w:val="decimal"/>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39F51E5E"/>
    <w:multiLevelType w:val="multilevel"/>
    <w:tmpl w:val="D21C35F8"/>
    <w:lvl w:ilvl="0">
      <w:start w:val="1"/>
      <w:numFmt w:val="decimal"/>
      <w:lvlText w:val="%1."/>
      <w:lvlJc w:val="left"/>
      <w:pPr>
        <w:ind w:left="1429" w:hanging="720"/>
      </w:pPr>
      <w:rPr>
        <w:rFonts w:hint="default"/>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E03379A"/>
    <w:multiLevelType w:val="multilevel"/>
    <w:tmpl w:val="4F503E2E"/>
    <w:lvl w:ilvl="0">
      <w:start w:val="1"/>
      <w:numFmt w:val="decimal"/>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3E730859"/>
    <w:multiLevelType w:val="hybridMultilevel"/>
    <w:tmpl w:val="296A43BA"/>
    <w:lvl w:ilvl="0" w:tplc="3E7435B8">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9F2CAC"/>
    <w:multiLevelType w:val="multilevel"/>
    <w:tmpl w:val="333CD8EE"/>
    <w:lvl w:ilvl="0">
      <w:start w:val="1"/>
      <w:numFmt w:val="decimal"/>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7053F76"/>
    <w:multiLevelType w:val="multilevel"/>
    <w:tmpl w:val="9E546A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9FC0491"/>
    <w:multiLevelType w:val="hybridMultilevel"/>
    <w:tmpl w:val="9E4EB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4A590ED3"/>
    <w:multiLevelType w:val="multilevel"/>
    <w:tmpl w:val="F3325E32"/>
    <w:lvl w:ilvl="0">
      <w:start w:val="1"/>
      <w:numFmt w:val="decimal"/>
      <w:lvlText w:val="%1."/>
      <w:lvlJc w:val="left"/>
      <w:pPr>
        <w:ind w:left="1429" w:hanging="720"/>
      </w:pPr>
      <w:rPr>
        <w:rFonts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0">
    <w:nsid w:val="4B0A0343"/>
    <w:multiLevelType w:val="multilevel"/>
    <w:tmpl w:val="9ED01952"/>
    <w:lvl w:ilvl="0">
      <w:start w:val="1"/>
      <w:numFmt w:val="decimal"/>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1">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C5F28AB"/>
    <w:multiLevelType w:val="multilevel"/>
    <w:tmpl w:val="B62C4D24"/>
    <w:lvl w:ilvl="0">
      <w:start w:val="1"/>
      <w:numFmt w:val="decimal"/>
      <w:lvlText w:val="%1."/>
      <w:lvlJc w:val="left"/>
      <w:pPr>
        <w:ind w:left="1429" w:hanging="720"/>
      </w:pPr>
      <w:rPr>
        <w:rFonts w:hint="default"/>
      </w:rPr>
    </w:lvl>
    <w:lvl w:ilvl="1">
      <w:start w:val="4"/>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4">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7">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22F20E9"/>
    <w:multiLevelType w:val="multilevel"/>
    <w:tmpl w:val="95D81CFE"/>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7D1FAB"/>
    <w:multiLevelType w:val="hybridMultilevel"/>
    <w:tmpl w:val="4F0C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9F5543E"/>
    <w:multiLevelType w:val="multilevel"/>
    <w:tmpl w:val="D5D614F2"/>
    <w:lvl w:ilvl="0">
      <w:start w:val="1"/>
      <w:numFmt w:val="decimal"/>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3">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DE903D7"/>
    <w:multiLevelType w:val="multilevel"/>
    <w:tmpl w:val="EBEC7C30"/>
    <w:lvl w:ilvl="0">
      <w:start w:val="2"/>
      <w:numFmt w:val="decimal"/>
      <w:lvlText w:val="%1."/>
      <w:lvlJc w:val="left"/>
      <w:pPr>
        <w:ind w:left="675" w:hanging="675"/>
      </w:pPr>
      <w:rPr>
        <w:rFonts w:hint="default"/>
      </w:rPr>
    </w:lvl>
    <w:lvl w:ilvl="1">
      <w:start w:val="4"/>
      <w:numFmt w:val="decimal"/>
      <w:lvlText w:val="%1.%2."/>
      <w:lvlJc w:val="left"/>
      <w:pPr>
        <w:ind w:left="2427" w:hanging="72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6201" w:hanging="108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975" w:hanging="1440"/>
      </w:pPr>
      <w:rPr>
        <w:rFonts w:hint="default"/>
      </w:rPr>
    </w:lvl>
    <w:lvl w:ilvl="6">
      <w:start w:val="1"/>
      <w:numFmt w:val="decimal"/>
      <w:lvlText w:val="%1.%2.%3.%4.%5.%6.%7."/>
      <w:lvlJc w:val="left"/>
      <w:pPr>
        <w:ind w:left="12042" w:hanging="1800"/>
      </w:pPr>
      <w:rPr>
        <w:rFonts w:hint="default"/>
      </w:rPr>
    </w:lvl>
    <w:lvl w:ilvl="7">
      <w:start w:val="1"/>
      <w:numFmt w:val="decimal"/>
      <w:lvlText w:val="%1.%2.%3.%4.%5.%6.%7.%8."/>
      <w:lvlJc w:val="left"/>
      <w:pPr>
        <w:ind w:left="13749" w:hanging="1800"/>
      </w:pPr>
      <w:rPr>
        <w:rFonts w:hint="default"/>
      </w:rPr>
    </w:lvl>
    <w:lvl w:ilvl="8">
      <w:start w:val="1"/>
      <w:numFmt w:val="decimal"/>
      <w:lvlText w:val="%1.%2.%3.%4.%5.%6.%7.%8.%9."/>
      <w:lvlJc w:val="left"/>
      <w:pPr>
        <w:ind w:left="15816" w:hanging="2160"/>
      </w:pPr>
      <w:rPr>
        <w:rFonts w:hint="default"/>
      </w:rPr>
    </w:lvl>
  </w:abstractNum>
  <w:abstractNum w:abstractNumId="87">
    <w:nsid w:val="60D5180E"/>
    <w:multiLevelType w:val="multilevel"/>
    <w:tmpl w:val="16E0F8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2E9477C"/>
    <w:multiLevelType w:val="multilevel"/>
    <w:tmpl w:val="75B8B174"/>
    <w:lvl w:ilvl="0">
      <w:start w:val="1"/>
      <w:numFmt w:val="decimal"/>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1">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5B641F7"/>
    <w:multiLevelType w:val="hybridMultilevel"/>
    <w:tmpl w:val="204C8B6E"/>
    <w:lvl w:ilvl="0" w:tplc="8F3A21AA">
      <w:start w:val="1"/>
      <w:numFmt w:val="decimal"/>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674D4CD4"/>
    <w:multiLevelType w:val="multilevel"/>
    <w:tmpl w:val="46966C1C"/>
    <w:lvl w:ilvl="0">
      <w:start w:val="1"/>
      <w:numFmt w:val="decimal"/>
      <w:lvlText w:val="%1."/>
      <w:lvlJc w:val="left"/>
      <w:pPr>
        <w:ind w:left="1429"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5">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733B6087"/>
    <w:multiLevelType w:val="multilevel"/>
    <w:tmpl w:val="516E3A44"/>
    <w:lvl w:ilvl="0">
      <w:start w:val="1"/>
      <w:numFmt w:val="decimal"/>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nsid w:val="7375147F"/>
    <w:multiLevelType w:val="multilevel"/>
    <w:tmpl w:val="5A96B7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763B029A"/>
    <w:multiLevelType w:val="multilevel"/>
    <w:tmpl w:val="B8ECC214"/>
    <w:lvl w:ilvl="0">
      <w:start w:val="1"/>
      <w:numFmt w:val="decimal"/>
      <w:lvlText w:val="%1."/>
      <w:lvlJc w:val="left"/>
      <w:pPr>
        <w:ind w:left="855" w:hanging="49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7B1A68D4"/>
    <w:multiLevelType w:val="multilevel"/>
    <w:tmpl w:val="8084C2AE"/>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114"/>
  </w:num>
  <w:num w:numId="3">
    <w:abstractNumId w:val="118"/>
  </w:num>
  <w:num w:numId="4">
    <w:abstractNumId w:val="0"/>
  </w:num>
  <w:num w:numId="5">
    <w:abstractNumId w:val="87"/>
  </w:num>
  <w:num w:numId="6">
    <w:abstractNumId w:val="30"/>
  </w:num>
  <w:num w:numId="7">
    <w:abstractNumId w:val="23"/>
  </w:num>
  <w:num w:numId="8">
    <w:abstractNumId w:val="3"/>
  </w:num>
  <w:num w:numId="9">
    <w:abstractNumId w:val="91"/>
  </w:num>
  <w:num w:numId="10">
    <w:abstractNumId w:val="120"/>
  </w:num>
  <w:num w:numId="11">
    <w:abstractNumId w:val="108"/>
  </w:num>
  <w:num w:numId="12">
    <w:abstractNumId w:val="19"/>
  </w:num>
  <w:num w:numId="13">
    <w:abstractNumId w:val="115"/>
  </w:num>
  <w:num w:numId="14">
    <w:abstractNumId w:val="37"/>
  </w:num>
  <w:num w:numId="15">
    <w:abstractNumId w:val="47"/>
  </w:num>
  <w:num w:numId="16">
    <w:abstractNumId w:val="60"/>
  </w:num>
  <w:num w:numId="17">
    <w:abstractNumId w:val="76"/>
  </w:num>
  <w:num w:numId="18">
    <w:abstractNumId w:val="32"/>
  </w:num>
  <w:num w:numId="19">
    <w:abstractNumId w:val="10"/>
  </w:num>
  <w:num w:numId="20">
    <w:abstractNumId w:val="123"/>
  </w:num>
  <w:num w:numId="21">
    <w:abstractNumId w:val="100"/>
  </w:num>
  <w:num w:numId="22">
    <w:abstractNumId w:val="88"/>
  </w:num>
  <w:num w:numId="23">
    <w:abstractNumId w:val="21"/>
  </w:num>
  <w:num w:numId="24">
    <w:abstractNumId w:val="102"/>
  </w:num>
  <w:num w:numId="25">
    <w:abstractNumId w:val="119"/>
  </w:num>
  <w:num w:numId="26">
    <w:abstractNumId w:val="49"/>
  </w:num>
  <w:num w:numId="27">
    <w:abstractNumId w:val="46"/>
  </w:num>
  <w:num w:numId="28">
    <w:abstractNumId w:val="72"/>
  </w:num>
  <w:num w:numId="29">
    <w:abstractNumId w:val="83"/>
  </w:num>
  <w:num w:numId="30">
    <w:abstractNumId w:val="71"/>
  </w:num>
  <w:num w:numId="31">
    <w:abstractNumId w:val="42"/>
  </w:num>
  <w:num w:numId="32">
    <w:abstractNumId w:val="39"/>
  </w:num>
  <w:num w:numId="33">
    <w:abstractNumId w:val="90"/>
  </w:num>
  <w:num w:numId="34">
    <w:abstractNumId w:val="44"/>
  </w:num>
  <w:num w:numId="35">
    <w:abstractNumId w:val="67"/>
  </w:num>
  <w:num w:numId="36">
    <w:abstractNumId w:val="1"/>
  </w:num>
  <w:num w:numId="37">
    <w:abstractNumId w:val="41"/>
  </w:num>
  <w:num w:numId="38">
    <w:abstractNumId w:val="98"/>
  </w:num>
  <w:num w:numId="39">
    <w:abstractNumId w:val="4"/>
  </w:num>
  <w:num w:numId="40">
    <w:abstractNumId w:val="116"/>
  </w:num>
  <w:num w:numId="41">
    <w:abstractNumId w:val="70"/>
  </w:num>
  <w:num w:numId="42">
    <w:abstractNumId w:val="78"/>
  </w:num>
  <w:num w:numId="43">
    <w:abstractNumId w:val="62"/>
  </w:num>
  <w:num w:numId="44">
    <w:abstractNumId w:val="8"/>
  </w:num>
  <w:num w:numId="45">
    <w:abstractNumId w:val="11"/>
  </w:num>
  <w:num w:numId="46">
    <w:abstractNumId w:val="74"/>
  </w:num>
  <w:num w:numId="47">
    <w:abstractNumId w:val="117"/>
  </w:num>
  <w:num w:numId="48">
    <w:abstractNumId w:val="15"/>
  </w:num>
  <w:num w:numId="49">
    <w:abstractNumId w:val="99"/>
  </w:num>
  <w:num w:numId="50">
    <w:abstractNumId w:val="6"/>
  </w:num>
  <w:num w:numId="51">
    <w:abstractNumId w:val="89"/>
  </w:num>
  <w:num w:numId="52">
    <w:abstractNumId w:val="85"/>
  </w:num>
  <w:num w:numId="53">
    <w:abstractNumId w:val="75"/>
  </w:num>
  <w:num w:numId="54">
    <w:abstractNumId w:val="20"/>
  </w:num>
  <w:num w:numId="55">
    <w:abstractNumId w:val="17"/>
  </w:num>
  <w:num w:numId="56">
    <w:abstractNumId w:val="13"/>
  </w:num>
  <w:num w:numId="57">
    <w:abstractNumId w:val="107"/>
  </w:num>
  <w:num w:numId="58">
    <w:abstractNumId w:val="61"/>
  </w:num>
  <w:num w:numId="59">
    <w:abstractNumId w:val="94"/>
  </w:num>
  <w:num w:numId="60">
    <w:abstractNumId w:val="29"/>
  </w:num>
  <w:num w:numId="61">
    <w:abstractNumId w:val="104"/>
  </w:num>
  <w:num w:numId="62">
    <w:abstractNumId w:val="56"/>
  </w:num>
  <w:num w:numId="63">
    <w:abstractNumId w:val="52"/>
  </w:num>
  <w:num w:numId="64">
    <w:abstractNumId w:val="112"/>
  </w:num>
  <w:num w:numId="65">
    <w:abstractNumId w:val="12"/>
  </w:num>
  <w:num w:numId="66">
    <w:abstractNumId w:val="45"/>
  </w:num>
  <w:num w:numId="67">
    <w:abstractNumId w:val="40"/>
  </w:num>
  <w:num w:numId="68">
    <w:abstractNumId w:val="93"/>
  </w:num>
  <w:num w:numId="69">
    <w:abstractNumId w:val="9"/>
  </w:num>
  <w:num w:numId="70">
    <w:abstractNumId w:val="65"/>
  </w:num>
  <w:num w:numId="71">
    <w:abstractNumId w:val="111"/>
  </w:num>
  <w:num w:numId="72">
    <w:abstractNumId w:val="55"/>
  </w:num>
  <w:num w:numId="73">
    <w:abstractNumId w:val="24"/>
  </w:num>
  <w:num w:numId="74">
    <w:abstractNumId w:val="109"/>
  </w:num>
  <w:num w:numId="75">
    <w:abstractNumId w:val="84"/>
  </w:num>
  <w:num w:numId="76">
    <w:abstractNumId w:val="26"/>
  </w:num>
  <w:num w:numId="77">
    <w:abstractNumId w:val="92"/>
  </w:num>
  <w:num w:numId="78">
    <w:abstractNumId w:val="80"/>
  </w:num>
  <w:num w:numId="79">
    <w:abstractNumId w:val="18"/>
  </w:num>
  <w:num w:numId="80">
    <w:abstractNumId w:val="73"/>
  </w:num>
  <w:num w:numId="81">
    <w:abstractNumId w:val="59"/>
  </w:num>
  <w:num w:numId="82">
    <w:abstractNumId w:val="81"/>
  </w:num>
  <w:num w:numId="83">
    <w:abstractNumId w:val="122"/>
  </w:num>
  <w:num w:numId="84">
    <w:abstractNumId w:val="2"/>
  </w:num>
  <w:num w:numId="85">
    <w:abstractNumId w:val="53"/>
  </w:num>
  <w:num w:numId="86">
    <w:abstractNumId w:val="64"/>
  </w:num>
  <w:num w:numId="87">
    <w:abstractNumId w:val="82"/>
  </w:num>
  <w:num w:numId="88">
    <w:abstractNumId w:val="33"/>
  </w:num>
  <w:num w:numId="89">
    <w:abstractNumId w:val="48"/>
  </w:num>
  <w:num w:numId="90">
    <w:abstractNumId w:val="63"/>
  </w:num>
  <w:num w:numId="91">
    <w:abstractNumId w:val="14"/>
  </w:num>
  <w:num w:numId="92">
    <w:abstractNumId w:val="103"/>
  </w:num>
  <w:num w:numId="93">
    <w:abstractNumId w:val="34"/>
  </w:num>
  <w:num w:numId="94">
    <w:abstractNumId w:val="36"/>
  </w:num>
  <w:num w:numId="95">
    <w:abstractNumId w:val="35"/>
  </w:num>
  <w:num w:numId="96">
    <w:abstractNumId w:val="101"/>
  </w:num>
  <w:num w:numId="97">
    <w:abstractNumId w:val="28"/>
  </w:num>
  <w:num w:numId="98">
    <w:abstractNumId w:val="31"/>
  </w:num>
  <w:num w:numId="99">
    <w:abstractNumId w:val="113"/>
  </w:num>
  <w:num w:numId="100">
    <w:abstractNumId w:val="25"/>
  </w:num>
  <w:num w:numId="101">
    <w:abstractNumId w:val="69"/>
  </w:num>
  <w:num w:numId="102">
    <w:abstractNumId w:val="22"/>
  </w:num>
  <w:num w:numId="103">
    <w:abstractNumId w:val="38"/>
  </w:num>
  <w:num w:numId="104">
    <w:abstractNumId w:val="27"/>
  </w:num>
  <w:num w:numId="105">
    <w:abstractNumId w:val="105"/>
  </w:num>
  <w:num w:numId="106">
    <w:abstractNumId w:val="106"/>
  </w:num>
  <w:num w:numId="107">
    <w:abstractNumId w:val="50"/>
  </w:num>
  <w:num w:numId="108">
    <w:abstractNumId w:val="68"/>
  </w:num>
  <w:num w:numId="109">
    <w:abstractNumId w:val="66"/>
  </w:num>
  <w:num w:numId="110">
    <w:abstractNumId w:val="97"/>
  </w:num>
  <w:num w:numId="111">
    <w:abstractNumId w:val="95"/>
  </w:num>
  <w:num w:numId="112">
    <w:abstractNumId w:val="5"/>
  </w:num>
  <w:num w:numId="113">
    <w:abstractNumId w:val="96"/>
  </w:num>
  <w:num w:numId="114">
    <w:abstractNumId w:val="121"/>
  </w:num>
  <w:num w:numId="115">
    <w:abstractNumId w:val="54"/>
  </w:num>
  <w:num w:numId="116">
    <w:abstractNumId w:val="7"/>
  </w:num>
  <w:num w:numId="117">
    <w:abstractNumId w:val="79"/>
  </w:num>
  <w:num w:numId="118">
    <w:abstractNumId w:val="16"/>
  </w:num>
  <w:num w:numId="119">
    <w:abstractNumId w:val="110"/>
  </w:num>
  <w:num w:numId="120">
    <w:abstractNumId w:val="58"/>
  </w:num>
  <w:num w:numId="121">
    <w:abstractNumId w:val="77"/>
  </w:num>
  <w:num w:numId="122">
    <w:abstractNumId w:val="86"/>
  </w:num>
  <w:num w:numId="123">
    <w:abstractNumId w:val="57"/>
  </w:num>
  <w:num w:numId="124">
    <w:abstractNumId w:val="4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95EFA"/>
    <w:rsid w:val="0004006E"/>
    <w:rsid w:val="00062D66"/>
    <w:rsid w:val="00085600"/>
    <w:rsid w:val="000C4BB6"/>
    <w:rsid w:val="000F57E4"/>
    <w:rsid w:val="00117916"/>
    <w:rsid w:val="001201E7"/>
    <w:rsid w:val="0014517E"/>
    <w:rsid w:val="00182EC4"/>
    <w:rsid w:val="001C73F3"/>
    <w:rsid w:val="001D3795"/>
    <w:rsid w:val="00251283"/>
    <w:rsid w:val="00254F23"/>
    <w:rsid w:val="0026237C"/>
    <w:rsid w:val="00273343"/>
    <w:rsid w:val="002B4C82"/>
    <w:rsid w:val="002C4946"/>
    <w:rsid w:val="002D0DE1"/>
    <w:rsid w:val="002E66CC"/>
    <w:rsid w:val="00353581"/>
    <w:rsid w:val="003A60E0"/>
    <w:rsid w:val="003B43D0"/>
    <w:rsid w:val="003D4AB1"/>
    <w:rsid w:val="003D5885"/>
    <w:rsid w:val="00415EE5"/>
    <w:rsid w:val="00430F59"/>
    <w:rsid w:val="004421E2"/>
    <w:rsid w:val="0045714B"/>
    <w:rsid w:val="0047464F"/>
    <w:rsid w:val="00486A5C"/>
    <w:rsid w:val="00490E43"/>
    <w:rsid w:val="00494246"/>
    <w:rsid w:val="004C7B23"/>
    <w:rsid w:val="004D4B48"/>
    <w:rsid w:val="004E26A2"/>
    <w:rsid w:val="004F4A39"/>
    <w:rsid w:val="004F4CD4"/>
    <w:rsid w:val="00516FE5"/>
    <w:rsid w:val="00553F62"/>
    <w:rsid w:val="00561057"/>
    <w:rsid w:val="00596505"/>
    <w:rsid w:val="005C40E2"/>
    <w:rsid w:val="005D2B8F"/>
    <w:rsid w:val="00613BBA"/>
    <w:rsid w:val="00622429"/>
    <w:rsid w:val="00641332"/>
    <w:rsid w:val="0065359A"/>
    <w:rsid w:val="006670B8"/>
    <w:rsid w:val="0068193F"/>
    <w:rsid w:val="0068644F"/>
    <w:rsid w:val="00695E51"/>
    <w:rsid w:val="006C2968"/>
    <w:rsid w:val="006D734D"/>
    <w:rsid w:val="00715D7E"/>
    <w:rsid w:val="00720A1B"/>
    <w:rsid w:val="00721E84"/>
    <w:rsid w:val="007448CD"/>
    <w:rsid w:val="007A14B9"/>
    <w:rsid w:val="007C39D5"/>
    <w:rsid w:val="007F1D9D"/>
    <w:rsid w:val="007F52E4"/>
    <w:rsid w:val="008078DB"/>
    <w:rsid w:val="008159E1"/>
    <w:rsid w:val="00830DF1"/>
    <w:rsid w:val="00844E1F"/>
    <w:rsid w:val="00847FB9"/>
    <w:rsid w:val="0087449D"/>
    <w:rsid w:val="008762C2"/>
    <w:rsid w:val="00880D32"/>
    <w:rsid w:val="008871B6"/>
    <w:rsid w:val="00887D63"/>
    <w:rsid w:val="008C10FB"/>
    <w:rsid w:val="008C495C"/>
    <w:rsid w:val="008D22C8"/>
    <w:rsid w:val="008D4136"/>
    <w:rsid w:val="008D7BC2"/>
    <w:rsid w:val="00922D1D"/>
    <w:rsid w:val="0094058D"/>
    <w:rsid w:val="00946917"/>
    <w:rsid w:val="00947BFA"/>
    <w:rsid w:val="00950EC5"/>
    <w:rsid w:val="00963292"/>
    <w:rsid w:val="00971F6D"/>
    <w:rsid w:val="00975D5E"/>
    <w:rsid w:val="009A6499"/>
    <w:rsid w:val="009C7CCF"/>
    <w:rsid w:val="009D505E"/>
    <w:rsid w:val="009F78A1"/>
    <w:rsid w:val="00A319BD"/>
    <w:rsid w:val="00A37625"/>
    <w:rsid w:val="00A572DA"/>
    <w:rsid w:val="00A84A14"/>
    <w:rsid w:val="00A864BF"/>
    <w:rsid w:val="00A9635F"/>
    <w:rsid w:val="00A96B18"/>
    <w:rsid w:val="00AC2F13"/>
    <w:rsid w:val="00B23715"/>
    <w:rsid w:val="00B25AE7"/>
    <w:rsid w:val="00B8096A"/>
    <w:rsid w:val="00B82E3A"/>
    <w:rsid w:val="00BF32DD"/>
    <w:rsid w:val="00BF771B"/>
    <w:rsid w:val="00C63374"/>
    <w:rsid w:val="00C64DE5"/>
    <w:rsid w:val="00C67D26"/>
    <w:rsid w:val="00CB0E62"/>
    <w:rsid w:val="00CC05E3"/>
    <w:rsid w:val="00CE68F2"/>
    <w:rsid w:val="00CF06DA"/>
    <w:rsid w:val="00D12DC3"/>
    <w:rsid w:val="00D51748"/>
    <w:rsid w:val="00D94ED8"/>
    <w:rsid w:val="00D95EFA"/>
    <w:rsid w:val="00DC14A2"/>
    <w:rsid w:val="00DC6389"/>
    <w:rsid w:val="00DE08A6"/>
    <w:rsid w:val="00E00B00"/>
    <w:rsid w:val="00E01C9C"/>
    <w:rsid w:val="00E36FD9"/>
    <w:rsid w:val="00E37286"/>
    <w:rsid w:val="00E37AED"/>
    <w:rsid w:val="00E46A5D"/>
    <w:rsid w:val="00E916D8"/>
    <w:rsid w:val="00EB18F9"/>
    <w:rsid w:val="00EB7071"/>
    <w:rsid w:val="00EC3183"/>
    <w:rsid w:val="00EC6C2D"/>
    <w:rsid w:val="00ED7EF7"/>
    <w:rsid w:val="00EE7D87"/>
    <w:rsid w:val="00EF2080"/>
    <w:rsid w:val="00EF22D1"/>
    <w:rsid w:val="00F072A0"/>
    <w:rsid w:val="00F90436"/>
    <w:rsid w:val="00FD0A27"/>
    <w:rsid w:val="00FE1C2B"/>
    <w:rsid w:val="00FE2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E3A"/>
    <w:pPr>
      <w:ind w:left="720"/>
      <w:contextualSpacing/>
    </w:pPr>
  </w:style>
  <w:style w:type="character" w:styleId="a4">
    <w:name w:val="Hyperlink"/>
    <w:basedOn w:val="a0"/>
    <w:uiPriority w:val="99"/>
    <w:unhideWhenUsed/>
    <w:rsid w:val="00DC14A2"/>
    <w:rPr>
      <w:color w:val="0563C1" w:themeColor="hyperlink"/>
      <w:u w:val="single"/>
    </w:rPr>
  </w:style>
  <w:style w:type="paragraph" w:styleId="a5">
    <w:name w:val="Balloon Text"/>
    <w:basedOn w:val="a"/>
    <w:link w:val="a6"/>
    <w:uiPriority w:val="99"/>
    <w:semiHidden/>
    <w:unhideWhenUsed/>
    <w:rsid w:val="00D94E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ED8"/>
    <w:rPr>
      <w:rFonts w:ascii="Tahoma" w:hAnsi="Tahoma" w:cs="Tahoma"/>
      <w:sz w:val="16"/>
      <w:szCs w:val="16"/>
    </w:rPr>
  </w:style>
  <w:style w:type="character" w:customStyle="1" w:styleId="headtitle">
    <w:name w:val="head_title"/>
    <w:basedOn w:val="a0"/>
    <w:rsid w:val="00E01C9C"/>
  </w:style>
  <w:style w:type="character" w:styleId="a7">
    <w:name w:val="Strong"/>
    <w:basedOn w:val="a0"/>
    <w:uiPriority w:val="22"/>
    <w:qFormat/>
    <w:rsid w:val="00E01C9C"/>
    <w:rPr>
      <w:b/>
      <w:bCs/>
    </w:rPr>
  </w:style>
  <w:style w:type="numbering" w:customStyle="1" w:styleId="1">
    <w:name w:val="Нет списка1"/>
    <w:next w:val="a2"/>
    <w:uiPriority w:val="99"/>
    <w:semiHidden/>
    <w:unhideWhenUsed/>
    <w:rsid w:val="00C67D26"/>
  </w:style>
  <w:style w:type="paragraph" w:styleId="a8">
    <w:name w:val="Document Map"/>
    <w:basedOn w:val="a"/>
    <w:link w:val="a9"/>
    <w:uiPriority w:val="99"/>
    <w:semiHidden/>
    <w:unhideWhenUsed/>
    <w:rsid w:val="00C67D26"/>
    <w:pPr>
      <w:spacing w:after="0" w:line="240" w:lineRule="auto"/>
    </w:pPr>
    <w:rPr>
      <w:rFonts w:ascii="Helvetica" w:eastAsia="MS Mincho" w:hAnsi="Helvetica"/>
      <w:sz w:val="24"/>
      <w:szCs w:val="24"/>
      <w:lang w:eastAsia="ru-RU"/>
    </w:rPr>
  </w:style>
  <w:style w:type="character" w:customStyle="1" w:styleId="a9">
    <w:name w:val="Схема документа Знак"/>
    <w:basedOn w:val="a0"/>
    <w:link w:val="a8"/>
    <w:uiPriority w:val="99"/>
    <w:semiHidden/>
    <w:rsid w:val="00C67D26"/>
    <w:rPr>
      <w:rFonts w:ascii="Helvetica" w:eastAsia="MS Mincho" w:hAnsi="Helvetica"/>
      <w:sz w:val="24"/>
      <w:szCs w:val="24"/>
      <w:lang w:eastAsia="ru-RU"/>
    </w:rPr>
  </w:style>
  <w:style w:type="table" w:styleId="aa">
    <w:name w:val="Table Grid"/>
    <w:basedOn w:val="a1"/>
    <w:uiPriority w:val="39"/>
    <w:rsid w:val="00C67D26"/>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C67D26"/>
    <w:rPr>
      <w:sz w:val="16"/>
      <w:szCs w:val="16"/>
    </w:rPr>
  </w:style>
  <w:style w:type="paragraph" w:styleId="ac">
    <w:name w:val="annotation text"/>
    <w:basedOn w:val="a"/>
    <w:link w:val="ad"/>
    <w:uiPriority w:val="99"/>
    <w:semiHidden/>
    <w:unhideWhenUsed/>
    <w:rsid w:val="00C67D26"/>
    <w:pPr>
      <w:spacing w:after="0" w:line="240" w:lineRule="auto"/>
    </w:pPr>
    <w:rPr>
      <w:rFonts w:eastAsia="MS Mincho"/>
      <w:sz w:val="20"/>
      <w:szCs w:val="20"/>
      <w:lang w:eastAsia="ru-RU"/>
    </w:rPr>
  </w:style>
  <w:style w:type="character" w:customStyle="1" w:styleId="ad">
    <w:name w:val="Текст примечания Знак"/>
    <w:basedOn w:val="a0"/>
    <w:link w:val="ac"/>
    <w:uiPriority w:val="99"/>
    <w:semiHidden/>
    <w:rsid w:val="00C67D26"/>
    <w:rPr>
      <w:rFonts w:eastAsia="MS Mincho"/>
      <w:sz w:val="20"/>
      <w:szCs w:val="20"/>
      <w:lang w:eastAsia="ru-RU"/>
    </w:rPr>
  </w:style>
  <w:style w:type="paragraph" w:styleId="ae">
    <w:name w:val="Normal (Web)"/>
    <w:basedOn w:val="a"/>
    <w:uiPriority w:val="99"/>
    <w:semiHidden/>
    <w:unhideWhenUsed/>
    <w:rsid w:val="00C67D26"/>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f">
    <w:name w:val="header"/>
    <w:basedOn w:val="a"/>
    <w:link w:val="af0"/>
    <w:uiPriority w:val="99"/>
    <w:unhideWhenUsed/>
    <w:rsid w:val="00C67D26"/>
    <w:pPr>
      <w:tabs>
        <w:tab w:val="center" w:pos="4677"/>
        <w:tab w:val="right" w:pos="9355"/>
      </w:tabs>
      <w:spacing w:after="0" w:line="240" w:lineRule="auto"/>
    </w:pPr>
    <w:rPr>
      <w:rFonts w:eastAsia="MS Mincho"/>
      <w:sz w:val="24"/>
      <w:szCs w:val="24"/>
      <w:lang w:eastAsia="ru-RU"/>
    </w:rPr>
  </w:style>
  <w:style w:type="character" w:customStyle="1" w:styleId="af0">
    <w:name w:val="Верхний колонтитул Знак"/>
    <w:basedOn w:val="a0"/>
    <w:link w:val="af"/>
    <w:uiPriority w:val="99"/>
    <w:rsid w:val="00C67D26"/>
    <w:rPr>
      <w:rFonts w:eastAsia="MS Mincho"/>
      <w:sz w:val="24"/>
      <w:szCs w:val="24"/>
      <w:lang w:eastAsia="ru-RU"/>
    </w:rPr>
  </w:style>
  <w:style w:type="paragraph" w:styleId="af1">
    <w:name w:val="footer"/>
    <w:basedOn w:val="a"/>
    <w:link w:val="af2"/>
    <w:uiPriority w:val="99"/>
    <w:unhideWhenUsed/>
    <w:rsid w:val="00C67D26"/>
    <w:pPr>
      <w:tabs>
        <w:tab w:val="center" w:pos="4677"/>
        <w:tab w:val="right" w:pos="9355"/>
      </w:tabs>
      <w:spacing w:after="0" w:line="240" w:lineRule="auto"/>
    </w:pPr>
    <w:rPr>
      <w:rFonts w:eastAsia="MS Mincho"/>
      <w:sz w:val="24"/>
      <w:szCs w:val="24"/>
      <w:lang w:eastAsia="ru-RU"/>
    </w:rPr>
  </w:style>
  <w:style w:type="character" w:customStyle="1" w:styleId="af2">
    <w:name w:val="Нижний колонтитул Знак"/>
    <w:basedOn w:val="a0"/>
    <w:link w:val="af1"/>
    <w:uiPriority w:val="99"/>
    <w:rsid w:val="00C67D26"/>
    <w:rPr>
      <w:rFonts w:eastAsia="MS Mincho"/>
      <w:sz w:val="24"/>
      <w:szCs w:val="24"/>
      <w:lang w:eastAsia="ru-RU"/>
    </w:rPr>
  </w:style>
  <w:style w:type="character" w:styleId="af3">
    <w:name w:val="page number"/>
    <w:basedOn w:val="a0"/>
    <w:uiPriority w:val="99"/>
    <w:semiHidden/>
    <w:unhideWhenUsed/>
    <w:rsid w:val="00C67D26"/>
  </w:style>
  <w:style w:type="paragraph" w:styleId="af4">
    <w:name w:val="annotation subject"/>
    <w:basedOn w:val="ac"/>
    <w:next w:val="ac"/>
    <w:link w:val="af5"/>
    <w:uiPriority w:val="99"/>
    <w:semiHidden/>
    <w:unhideWhenUsed/>
    <w:rsid w:val="001201E7"/>
    <w:pPr>
      <w:spacing w:after="160"/>
    </w:pPr>
    <w:rPr>
      <w:rFonts w:eastAsiaTheme="minorHAnsi"/>
      <w:b/>
      <w:bCs/>
      <w:lang w:eastAsia="en-US"/>
    </w:rPr>
  </w:style>
  <w:style w:type="character" w:customStyle="1" w:styleId="af5">
    <w:name w:val="Тема примечания Знак"/>
    <w:basedOn w:val="ad"/>
    <w:link w:val="af4"/>
    <w:uiPriority w:val="99"/>
    <w:semiHidden/>
    <w:rsid w:val="001201E7"/>
    <w:rPr>
      <w:rFonts w:eastAsia="MS Mincho"/>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827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detionline.com" TargetMode="External"/><Relationship Id="rId13" Type="http://schemas.openxmlformats.org/officeDocument/2006/relationships/hyperlink" Target="http://14rcpmss.ru" TargetMode="External"/><Relationship Id="rId3" Type="http://schemas.openxmlformats.org/officeDocument/2006/relationships/styles" Target="styles.xml"/><Relationship Id="rId7" Type="http://schemas.openxmlformats.org/officeDocument/2006/relationships/hyperlink" Target="https://www.cism-ms.ru/ob-organizatsii/" TargetMode="External"/><Relationship Id="rId12" Type="http://schemas.openxmlformats.org/officeDocument/2006/relationships/hyperlink" Target="mailto:helpline@deti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is.rkn.gov.ru/feedback/" TargetMode="External"/><Relationship Id="rId11" Type="http://schemas.openxmlformats.org/officeDocument/2006/relationships/hyperlink" Target="https://www.cism-ms.ru/ob-organizat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is.rkn.gov.ru/feedback/" TargetMode="External"/><Relationship Id="rId4" Type="http://schemas.openxmlformats.org/officeDocument/2006/relationships/settings" Target="settings.xml"/><Relationship Id="rId9" Type="http://schemas.openxmlformats.org/officeDocument/2006/relationships/hyperlink" Target="http://14rcpm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BA45-CD53-4C6A-AE31-398B57B7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62</Pages>
  <Words>23523</Words>
  <Characters>134083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5</cp:revision>
  <cp:lastPrinted>2021-09-23T07:08:00Z</cp:lastPrinted>
  <dcterms:created xsi:type="dcterms:W3CDTF">2021-09-23T07:17:00Z</dcterms:created>
  <dcterms:modified xsi:type="dcterms:W3CDTF">2021-09-23T08:48:00Z</dcterms:modified>
</cp:coreProperties>
</file>