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CEF" w14:textId="77777777" w:rsidR="003F066B" w:rsidRPr="003F066B" w:rsidRDefault="003F066B" w:rsidP="003F066B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14:paraId="12FB3296" w14:textId="77777777" w:rsidR="003F066B" w:rsidRPr="003F066B" w:rsidRDefault="003F066B" w:rsidP="003F066B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МКУ «МРУО»</w:t>
      </w:r>
    </w:p>
    <w:p w14:paraId="49D05C17" w14:textId="77777777" w:rsidR="003F066B" w:rsidRPr="003F066B" w:rsidRDefault="003F066B" w:rsidP="003F066B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от «</w:t>
      </w:r>
      <w:r w:rsidR="00283A57">
        <w:rPr>
          <w:rFonts w:ascii="Times New Roman" w:hAnsi="Times New Roman"/>
          <w:sz w:val="24"/>
          <w:szCs w:val="24"/>
        </w:rPr>
        <w:t>04</w:t>
      </w:r>
      <w:r w:rsidRPr="003F066B">
        <w:rPr>
          <w:rFonts w:ascii="Times New Roman" w:hAnsi="Times New Roman"/>
          <w:sz w:val="24"/>
          <w:szCs w:val="24"/>
        </w:rPr>
        <w:t>»</w:t>
      </w:r>
      <w:r w:rsidR="00283A57">
        <w:rPr>
          <w:rFonts w:ascii="Times New Roman" w:hAnsi="Times New Roman"/>
          <w:sz w:val="24"/>
          <w:szCs w:val="24"/>
        </w:rPr>
        <w:t xml:space="preserve"> октября 2018</w:t>
      </w:r>
    </w:p>
    <w:p w14:paraId="5969AFA7" w14:textId="77777777" w:rsidR="003F066B" w:rsidRPr="003F066B" w:rsidRDefault="003F066B" w:rsidP="00283A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83A57">
        <w:rPr>
          <w:rFonts w:ascii="Times New Roman" w:hAnsi="Times New Roman"/>
          <w:sz w:val="24"/>
          <w:szCs w:val="24"/>
        </w:rPr>
        <w:t xml:space="preserve">                       </w:t>
      </w:r>
      <w:r w:rsidRPr="003F066B">
        <w:rPr>
          <w:rFonts w:ascii="Times New Roman" w:hAnsi="Times New Roman"/>
          <w:sz w:val="24"/>
          <w:szCs w:val="24"/>
        </w:rPr>
        <w:t>№</w:t>
      </w:r>
      <w:r w:rsidR="00283A57">
        <w:rPr>
          <w:rFonts w:ascii="Times New Roman" w:hAnsi="Times New Roman"/>
          <w:sz w:val="24"/>
          <w:szCs w:val="24"/>
        </w:rPr>
        <w:t>538</w:t>
      </w:r>
    </w:p>
    <w:p w14:paraId="46847694" w14:textId="77777777" w:rsidR="003F066B" w:rsidRPr="003F066B" w:rsidRDefault="003F066B" w:rsidP="003F06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2C5EE98" w14:textId="77777777" w:rsidR="000A2D67" w:rsidRPr="003F066B" w:rsidRDefault="000A2D67" w:rsidP="003F06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066B">
        <w:rPr>
          <w:rFonts w:ascii="Times New Roman" w:hAnsi="Times New Roman"/>
          <w:b/>
          <w:sz w:val="24"/>
          <w:szCs w:val="24"/>
        </w:rPr>
        <w:t>ПОЛОЖЕНИЕ</w:t>
      </w:r>
    </w:p>
    <w:p w14:paraId="5E5F2D76" w14:textId="77777777" w:rsidR="000A2D67" w:rsidRPr="003F066B" w:rsidRDefault="003F066B" w:rsidP="003F06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066B">
        <w:rPr>
          <w:rFonts w:ascii="Times New Roman" w:hAnsi="Times New Roman"/>
          <w:b/>
          <w:sz w:val="24"/>
          <w:szCs w:val="24"/>
        </w:rPr>
        <w:t>о</w:t>
      </w:r>
      <w:r w:rsidR="000A2D67" w:rsidRPr="003F066B">
        <w:rPr>
          <w:rFonts w:ascii="Times New Roman" w:hAnsi="Times New Roman"/>
          <w:b/>
          <w:sz w:val="24"/>
          <w:szCs w:val="24"/>
        </w:rPr>
        <w:t xml:space="preserve"> консультационно - методическом центре</w:t>
      </w:r>
    </w:p>
    <w:p w14:paraId="045FE575" w14:textId="77777777" w:rsidR="000A2D67" w:rsidRPr="003F066B" w:rsidRDefault="000A2D67" w:rsidP="003F06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DF267F5" w14:textId="77777777" w:rsidR="000A2D67" w:rsidRPr="003F066B" w:rsidRDefault="003F066B" w:rsidP="009925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F066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78B1386" w14:textId="77777777" w:rsidR="000A2D67" w:rsidRPr="003F066B" w:rsidRDefault="000A2D67" w:rsidP="00992520">
      <w:pPr>
        <w:tabs>
          <w:tab w:val="left" w:pos="0"/>
        </w:tabs>
        <w:spacing w:after="0" w:line="240" w:lineRule="auto"/>
        <w:ind w:left="92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78B658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1.1.Настоящее Положение о консультационно – методическом центре (далее КМЦ) разработано в соответствии с:</w:t>
      </w:r>
    </w:p>
    <w:p w14:paraId="1AF856CA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-Федеральным Законом «Об образовании в Российской Федерации»;</w:t>
      </w:r>
    </w:p>
    <w:p w14:paraId="442650EF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-Законом Республики Саха (Якутия) «Об образовании в Республике Саха (Якутия)»;</w:t>
      </w:r>
    </w:p>
    <w:p w14:paraId="0CFBBA97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-нормативными документами Министерства образования РФ;</w:t>
      </w:r>
    </w:p>
    <w:p w14:paraId="3031FD8F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-нормативными документами Министерства образования РС(Я);</w:t>
      </w:r>
    </w:p>
    <w:p w14:paraId="08D93477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-ФГОС</w:t>
      </w:r>
      <w:r w:rsidR="00F64B48" w:rsidRPr="003F066B">
        <w:rPr>
          <w:rFonts w:ascii="Times New Roman" w:eastAsia="TimesNewRomanPSMT" w:hAnsi="Times New Roman"/>
          <w:sz w:val="24"/>
          <w:szCs w:val="24"/>
        </w:rPr>
        <w:t xml:space="preserve"> НОО</w:t>
      </w:r>
      <w:r w:rsidRPr="003F066B">
        <w:rPr>
          <w:rFonts w:ascii="Times New Roman" w:eastAsia="TimesNewRomanPSMT" w:hAnsi="Times New Roman"/>
          <w:sz w:val="24"/>
          <w:szCs w:val="24"/>
        </w:rPr>
        <w:t xml:space="preserve"> для детей с ОВЗ;</w:t>
      </w:r>
    </w:p>
    <w:p w14:paraId="0FBE60B9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 xml:space="preserve">-Дорожной картой введения ФГОС </w:t>
      </w:r>
      <w:r w:rsidR="0042555E" w:rsidRPr="003F066B">
        <w:rPr>
          <w:rFonts w:ascii="Times New Roman" w:eastAsia="TimesNewRomanPSMT" w:hAnsi="Times New Roman"/>
          <w:sz w:val="24"/>
          <w:szCs w:val="24"/>
        </w:rPr>
        <w:t xml:space="preserve">НОО </w:t>
      </w:r>
      <w:r w:rsidRPr="003F066B">
        <w:rPr>
          <w:rFonts w:ascii="Times New Roman" w:eastAsia="TimesNewRomanPSMT" w:hAnsi="Times New Roman"/>
          <w:sz w:val="24"/>
          <w:szCs w:val="24"/>
        </w:rPr>
        <w:t>для детей с ОВЗ;</w:t>
      </w:r>
    </w:p>
    <w:p w14:paraId="1591421F" w14:textId="77777777" w:rsidR="000A2D67" w:rsidRPr="003F066B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-Программой перспективного развития «Развитие системы образования МО «Мирнинский район» РС (Я) на 2015-201</w:t>
      </w:r>
      <w:r w:rsidR="0042555E" w:rsidRPr="003F066B">
        <w:rPr>
          <w:rFonts w:ascii="Times New Roman" w:eastAsia="TimesNewRomanPSMT" w:hAnsi="Times New Roman"/>
          <w:sz w:val="24"/>
          <w:szCs w:val="24"/>
        </w:rPr>
        <w:t>9</w:t>
      </w:r>
      <w:r w:rsidRPr="003F066B">
        <w:rPr>
          <w:rFonts w:ascii="Times New Roman" w:eastAsia="TimesNewRomanPSMT" w:hAnsi="Times New Roman"/>
          <w:sz w:val="24"/>
          <w:szCs w:val="24"/>
        </w:rPr>
        <w:t xml:space="preserve"> гг.»;</w:t>
      </w:r>
    </w:p>
    <w:p w14:paraId="00A2597C" w14:textId="77777777" w:rsidR="000A2D67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3F066B">
        <w:rPr>
          <w:rFonts w:ascii="Times New Roman" w:eastAsia="TimesNewRomanPSMT" w:hAnsi="Times New Roman"/>
          <w:sz w:val="24"/>
          <w:szCs w:val="24"/>
        </w:rPr>
        <w:t>-нормативными документами МКУ «МРУО».</w:t>
      </w:r>
    </w:p>
    <w:p w14:paraId="6F4FA2B1" w14:textId="77777777" w:rsidR="00992520" w:rsidRPr="003F066B" w:rsidRDefault="00992520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14:paraId="5D21466E" w14:textId="77777777" w:rsidR="00992520" w:rsidRDefault="000A2D67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 xml:space="preserve">1.2.Консультационно-методический центр является структурным подразделением, объединяющим педагогических работников, которые ведут близкую по содержанию консультационную, научно-методическую работу с целью обеспечения методической </w:t>
      </w:r>
      <w:r w:rsidR="00F64B48" w:rsidRPr="003F066B">
        <w:rPr>
          <w:rFonts w:ascii="Times New Roman" w:hAnsi="Times New Roman"/>
          <w:sz w:val="24"/>
          <w:szCs w:val="24"/>
        </w:rPr>
        <w:t>поддержки</w:t>
      </w:r>
      <w:r w:rsidR="006A734E">
        <w:rPr>
          <w:rFonts w:ascii="Times New Roman" w:hAnsi="Times New Roman"/>
          <w:sz w:val="24"/>
          <w:szCs w:val="24"/>
        </w:rPr>
        <w:t xml:space="preserve"> ОО.</w:t>
      </w:r>
    </w:p>
    <w:p w14:paraId="6097BF27" w14:textId="77777777" w:rsidR="006A734E" w:rsidRPr="003F066B" w:rsidRDefault="006A734E" w:rsidP="0099252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8D292A" w14:textId="77777777" w:rsidR="000A2D67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1.3.Консультационно-методический центр осуществляет свою деятельность под руководством ИМО МКУ «МРУО».</w:t>
      </w:r>
    </w:p>
    <w:p w14:paraId="1A70FC9D" w14:textId="77777777" w:rsidR="00992520" w:rsidRPr="003F066B" w:rsidRDefault="00992520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7CA07" w14:textId="77777777" w:rsidR="000A2D67" w:rsidRDefault="000A2D67" w:rsidP="00992520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1.4.Возглавляет деятельность Консультационно-</w:t>
      </w:r>
      <w:r w:rsidR="00F64B48" w:rsidRPr="003F066B">
        <w:rPr>
          <w:rFonts w:ascii="Times New Roman" w:hAnsi="Times New Roman"/>
          <w:sz w:val="24"/>
          <w:szCs w:val="24"/>
        </w:rPr>
        <w:t>методического</w:t>
      </w:r>
      <w:r w:rsidRPr="003F066B">
        <w:rPr>
          <w:rFonts w:ascii="Times New Roman" w:hAnsi="Times New Roman"/>
          <w:sz w:val="24"/>
          <w:szCs w:val="24"/>
        </w:rPr>
        <w:t xml:space="preserve"> центра руководитель, утвержденный приказом начальника МКУ «МРУО».</w:t>
      </w:r>
    </w:p>
    <w:p w14:paraId="092E7B30" w14:textId="77777777" w:rsidR="00992520" w:rsidRPr="003F066B" w:rsidRDefault="00992520" w:rsidP="00992520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891AA" w14:textId="77777777" w:rsidR="000A2D67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1.5.Руководитель Консультационно-методического центра определяет тему, разрабатывает план, над реализацией которого КМЦ будет работать в течение года.</w:t>
      </w:r>
    </w:p>
    <w:p w14:paraId="30390D90" w14:textId="77777777" w:rsidR="00992520" w:rsidRPr="003F066B" w:rsidRDefault="00992520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A08E2" w14:textId="77777777" w:rsidR="000A2D67" w:rsidRPr="003F066B" w:rsidRDefault="000A2D67" w:rsidP="00992520">
      <w:pPr>
        <w:tabs>
          <w:tab w:val="num" w:pos="-36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 xml:space="preserve">1.6.Для изучения отдельных актуальных проблем могут создаваться временные исследовательские коллективы и </w:t>
      </w:r>
      <w:r w:rsidR="00F64B48" w:rsidRPr="003F066B">
        <w:rPr>
          <w:rFonts w:ascii="Times New Roman" w:hAnsi="Times New Roman"/>
          <w:sz w:val="24"/>
          <w:szCs w:val="24"/>
        </w:rPr>
        <w:t xml:space="preserve">(или) </w:t>
      </w:r>
      <w:r w:rsidRPr="003F066B">
        <w:rPr>
          <w:rFonts w:ascii="Times New Roman" w:hAnsi="Times New Roman"/>
          <w:sz w:val="24"/>
          <w:szCs w:val="24"/>
        </w:rPr>
        <w:t>творческие группы в рамках КМЦ.</w:t>
      </w:r>
    </w:p>
    <w:p w14:paraId="3CC38917" w14:textId="77777777" w:rsidR="000A2D67" w:rsidRPr="003F066B" w:rsidRDefault="000A2D67" w:rsidP="00992520">
      <w:pPr>
        <w:tabs>
          <w:tab w:val="num" w:pos="-36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EF9AB" w14:textId="77777777" w:rsidR="000A2D67" w:rsidRDefault="003F066B" w:rsidP="00992520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66B">
        <w:rPr>
          <w:rFonts w:ascii="Times New Roman" w:hAnsi="Times New Roman"/>
          <w:b/>
          <w:bCs/>
          <w:sz w:val="24"/>
          <w:szCs w:val="24"/>
        </w:rPr>
        <w:t>ЦЕЛЬ СОЗДАНИЯ КОНСУЛЬТАЦИОННО - МЕТОДИЧЕСКОГО ЦЕНТРА</w:t>
      </w:r>
    </w:p>
    <w:p w14:paraId="206CE572" w14:textId="77777777" w:rsidR="00992520" w:rsidRPr="003F066B" w:rsidRDefault="00992520" w:rsidP="00992520">
      <w:pPr>
        <w:tabs>
          <w:tab w:val="left" w:pos="0"/>
        </w:tabs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14:paraId="0CAB1578" w14:textId="77777777" w:rsidR="000A2D67" w:rsidRPr="003F066B" w:rsidRDefault="000A2D67" w:rsidP="009260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 xml:space="preserve"> Целью создания КМЦ является обеспечение профессионального комплексного разностор</w:t>
      </w:r>
      <w:r w:rsidR="003A3CA4">
        <w:rPr>
          <w:rFonts w:ascii="Times New Roman" w:hAnsi="Times New Roman"/>
          <w:sz w:val="24"/>
          <w:szCs w:val="24"/>
        </w:rPr>
        <w:t xml:space="preserve">оннего взаимодействия педагогов </w:t>
      </w:r>
      <w:r w:rsidRPr="003F066B">
        <w:rPr>
          <w:rFonts w:ascii="Times New Roman" w:hAnsi="Times New Roman"/>
          <w:sz w:val="24"/>
          <w:szCs w:val="24"/>
        </w:rPr>
        <w:t>через активные формы взаимного сотрудничества.</w:t>
      </w:r>
    </w:p>
    <w:p w14:paraId="1A6341E9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44CA7" w14:textId="77777777" w:rsidR="000A2D67" w:rsidRDefault="00686702" w:rsidP="00992520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="003F066B" w:rsidRPr="003F066B">
        <w:rPr>
          <w:rFonts w:ascii="Times New Roman" w:hAnsi="Times New Roman"/>
          <w:b/>
          <w:bCs/>
          <w:sz w:val="24"/>
          <w:szCs w:val="24"/>
        </w:rPr>
        <w:t>ДЕЯТЕЛЬНОСТИ КОНСУЛЬТАЦИОННО - МЕТОДИЧЕСКОГО ЦЕНТРА</w:t>
      </w:r>
    </w:p>
    <w:p w14:paraId="0D5D87AD" w14:textId="77777777" w:rsidR="00992520" w:rsidRPr="003F066B" w:rsidRDefault="00992520" w:rsidP="00992520">
      <w:pPr>
        <w:tabs>
          <w:tab w:val="left" w:pos="0"/>
        </w:tabs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14:paraId="582AA5A1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bCs/>
          <w:sz w:val="24"/>
          <w:szCs w:val="24"/>
        </w:rPr>
        <w:t xml:space="preserve">Консультационно-методический центр </w:t>
      </w:r>
      <w:r w:rsidR="00F64B48" w:rsidRPr="003F066B">
        <w:rPr>
          <w:rFonts w:ascii="Times New Roman" w:hAnsi="Times New Roman"/>
          <w:bCs/>
          <w:sz w:val="24"/>
          <w:szCs w:val="24"/>
        </w:rPr>
        <w:t xml:space="preserve">должен решать </w:t>
      </w:r>
      <w:r w:rsidRPr="003F066B">
        <w:rPr>
          <w:rFonts w:ascii="Times New Roman" w:hAnsi="Times New Roman"/>
          <w:bCs/>
          <w:sz w:val="24"/>
          <w:szCs w:val="24"/>
        </w:rPr>
        <w:t>следующие задачи:</w:t>
      </w:r>
    </w:p>
    <w:p w14:paraId="7720EAA6" w14:textId="77777777" w:rsidR="00926011" w:rsidRDefault="002C45E2" w:rsidP="0099252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0A2D67" w:rsidRPr="003F066B">
        <w:rPr>
          <w:rFonts w:ascii="Times New Roman" w:hAnsi="Times New Roman"/>
          <w:sz w:val="24"/>
          <w:szCs w:val="24"/>
        </w:rPr>
        <w:t>.Обеспеч</w:t>
      </w:r>
      <w:r w:rsidR="00F64B48" w:rsidRPr="003F066B">
        <w:rPr>
          <w:rFonts w:ascii="Times New Roman" w:hAnsi="Times New Roman"/>
          <w:sz w:val="24"/>
          <w:szCs w:val="24"/>
        </w:rPr>
        <w:t>ивать</w:t>
      </w:r>
      <w:r w:rsidR="000A2D67" w:rsidRPr="003F066B">
        <w:rPr>
          <w:rFonts w:ascii="Times New Roman" w:hAnsi="Times New Roman"/>
          <w:sz w:val="24"/>
          <w:szCs w:val="24"/>
        </w:rPr>
        <w:t xml:space="preserve"> взаимодействи</w:t>
      </w:r>
      <w:r w:rsidR="00F64B48" w:rsidRPr="003F066B">
        <w:rPr>
          <w:rFonts w:ascii="Times New Roman" w:hAnsi="Times New Roman"/>
          <w:sz w:val="24"/>
          <w:szCs w:val="24"/>
        </w:rPr>
        <w:t>е</w:t>
      </w:r>
      <w:r w:rsidR="000A2D67" w:rsidRPr="003F066B">
        <w:rPr>
          <w:rFonts w:ascii="Times New Roman" w:hAnsi="Times New Roman"/>
          <w:sz w:val="24"/>
          <w:szCs w:val="24"/>
        </w:rPr>
        <w:t xml:space="preserve"> педагогов в рамках профессионального сообщества через совместные меропр</w:t>
      </w:r>
      <w:r>
        <w:rPr>
          <w:rFonts w:ascii="Times New Roman" w:hAnsi="Times New Roman"/>
          <w:sz w:val="24"/>
          <w:szCs w:val="24"/>
        </w:rPr>
        <w:t>иятия в рамках деятельности КМЦ;</w:t>
      </w:r>
    </w:p>
    <w:p w14:paraId="44D6E85A" w14:textId="77777777" w:rsidR="002C45E2" w:rsidRPr="003F066B" w:rsidRDefault="002C45E2" w:rsidP="0099252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C9CE4" w14:textId="77777777" w:rsidR="00992520" w:rsidRDefault="002C45E2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A2D67" w:rsidRPr="003F066B">
        <w:rPr>
          <w:rFonts w:ascii="Times New Roman" w:hAnsi="Times New Roman"/>
          <w:sz w:val="24"/>
          <w:szCs w:val="24"/>
        </w:rPr>
        <w:t>.</w:t>
      </w:r>
      <w:r w:rsidR="000A2D67" w:rsidRPr="003F066B">
        <w:rPr>
          <w:rFonts w:ascii="Times New Roman" w:hAnsi="Times New Roman"/>
          <w:color w:val="000000"/>
          <w:sz w:val="24"/>
          <w:szCs w:val="24"/>
        </w:rPr>
        <w:t>Изуч</w:t>
      </w:r>
      <w:r w:rsidR="00F64B48" w:rsidRPr="003F066B">
        <w:rPr>
          <w:rFonts w:ascii="Times New Roman" w:hAnsi="Times New Roman"/>
          <w:color w:val="000000"/>
          <w:sz w:val="24"/>
          <w:szCs w:val="24"/>
        </w:rPr>
        <w:t>ать</w:t>
      </w:r>
      <w:r w:rsidR="000A2D67" w:rsidRPr="003F066B">
        <w:rPr>
          <w:rFonts w:ascii="Times New Roman" w:hAnsi="Times New Roman"/>
          <w:color w:val="000000"/>
          <w:sz w:val="24"/>
          <w:szCs w:val="24"/>
        </w:rPr>
        <w:t xml:space="preserve"> и анализ</w:t>
      </w:r>
      <w:r w:rsidR="00F64B48" w:rsidRPr="003F066B">
        <w:rPr>
          <w:rFonts w:ascii="Times New Roman" w:hAnsi="Times New Roman"/>
          <w:color w:val="000000"/>
          <w:sz w:val="24"/>
          <w:szCs w:val="24"/>
        </w:rPr>
        <w:t>ировать</w:t>
      </w:r>
      <w:r w:rsidR="000A2D67" w:rsidRPr="003F066B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 w:rsidR="00F64B48" w:rsidRPr="003F066B">
        <w:rPr>
          <w:rFonts w:ascii="Times New Roman" w:hAnsi="Times New Roman"/>
          <w:color w:val="000000"/>
          <w:sz w:val="24"/>
          <w:szCs w:val="24"/>
        </w:rPr>
        <w:t>ы</w:t>
      </w:r>
      <w:r w:rsidR="000A2D67" w:rsidRPr="003F066B">
        <w:rPr>
          <w:rFonts w:ascii="Times New Roman" w:hAnsi="Times New Roman"/>
          <w:color w:val="000000"/>
          <w:sz w:val="24"/>
          <w:szCs w:val="24"/>
        </w:rPr>
        <w:t xml:space="preserve"> актуальной педагогической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2A3B824A" w14:textId="77777777" w:rsidR="002C45E2" w:rsidRPr="003F066B" w:rsidRDefault="002C45E2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211D8" w14:textId="77777777" w:rsidR="000A2D67" w:rsidRDefault="002C45E2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0A2D67" w:rsidRPr="003F066B">
        <w:rPr>
          <w:rFonts w:ascii="Times New Roman" w:hAnsi="Times New Roman"/>
          <w:sz w:val="24"/>
          <w:szCs w:val="24"/>
        </w:rPr>
        <w:t>.Организ</w:t>
      </w:r>
      <w:r w:rsidR="00F64B48" w:rsidRPr="003F066B">
        <w:rPr>
          <w:rFonts w:ascii="Times New Roman" w:hAnsi="Times New Roman"/>
          <w:sz w:val="24"/>
          <w:szCs w:val="24"/>
        </w:rPr>
        <w:t>овывать</w:t>
      </w:r>
      <w:r w:rsidR="000A2D67" w:rsidRPr="003F066B">
        <w:rPr>
          <w:rFonts w:ascii="Times New Roman" w:hAnsi="Times New Roman"/>
          <w:sz w:val="24"/>
          <w:szCs w:val="24"/>
        </w:rPr>
        <w:t xml:space="preserve"> мероприяти</w:t>
      </w:r>
      <w:r w:rsidR="00F64B48" w:rsidRPr="003F066B">
        <w:rPr>
          <w:rFonts w:ascii="Times New Roman" w:hAnsi="Times New Roman"/>
          <w:sz w:val="24"/>
          <w:szCs w:val="24"/>
        </w:rPr>
        <w:t>я</w:t>
      </w:r>
      <w:r w:rsidR="000A2D67" w:rsidRPr="003F066B">
        <w:rPr>
          <w:rFonts w:ascii="Times New Roman" w:hAnsi="Times New Roman"/>
          <w:sz w:val="24"/>
          <w:szCs w:val="24"/>
        </w:rPr>
        <w:t xml:space="preserve"> на базе образовательных учреждений </w:t>
      </w:r>
      <w:r w:rsidR="000A2D67" w:rsidRPr="003F066B">
        <w:rPr>
          <w:rFonts w:ascii="Times New Roman" w:hAnsi="Times New Roman"/>
          <w:color w:val="000000"/>
          <w:sz w:val="24"/>
          <w:szCs w:val="24"/>
        </w:rPr>
        <w:t>с целью создания условий, соответствующих современным требованиям и обеспечивающих высокое качество предоставляемых образовательных услуг детям с различными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образовательными возможностями;</w:t>
      </w:r>
    </w:p>
    <w:p w14:paraId="127377D1" w14:textId="77777777" w:rsidR="002C45E2" w:rsidRDefault="002C45E2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C8596D" w14:textId="77777777" w:rsidR="002C45E2" w:rsidRDefault="002C45E2" w:rsidP="002C45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2C45E2">
        <w:rPr>
          <w:rFonts w:ascii="Times New Roman" w:hAnsi="Times New Roman"/>
          <w:sz w:val="24"/>
          <w:szCs w:val="24"/>
        </w:rPr>
        <w:t>.Осуществлять консультационную и методическую деятельность по вопросам вве</w:t>
      </w:r>
      <w:r>
        <w:rPr>
          <w:rFonts w:ascii="Times New Roman" w:hAnsi="Times New Roman"/>
          <w:sz w:val="24"/>
          <w:szCs w:val="24"/>
        </w:rPr>
        <w:t>дения ФГОС НОО для детей с ОВЗ;</w:t>
      </w:r>
    </w:p>
    <w:p w14:paraId="0B1B95E6" w14:textId="77777777" w:rsidR="002C45E2" w:rsidRPr="002C45E2" w:rsidRDefault="002C45E2" w:rsidP="002C45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2503A" w14:textId="77777777" w:rsidR="00992520" w:rsidRDefault="002C45E2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2C45E2">
        <w:rPr>
          <w:rFonts w:ascii="Times New Roman" w:hAnsi="Times New Roman"/>
          <w:sz w:val="24"/>
          <w:szCs w:val="24"/>
        </w:rPr>
        <w:t>.Координировать деятельность образовательных организаций по вопросам реал</w:t>
      </w:r>
      <w:r>
        <w:rPr>
          <w:rFonts w:ascii="Times New Roman" w:hAnsi="Times New Roman"/>
          <w:sz w:val="24"/>
          <w:szCs w:val="24"/>
        </w:rPr>
        <w:t>изации ФГОС НОО для детей с ОВЗ;</w:t>
      </w:r>
    </w:p>
    <w:p w14:paraId="3CDC9956" w14:textId="77777777" w:rsidR="002C45E2" w:rsidRPr="003F066B" w:rsidRDefault="002C45E2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35107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3.6.Разраб</w:t>
      </w:r>
      <w:r w:rsidR="00F64B48" w:rsidRPr="003F066B">
        <w:rPr>
          <w:rFonts w:ascii="Times New Roman" w:hAnsi="Times New Roman"/>
          <w:sz w:val="24"/>
          <w:szCs w:val="24"/>
        </w:rPr>
        <w:t>атывать</w:t>
      </w:r>
      <w:r w:rsidRPr="003F066B">
        <w:rPr>
          <w:rFonts w:ascii="Times New Roman" w:hAnsi="Times New Roman"/>
          <w:sz w:val="24"/>
          <w:szCs w:val="24"/>
        </w:rPr>
        <w:t xml:space="preserve"> методически</w:t>
      </w:r>
      <w:r w:rsidR="00F64B48" w:rsidRPr="003F066B">
        <w:rPr>
          <w:rFonts w:ascii="Times New Roman" w:hAnsi="Times New Roman"/>
          <w:sz w:val="24"/>
          <w:szCs w:val="24"/>
        </w:rPr>
        <w:t>е</w:t>
      </w:r>
      <w:r w:rsidRPr="003F066B">
        <w:rPr>
          <w:rFonts w:ascii="Times New Roman" w:hAnsi="Times New Roman"/>
          <w:sz w:val="24"/>
          <w:szCs w:val="24"/>
        </w:rPr>
        <w:t xml:space="preserve"> материал</w:t>
      </w:r>
      <w:r w:rsidR="00F64B48" w:rsidRPr="003F066B">
        <w:rPr>
          <w:rFonts w:ascii="Times New Roman" w:hAnsi="Times New Roman"/>
          <w:sz w:val="24"/>
          <w:szCs w:val="24"/>
        </w:rPr>
        <w:t>ы</w:t>
      </w:r>
      <w:r w:rsidRPr="003F066B">
        <w:rPr>
          <w:rFonts w:ascii="Times New Roman" w:hAnsi="Times New Roman"/>
          <w:sz w:val="24"/>
          <w:szCs w:val="24"/>
        </w:rPr>
        <w:t>, рекомендаци</w:t>
      </w:r>
      <w:r w:rsidR="00F64B48" w:rsidRPr="003F066B">
        <w:rPr>
          <w:rFonts w:ascii="Times New Roman" w:hAnsi="Times New Roman"/>
          <w:sz w:val="24"/>
          <w:szCs w:val="24"/>
        </w:rPr>
        <w:t>и</w:t>
      </w:r>
      <w:r w:rsidRPr="003F066B">
        <w:rPr>
          <w:rFonts w:ascii="Times New Roman" w:hAnsi="Times New Roman"/>
          <w:sz w:val="24"/>
          <w:szCs w:val="24"/>
        </w:rPr>
        <w:t xml:space="preserve"> педагогическим работникам, обсужд</w:t>
      </w:r>
      <w:r w:rsidR="00F64B48" w:rsidRPr="003F066B">
        <w:rPr>
          <w:rFonts w:ascii="Times New Roman" w:hAnsi="Times New Roman"/>
          <w:sz w:val="24"/>
          <w:szCs w:val="24"/>
        </w:rPr>
        <w:t>ать</w:t>
      </w:r>
      <w:r w:rsidRPr="003F066B">
        <w:rPr>
          <w:rFonts w:ascii="Times New Roman" w:hAnsi="Times New Roman"/>
          <w:sz w:val="24"/>
          <w:szCs w:val="24"/>
        </w:rPr>
        <w:t xml:space="preserve"> нетрадиционны</w:t>
      </w:r>
      <w:r w:rsidR="00F64B48" w:rsidRPr="003F066B">
        <w:rPr>
          <w:rFonts w:ascii="Times New Roman" w:hAnsi="Times New Roman"/>
          <w:sz w:val="24"/>
          <w:szCs w:val="24"/>
        </w:rPr>
        <w:t>е</w:t>
      </w:r>
      <w:r w:rsidRPr="003F066B">
        <w:rPr>
          <w:rFonts w:ascii="Times New Roman" w:hAnsi="Times New Roman"/>
          <w:sz w:val="24"/>
          <w:szCs w:val="24"/>
        </w:rPr>
        <w:t xml:space="preserve"> форм</w:t>
      </w:r>
      <w:r w:rsidR="00F64B48" w:rsidRPr="003F066B">
        <w:rPr>
          <w:rFonts w:ascii="Times New Roman" w:hAnsi="Times New Roman"/>
          <w:sz w:val="24"/>
          <w:szCs w:val="24"/>
        </w:rPr>
        <w:t>ы</w:t>
      </w:r>
      <w:r w:rsidRPr="003F066B">
        <w:rPr>
          <w:rFonts w:ascii="Times New Roman" w:hAnsi="Times New Roman"/>
          <w:sz w:val="24"/>
          <w:szCs w:val="24"/>
        </w:rPr>
        <w:t>, метод</w:t>
      </w:r>
      <w:r w:rsidR="00F64B48" w:rsidRPr="003F066B">
        <w:rPr>
          <w:rFonts w:ascii="Times New Roman" w:hAnsi="Times New Roman"/>
          <w:sz w:val="24"/>
          <w:szCs w:val="24"/>
        </w:rPr>
        <w:t>ы</w:t>
      </w:r>
      <w:r w:rsidRPr="003F066B">
        <w:rPr>
          <w:rFonts w:ascii="Times New Roman" w:hAnsi="Times New Roman"/>
          <w:sz w:val="24"/>
          <w:szCs w:val="24"/>
        </w:rPr>
        <w:t>, вид</w:t>
      </w:r>
      <w:r w:rsidR="00F64B48" w:rsidRPr="003F066B">
        <w:rPr>
          <w:rFonts w:ascii="Times New Roman" w:hAnsi="Times New Roman"/>
          <w:sz w:val="24"/>
          <w:szCs w:val="24"/>
        </w:rPr>
        <w:t>ы</w:t>
      </w:r>
      <w:r w:rsidRPr="003F066B">
        <w:rPr>
          <w:rFonts w:ascii="Times New Roman" w:hAnsi="Times New Roman"/>
          <w:sz w:val="24"/>
          <w:szCs w:val="24"/>
        </w:rPr>
        <w:t>, прием</w:t>
      </w:r>
      <w:r w:rsidR="00F64B48" w:rsidRPr="003F066B">
        <w:rPr>
          <w:rFonts w:ascii="Times New Roman" w:hAnsi="Times New Roman"/>
          <w:sz w:val="24"/>
          <w:szCs w:val="24"/>
        </w:rPr>
        <w:t>ы</w:t>
      </w:r>
      <w:r w:rsidRPr="003F066B">
        <w:rPr>
          <w:rFonts w:ascii="Times New Roman" w:hAnsi="Times New Roman"/>
          <w:sz w:val="24"/>
          <w:szCs w:val="24"/>
        </w:rPr>
        <w:t xml:space="preserve"> работы, обеспечивающи</w:t>
      </w:r>
      <w:r w:rsidR="00F64B48" w:rsidRPr="003F066B">
        <w:rPr>
          <w:rFonts w:ascii="Times New Roman" w:hAnsi="Times New Roman"/>
          <w:sz w:val="24"/>
          <w:szCs w:val="24"/>
        </w:rPr>
        <w:t>е</w:t>
      </w:r>
      <w:r w:rsidR="00437B03">
        <w:rPr>
          <w:rFonts w:ascii="Times New Roman" w:hAnsi="Times New Roman"/>
          <w:sz w:val="24"/>
          <w:szCs w:val="24"/>
        </w:rPr>
        <w:t xml:space="preserve"> эффективность введения ФГОС, в том числе и ФГОС</w:t>
      </w:r>
      <w:r w:rsidR="00F64B48" w:rsidRPr="003F066B">
        <w:rPr>
          <w:rFonts w:ascii="Times New Roman" w:hAnsi="Times New Roman"/>
          <w:sz w:val="24"/>
          <w:szCs w:val="24"/>
        </w:rPr>
        <w:t xml:space="preserve"> для детей с </w:t>
      </w:r>
      <w:r w:rsidRPr="003F066B">
        <w:rPr>
          <w:rFonts w:ascii="Times New Roman" w:hAnsi="Times New Roman"/>
          <w:sz w:val="24"/>
          <w:szCs w:val="24"/>
        </w:rPr>
        <w:t>ОВЗ.</w:t>
      </w:r>
    </w:p>
    <w:p w14:paraId="1278831D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AB5E5" w14:textId="77777777" w:rsidR="000A2D67" w:rsidRDefault="003F066B" w:rsidP="00992520">
      <w:pPr>
        <w:tabs>
          <w:tab w:val="left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66B">
        <w:rPr>
          <w:rFonts w:ascii="Times New Roman" w:hAnsi="Times New Roman"/>
          <w:b/>
          <w:sz w:val="24"/>
          <w:szCs w:val="24"/>
        </w:rPr>
        <w:t>4. ОСНОВНЫЕ НАПРАВЛЕНИЯ ДЕЯТЕЛЬНОСТИ КОНСУЛЬТАЦИОННО - МЕТОДИЧЕСКОГО ЦЕНТРА</w:t>
      </w:r>
    </w:p>
    <w:p w14:paraId="3130DB2C" w14:textId="77777777" w:rsidR="00992520" w:rsidRPr="003F066B" w:rsidRDefault="00992520" w:rsidP="00992520">
      <w:pPr>
        <w:tabs>
          <w:tab w:val="left" w:pos="0"/>
          <w:tab w:val="num" w:pos="360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3A54FDAD" w14:textId="77777777" w:rsidR="00283A57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4.1.Основными направлениями деятельности Консультационно-методического центра являются</w:t>
      </w:r>
      <w:r w:rsidR="00686702">
        <w:rPr>
          <w:rFonts w:ascii="Times New Roman" w:hAnsi="Times New Roman"/>
          <w:sz w:val="24"/>
          <w:szCs w:val="24"/>
        </w:rPr>
        <w:t xml:space="preserve"> </w:t>
      </w:r>
      <w:r w:rsidRPr="003F066B">
        <w:rPr>
          <w:rFonts w:ascii="Times New Roman" w:hAnsi="Times New Roman"/>
          <w:sz w:val="24"/>
          <w:szCs w:val="24"/>
        </w:rPr>
        <w:t>консультац</w:t>
      </w:r>
      <w:r w:rsidR="00686702">
        <w:rPr>
          <w:rFonts w:ascii="Times New Roman" w:hAnsi="Times New Roman"/>
          <w:sz w:val="24"/>
          <w:szCs w:val="24"/>
        </w:rPr>
        <w:t xml:space="preserve">ионная и методическая </w:t>
      </w:r>
      <w:r w:rsidR="00283A57">
        <w:rPr>
          <w:rFonts w:ascii="Times New Roman" w:hAnsi="Times New Roman"/>
          <w:sz w:val="24"/>
          <w:szCs w:val="24"/>
        </w:rPr>
        <w:t xml:space="preserve">работа. </w:t>
      </w:r>
    </w:p>
    <w:p w14:paraId="6994B5C1" w14:textId="77777777" w:rsidR="00C139B5" w:rsidRDefault="00283A57" w:rsidP="002C45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2D67" w:rsidRPr="003F066B">
        <w:rPr>
          <w:rFonts w:ascii="Times New Roman" w:hAnsi="Times New Roman"/>
          <w:sz w:val="24"/>
          <w:szCs w:val="24"/>
        </w:rPr>
        <w:t>Консультационная работа включает в себя</w:t>
      </w:r>
      <w:r w:rsidR="00C139B5">
        <w:rPr>
          <w:rFonts w:ascii="Times New Roman" w:hAnsi="Times New Roman"/>
          <w:sz w:val="24"/>
          <w:szCs w:val="24"/>
        </w:rPr>
        <w:t>:</w:t>
      </w:r>
    </w:p>
    <w:p w14:paraId="090D9A23" w14:textId="77777777" w:rsidR="00C139B5" w:rsidRDefault="00C139B5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системы методического сопровождения освоения программ ДППО с использованием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14:paraId="69DEEF34" w14:textId="77777777" w:rsidR="001D7C5D" w:rsidRDefault="001D7C5D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выявление, систематизацию, отбор и распространение новых рациональных и эффективных педагогических практик;</w:t>
      </w:r>
    </w:p>
    <w:p w14:paraId="288B8A77" w14:textId="77777777" w:rsidR="001D7C5D" w:rsidRDefault="001D7C5D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развитие распределенной сети муниципальной методической поддержки, наставников;</w:t>
      </w:r>
    </w:p>
    <w:p w14:paraId="0C4BB247" w14:textId="77777777" w:rsidR="000A2D67" w:rsidRDefault="00C139B5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2D67" w:rsidRPr="003F066B">
        <w:rPr>
          <w:rFonts w:ascii="Times New Roman" w:hAnsi="Times New Roman"/>
          <w:sz w:val="24"/>
          <w:szCs w:val="24"/>
        </w:rPr>
        <w:t>проведение мероприятий по заявленн</w:t>
      </w:r>
      <w:r w:rsidR="00686702">
        <w:rPr>
          <w:rFonts w:ascii="Times New Roman" w:hAnsi="Times New Roman"/>
          <w:sz w:val="24"/>
          <w:szCs w:val="24"/>
        </w:rPr>
        <w:t xml:space="preserve">ым в плане темам с последующим </w:t>
      </w:r>
      <w:r w:rsidR="000A2D67" w:rsidRPr="003F066B">
        <w:rPr>
          <w:rFonts w:ascii="Times New Roman" w:hAnsi="Times New Roman"/>
          <w:sz w:val="24"/>
          <w:szCs w:val="24"/>
        </w:rPr>
        <w:t>а</w:t>
      </w:r>
      <w:r w:rsidR="002C45E2">
        <w:rPr>
          <w:rFonts w:ascii="Times New Roman" w:hAnsi="Times New Roman"/>
          <w:sz w:val="24"/>
          <w:szCs w:val="24"/>
        </w:rPr>
        <w:t>нализом достигнутых результатов;</w:t>
      </w:r>
    </w:p>
    <w:p w14:paraId="4F03065D" w14:textId="77777777" w:rsidR="002C45E2" w:rsidRPr="002C45E2" w:rsidRDefault="002C45E2" w:rsidP="002C45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5E2">
        <w:rPr>
          <w:rFonts w:ascii="Times New Roman" w:hAnsi="Times New Roman"/>
          <w:sz w:val="24"/>
          <w:szCs w:val="24"/>
        </w:rPr>
        <w:t>организацию систематического разностороннего консультирования по вопросам введения ФГОС ОВЗ в рамках стратегических направлений деятельности образовательных учреждений;</w:t>
      </w:r>
    </w:p>
    <w:p w14:paraId="4217FCF2" w14:textId="77777777" w:rsidR="002C45E2" w:rsidRPr="003F066B" w:rsidRDefault="002C45E2" w:rsidP="002C45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5E2">
        <w:rPr>
          <w:rFonts w:ascii="Times New Roman" w:hAnsi="Times New Roman"/>
          <w:sz w:val="24"/>
          <w:szCs w:val="24"/>
        </w:rPr>
        <w:t>- координацию консультативной, методической помощи педагогическим работникам с целью эффективного обновления содержания, методов обучения, нового качества результатов школьного образования в соответствии с требования</w:t>
      </w:r>
      <w:r>
        <w:rPr>
          <w:rFonts w:ascii="Times New Roman" w:hAnsi="Times New Roman"/>
          <w:sz w:val="24"/>
          <w:szCs w:val="24"/>
        </w:rPr>
        <w:t>ми ФГОС, в том числе и ФГОС ОВЗ.</w:t>
      </w:r>
    </w:p>
    <w:p w14:paraId="2D4F9D9E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E77BC" w14:textId="77777777" w:rsidR="000A2D67" w:rsidRDefault="003F066B" w:rsidP="00475C25">
      <w:pPr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066B"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РАБОТЫ КОНСУЛЬТАЦИОННО - МЕТОДИЧЕСКОГО ЦЕНТРА</w:t>
      </w:r>
    </w:p>
    <w:p w14:paraId="5D24501F" w14:textId="77777777" w:rsidR="00926011" w:rsidRPr="003F066B" w:rsidRDefault="00926011" w:rsidP="00926011">
      <w:pPr>
        <w:tabs>
          <w:tab w:val="left" w:pos="0"/>
        </w:tabs>
        <w:spacing w:after="0" w:line="240" w:lineRule="auto"/>
        <w:ind w:left="92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229385" w14:textId="77777777" w:rsidR="000A2D67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066B">
        <w:rPr>
          <w:rFonts w:ascii="Times New Roman" w:hAnsi="Times New Roman"/>
          <w:color w:val="000000"/>
          <w:sz w:val="24"/>
          <w:szCs w:val="24"/>
        </w:rPr>
        <w:t>5.1.Консультационно-методический центр создается по решению Экспертно-методического совета ИМО МКУ «МРУО».</w:t>
      </w:r>
    </w:p>
    <w:p w14:paraId="2A82427D" w14:textId="77777777" w:rsidR="00992520" w:rsidRPr="003F066B" w:rsidRDefault="00992520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D81D6" w14:textId="77777777" w:rsidR="000A2D67" w:rsidRDefault="000A2D67" w:rsidP="00992520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066B">
        <w:rPr>
          <w:rFonts w:ascii="Times New Roman" w:hAnsi="Times New Roman"/>
          <w:color w:val="000000"/>
          <w:sz w:val="24"/>
          <w:szCs w:val="24"/>
        </w:rPr>
        <w:t xml:space="preserve">5.2.Мероприятия </w:t>
      </w:r>
      <w:r w:rsidRPr="003F066B">
        <w:rPr>
          <w:rFonts w:ascii="Times New Roman" w:hAnsi="Times New Roman"/>
          <w:bCs/>
          <w:color w:val="000000"/>
          <w:sz w:val="24"/>
          <w:szCs w:val="24"/>
        </w:rPr>
        <w:t>Консультационно-методического центра</w:t>
      </w:r>
      <w:r w:rsidRPr="003F066B">
        <w:rPr>
          <w:rFonts w:ascii="Times New Roman" w:hAnsi="Times New Roman"/>
          <w:color w:val="000000"/>
          <w:sz w:val="24"/>
          <w:szCs w:val="24"/>
        </w:rPr>
        <w:t xml:space="preserve"> проводятся в сроки, установленные собственным планом работы, утвержденным Экспертно-методическим советом ИМО МКУ «МРУО» в течение учебного года. На мероприятия приглашаются работники других общеобразовательных организаций Мирнинского района.</w:t>
      </w:r>
    </w:p>
    <w:p w14:paraId="6CAAD312" w14:textId="77777777" w:rsidR="00992520" w:rsidRPr="003F066B" w:rsidRDefault="00992520" w:rsidP="00992520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703BB1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066B">
        <w:rPr>
          <w:rFonts w:ascii="Times New Roman" w:hAnsi="Times New Roman"/>
          <w:color w:val="000000"/>
          <w:sz w:val="24"/>
          <w:szCs w:val="24"/>
        </w:rPr>
        <w:t>5.3.</w:t>
      </w:r>
      <w:r w:rsidRPr="003F066B">
        <w:rPr>
          <w:rFonts w:ascii="Times New Roman" w:hAnsi="Times New Roman"/>
          <w:bCs/>
          <w:color w:val="000000"/>
          <w:sz w:val="24"/>
          <w:szCs w:val="24"/>
        </w:rPr>
        <w:t>Консультационно-методический центр</w:t>
      </w:r>
      <w:r w:rsidRPr="003F066B">
        <w:rPr>
          <w:rFonts w:ascii="Times New Roman" w:hAnsi="Times New Roman"/>
          <w:color w:val="000000"/>
          <w:sz w:val="24"/>
          <w:szCs w:val="24"/>
        </w:rPr>
        <w:t xml:space="preserve"> должен иметь следующие документы:</w:t>
      </w:r>
    </w:p>
    <w:p w14:paraId="1CAEF3B5" w14:textId="77777777" w:rsidR="000A2D67" w:rsidRPr="003F066B" w:rsidRDefault="000A2D67" w:rsidP="009925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066B">
        <w:rPr>
          <w:rFonts w:ascii="Times New Roman" w:hAnsi="Times New Roman"/>
          <w:color w:val="000000"/>
          <w:sz w:val="24"/>
          <w:szCs w:val="24"/>
        </w:rPr>
        <w:t>-</w:t>
      </w:r>
      <w:r w:rsidR="002C45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066B">
        <w:rPr>
          <w:rFonts w:ascii="Times New Roman" w:hAnsi="Times New Roman"/>
          <w:color w:val="000000"/>
          <w:sz w:val="24"/>
          <w:szCs w:val="24"/>
        </w:rPr>
        <w:t>Положение о консультационно-методическом центре ОО;</w:t>
      </w:r>
    </w:p>
    <w:p w14:paraId="7EC82AB6" w14:textId="77777777" w:rsidR="000A2D67" w:rsidRPr="003F066B" w:rsidRDefault="000A2D67" w:rsidP="009925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066B">
        <w:rPr>
          <w:rFonts w:ascii="Times New Roman" w:hAnsi="Times New Roman"/>
          <w:color w:val="000000"/>
          <w:sz w:val="24"/>
          <w:szCs w:val="24"/>
        </w:rPr>
        <w:t>-</w:t>
      </w:r>
      <w:r w:rsidR="002C4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66B">
        <w:rPr>
          <w:rFonts w:ascii="Times New Roman" w:hAnsi="Times New Roman"/>
          <w:color w:val="000000"/>
          <w:sz w:val="24"/>
          <w:szCs w:val="24"/>
        </w:rPr>
        <w:t xml:space="preserve">План работы на </w:t>
      </w:r>
      <w:r w:rsidR="00686702">
        <w:rPr>
          <w:rFonts w:ascii="Times New Roman" w:hAnsi="Times New Roman"/>
          <w:color w:val="000000"/>
          <w:sz w:val="24"/>
          <w:szCs w:val="24"/>
        </w:rPr>
        <w:t xml:space="preserve">текущий учебный год, в котором </w:t>
      </w:r>
      <w:r w:rsidRPr="003F066B">
        <w:rPr>
          <w:rFonts w:ascii="Times New Roman" w:hAnsi="Times New Roman"/>
          <w:color w:val="000000"/>
          <w:sz w:val="24"/>
          <w:szCs w:val="24"/>
        </w:rPr>
        <w:t>необходимо отразить следующие виды деятельности: организационная, консультационная</w:t>
      </w:r>
      <w:r w:rsidR="00F64B48" w:rsidRPr="003F066B">
        <w:rPr>
          <w:rFonts w:ascii="Times New Roman" w:hAnsi="Times New Roman"/>
          <w:color w:val="000000"/>
          <w:sz w:val="24"/>
          <w:szCs w:val="24"/>
        </w:rPr>
        <w:t>,</w:t>
      </w:r>
      <w:r w:rsidRPr="003F066B">
        <w:rPr>
          <w:rFonts w:ascii="Times New Roman" w:hAnsi="Times New Roman"/>
          <w:color w:val="000000"/>
          <w:sz w:val="24"/>
          <w:szCs w:val="24"/>
        </w:rPr>
        <w:t xml:space="preserve"> методическая работа;</w:t>
      </w:r>
    </w:p>
    <w:p w14:paraId="601B7EA7" w14:textId="77777777" w:rsidR="000A2D67" w:rsidRPr="003F066B" w:rsidRDefault="000A2D67" w:rsidP="009925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066B">
        <w:rPr>
          <w:rFonts w:ascii="Times New Roman" w:hAnsi="Times New Roman"/>
          <w:color w:val="000000"/>
          <w:sz w:val="24"/>
          <w:szCs w:val="24"/>
        </w:rPr>
        <w:t>-</w:t>
      </w:r>
      <w:r w:rsidR="002C4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66B">
        <w:rPr>
          <w:rFonts w:ascii="Times New Roman" w:hAnsi="Times New Roman"/>
          <w:color w:val="000000"/>
          <w:sz w:val="24"/>
          <w:szCs w:val="24"/>
        </w:rPr>
        <w:t xml:space="preserve">Отчеты о проведении мероприятий согласно плану (не позднее 2 дней после проведения мероприятия); </w:t>
      </w:r>
    </w:p>
    <w:p w14:paraId="19D6B44C" w14:textId="77777777" w:rsidR="000A2D67" w:rsidRPr="003F066B" w:rsidRDefault="000A2D67" w:rsidP="009925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066B">
        <w:rPr>
          <w:rFonts w:ascii="Times New Roman" w:hAnsi="Times New Roman"/>
          <w:color w:val="000000"/>
          <w:sz w:val="24"/>
          <w:szCs w:val="24"/>
        </w:rPr>
        <w:t>-</w:t>
      </w:r>
      <w:r w:rsidR="002C4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66B">
        <w:rPr>
          <w:rFonts w:ascii="Times New Roman" w:hAnsi="Times New Roman"/>
          <w:color w:val="000000"/>
          <w:sz w:val="24"/>
          <w:szCs w:val="24"/>
        </w:rPr>
        <w:t xml:space="preserve">Аналитический отчет о работе за </w:t>
      </w:r>
      <w:r w:rsidR="00F64B48" w:rsidRPr="003F066B"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Pr="003F066B">
        <w:rPr>
          <w:rFonts w:ascii="Times New Roman" w:hAnsi="Times New Roman"/>
          <w:color w:val="000000"/>
          <w:sz w:val="24"/>
          <w:szCs w:val="24"/>
        </w:rPr>
        <w:t>год.</w:t>
      </w:r>
    </w:p>
    <w:p w14:paraId="5CCF831A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55ED4" w14:textId="77777777" w:rsidR="00C36A12" w:rsidRDefault="00C36A12" w:rsidP="00992520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3B173" w14:textId="77777777" w:rsidR="000A2D67" w:rsidRPr="003F066B" w:rsidRDefault="003F066B" w:rsidP="00992520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66B">
        <w:rPr>
          <w:rFonts w:ascii="Times New Roman" w:hAnsi="Times New Roman"/>
          <w:b/>
          <w:sz w:val="24"/>
          <w:szCs w:val="24"/>
        </w:rPr>
        <w:lastRenderedPageBreak/>
        <w:t>6. ПРАВА КОНСУЛЬТАЦИОННО - МЕТОДИЧЕСКОГО ЦЕНТРА</w:t>
      </w:r>
    </w:p>
    <w:p w14:paraId="1A6B58BA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7AA25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6.1.Консультационно-методический центр имеет право:</w:t>
      </w:r>
    </w:p>
    <w:p w14:paraId="2987075D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-осуществлять консультационную деятельность по стратегическим направлениям введения ФГОС НОО для детей с ОВЗ в рамках своей компетентности;</w:t>
      </w:r>
    </w:p>
    <w:p w14:paraId="3C323DEC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 xml:space="preserve">-разрабатывать и публиковать методические материалы по вопросам реализации ФГОС </w:t>
      </w:r>
      <w:r w:rsidR="00F64B48" w:rsidRPr="003F066B">
        <w:rPr>
          <w:rFonts w:ascii="Times New Roman" w:hAnsi="Times New Roman"/>
          <w:sz w:val="24"/>
          <w:szCs w:val="24"/>
        </w:rPr>
        <w:t xml:space="preserve">НОО для детей с </w:t>
      </w:r>
      <w:r w:rsidRPr="003F066B">
        <w:rPr>
          <w:rFonts w:ascii="Times New Roman" w:hAnsi="Times New Roman"/>
          <w:sz w:val="24"/>
          <w:szCs w:val="24"/>
        </w:rPr>
        <w:t>ОВЗ в образовательных учреждениях;</w:t>
      </w:r>
    </w:p>
    <w:p w14:paraId="6E7E56FB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-ставить вопрос о публикации материалов о передовом педагогическом опыте, накопленном в процессе работы КМЦ;</w:t>
      </w:r>
    </w:p>
    <w:p w14:paraId="7FDBC9A0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-устанавливать и осуществлять сотрудничество с аналогичными подразделениями в других образовательных учреждениях.</w:t>
      </w:r>
    </w:p>
    <w:p w14:paraId="2DD2F570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E9C56" w14:textId="77777777" w:rsidR="000A2D67" w:rsidRDefault="003F066B" w:rsidP="00992520">
      <w:pPr>
        <w:tabs>
          <w:tab w:val="left" w:pos="0"/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66B">
        <w:rPr>
          <w:rFonts w:ascii="Times New Roman" w:hAnsi="Times New Roman"/>
          <w:b/>
          <w:sz w:val="24"/>
          <w:szCs w:val="24"/>
        </w:rPr>
        <w:t>7. ОБЯЗАННОСТИ КОНСУЛЬТАЦИОННО - МЕТОДИЧЕСКОГО ЦЕНТРА</w:t>
      </w:r>
    </w:p>
    <w:p w14:paraId="5E605021" w14:textId="77777777" w:rsidR="00992520" w:rsidRPr="003F066B" w:rsidRDefault="00992520" w:rsidP="00992520">
      <w:pPr>
        <w:tabs>
          <w:tab w:val="left" w:pos="0"/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EE75E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7.</w:t>
      </w:r>
      <w:r w:rsidR="00686702">
        <w:rPr>
          <w:rFonts w:ascii="Times New Roman" w:hAnsi="Times New Roman"/>
          <w:sz w:val="24"/>
          <w:szCs w:val="24"/>
        </w:rPr>
        <w:t xml:space="preserve">1.Консультационно-методический </w:t>
      </w:r>
      <w:r w:rsidRPr="003F066B">
        <w:rPr>
          <w:rFonts w:ascii="Times New Roman" w:hAnsi="Times New Roman"/>
          <w:sz w:val="24"/>
          <w:szCs w:val="24"/>
        </w:rPr>
        <w:t>центр обязан:</w:t>
      </w:r>
    </w:p>
    <w:p w14:paraId="7B2ED1C5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-организовывать работу в соответствии с нормативно-правовыми документами федерального, регионального и муниципального уровней в целях, предусмотренных Положением;</w:t>
      </w:r>
    </w:p>
    <w:p w14:paraId="4E325D7D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>-своевременно предоставлять информацию планово и по запросу в информационно-методический отдел МКУ «МРУО».</w:t>
      </w:r>
    </w:p>
    <w:p w14:paraId="7D39660A" w14:textId="77777777" w:rsidR="000A2D67" w:rsidRPr="003F066B" w:rsidRDefault="000A2D67" w:rsidP="00992520">
      <w:p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C8179" w14:textId="77777777" w:rsidR="000A2D67" w:rsidRDefault="003F066B" w:rsidP="0099252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066B">
        <w:rPr>
          <w:rFonts w:ascii="Times New Roman" w:hAnsi="Times New Roman"/>
          <w:b/>
          <w:sz w:val="24"/>
          <w:szCs w:val="24"/>
        </w:rPr>
        <w:t xml:space="preserve">КОНТРОЛЬ НАД ДЕЯТЕЛЬНОСТЬЮ КОНСУЛЬТАЦИОННО - </w:t>
      </w:r>
      <w:r w:rsidR="00686702">
        <w:rPr>
          <w:rFonts w:ascii="Times New Roman" w:hAnsi="Times New Roman"/>
          <w:b/>
          <w:sz w:val="24"/>
          <w:szCs w:val="24"/>
        </w:rPr>
        <w:t xml:space="preserve">МЕТОДИЧЕСКОГО </w:t>
      </w:r>
      <w:r w:rsidRPr="003F066B">
        <w:rPr>
          <w:rFonts w:ascii="Times New Roman" w:hAnsi="Times New Roman"/>
          <w:b/>
          <w:sz w:val="24"/>
          <w:szCs w:val="24"/>
        </w:rPr>
        <w:t>ЦЕНТРА</w:t>
      </w:r>
    </w:p>
    <w:p w14:paraId="60CFD1E7" w14:textId="77777777" w:rsidR="00992520" w:rsidRPr="003F066B" w:rsidRDefault="00992520" w:rsidP="00992520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FB467AE" w14:textId="77777777" w:rsidR="000A2D67" w:rsidRPr="003F066B" w:rsidRDefault="000A2D67" w:rsidP="009925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66B">
        <w:rPr>
          <w:rFonts w:ascii="Times New Roman" w:hAnsi="Times New Roman"/>
          <w:sz w:val="24"/>
          <w:szCs w:val="24"/>
        </w:rPr>
        <w:t xml:space="preserve">8.1.Контроль над деятельностью Консультационно-методического центра осуществляется специалистом по научно-методической работе ИМО МКУ «МРУО» входящим в состав экспертно-методического совета. </w:t>
      </w:r>
    </w:p>
    <w:p w14:paraId="66FA531A" w14:textId="77777777" w:rsidR="000A2D67" w:rsidRPr="003F066B" w:rsidRDefault="000A2D67" w:rsidP="009925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b/>
          <w:sz w:val="24"/>
          <w:szCs w:val="24"/>
        </w:rPr>
      </w:pPr>
    </w:p>
    <w:p w14:paraId="2C5304EE" w14:textId="77777777" w:rsidR="000A2D67" w:rsidRPr="003F066B" w:rsidRDefault="000A2D67" w:rsidP="009925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7F0FB4D" w14:textId="77777777" w:rsidR="00432185" w:rsidRPr="003F066B" w:rsidRDefault="00432185" w:rsidP="00992520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sectPr w:rsidR="00432185" w:rsidRPr="003F066B" w:rsidSect="009C6C13">
      <w:footerReference w:type="first" r:id="rId7"/>
      <w:pgSz w:w="11906" w:h="16838"/>
      <w:pgMar w:top="567" w:right="707" w:bottom="1134" w:left="851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58F4" w14:textId="77777777" w:rsidR="00006F63" w:rsidRDefault="00006F63">
      <w:pPr>
        <w:spacing w:after="0" w:line="240" w:lineRule="auto"/>
      </w:pPr>
      <w:r>
        <w:separator/>
      </w:r>
    </w:p>
  </w:endnote>
  <w:endnote w:type="continuationSeparator" w:id="0">
    <w:p w14:paraId="517474BD" w14:textId="77777777" w:rsidR="00006F63" w:rsidRDefault="0000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8690" w14:textId="77777777" w:rsidR="00AF7B11" w:rsidRDefault="00B15C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B8410AF" w14:textId="77777777" w:rsidR="00AF7B11" w:rsidRDefault="00AF7B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E7ED" w14:textId="77777777" w:rsidR="00006F63" w:rsidRDefault="00006F63">
      <w:pPr>
        <w:spacing w:after="0" w:line="240" w:lineRule="auto"/>
      </w:pPr>
      <w:r>
        <w:separator/>
      </w:r>
    </w:p>
  </w:footnote>
  <w:footnote w:type="continuationSeparator" w:id="0">
    <w:p w14:paraId="4712D1D2" w14:textId="77777777" w:rsidR="00006F63" w:rsidRDefault="0000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C3"/>
    <w:multiLevelType w:val="hybridMultilevel"/>
    <w:tmpl w:val="62526D56"/>
    <w:lvl w:ilvl="0" w:tplc="B1D24332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2F40F4D"/>
    <w:multiLevelType w:val="hybridMultilevel"/>
    <w:tmpl w:val="6100BC80"/>
    <w:lvl w:ilvl="0" w:tplc="A2004D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017FE4"/>
    <w:multiLevelType w:val="hybridMultilevel"/>
    <w:tmpl w:val="72F49CD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67"/>
    <w:rsid w:val="00006F63"/>
    <w:rsid w:val="000A2D67"/>
    <w:rsid w:val="000C677A"/>
    <w:rsid w:val="00192FE8"/>
    <w:rsid w:val="001D7C5D"/>
    <w:rsid w:val="00283A57"/>
    <w:rsid w:val="002C2922"/>
    <w:rsid w:val="002C45E2"/>
    <w:rsid w:val="003A3CA4"/>
    <w:rsid w:val="003F066B"/>
    <w:rsid w:val="0042555E"/>
    <w:rsid w:val="00432185"/>
    <w:rsid w:val="00437B03"/>
    <w:rsid w:val="00475C25"/>
    <w:rsid w:val="004948DA"/>
    <w:rsid w:val="004C4F78"/>
    <w:rsid w:val="00570E89"/>
    <w:rsid w:val="00686702"/>
    <w:rsid w:val="0068760B"/>
    <w:rsid w:val="006A734E"/>
    <w:rsid w:val="00726B33"/>
    <w:rsid w:val="0078273B"/>
    <w:rsid w:val="008B4156"/>
    <w:rsid w:val="008D0DCA"/>
    <w:rsid w:val="00926011"/>
    <w:rsid w:val="0098519D"/>
    <w:rsid w:val="00992520"/>
    <w:rsid w:val="009C6C13"/>
    <w:rsid w:val="00A060E4"/>
    <w:rsid w:val="00A459DF"/>
    <w:rsid w:val="00A72CFB"/>
    <w:rsid w:val="00AF7B11"/>
    <w:rsid w:val="00B07B90"/>
    <w:rsid w:val="00B156DC"/>
    <w:rsid w:val="00B15C18"/>
    <w:rsid w:val="00C139B5"/>
    <w:rsid w:val="00C36A12"/>
    <w:rsid w:val="00C71FA1"/>
    <w:rsid w:val="00D44639"/>
    <w:rsid w:val="00E83E82"/>
    <w:rsid w:val="00EE3CB7"/>
    <w:rsid w:val="00F64B48"/>
    <w:rsid w:val="00F6529D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8ADF9"/>
  <w14:defaultImageDpi w14:val="0"/>
  <w15:docId w15:val="{048456F6-846B-44B9-A6F0-C0A7B49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2D67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A2D67"/>
    <w:rPr>
      <w:rFonts w:ascii="Arial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2D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6B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6B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Трифонов</dc:creator>
  <cp:keywords/>
  <dc:description/>
  <cp:lastModifiedBy>Николай Трифонов</cp:lastModifiedBy>
  <cp:revision>2</cp:revision>
  <cp:lastPrinted>2021-10-04T05:31:00Z</cp:lastPrinted>
  <dcterms:created xsi:type="dcterms:W3CDTF">2021-10-04T23:09:00Z</dcterms:created>
  <dcterms:modified xsi:type="dcterms:W3CDTF">2021-10-04T23:09:00Z</dcterms:modified>
</cp:coreProperties>
</file>